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A444"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C2C87C8" w14:textId="77777777" w:rsid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32"/>
          <w:szCs w:val="32"/>
        </w:rPr>
      </w:pPr>
    </w:p>
    <w:p w14:paraId="74152B41" w14:textId="77777777" w:rsid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32"/>
          <w:szCs w:val="32"/>
        </w:rPr>
      </w:pPr>
    </w:p>
    <w:p w14:paraId="289EE081" w14:textId="77777777" w:rsid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32"/>
          <w:szCs w:val="32"/>
        </w:rPr>
      </w:pPr>
    </w:p>
    <w:p w14:paraId="0BEFEAE5" w14:textId="77777777" w:rsid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32"/>
          <w:szCs w:val="32"/>
        </w:rPr>
      </w:pPr>
    </w:p>
    <w:p w14:paraId="4EE5F0CB" w14:textId="5E2AB556"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32"/>
          <w:szCs w:val="32"/>
        </w:rPr>
      </w:pPr>
      <w:r w:rsidRPr="006323B1">
        <w:rPr>
          <w:rFonts w:eastAsia="Calibri"/>
          <w:b/>
          <w:sz w:val="32"/>
          <w:szCs w:val="32"/>
        </w:rPr>
        <w:t>Tabere studențesti</w:t>
      </w:r>
      <w:r w:rsidR="0019710E">
        <w:rPr>
          <w:rFonts w:eastAsia="Calibri"/>
          <w:b/>
          <w:sz w:val="32"/>
          <w:szCs w:val="32"/>
        </w:rPr>
        <w:t xml:space="preserve"> 2026</w:t>
      </w:r>
    </w:p>
    <w:p w14:paraId="66537DFA"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rPr>
          <w:rFonts w:eastAsia="Calibri"/>
          <w:sz w:val="28"/>
          <w:szCs w:val="28"/>
        </w:rPr>
      </w:pPr>
    </w:p>
    <w:p w14:paraId="2C14BEAE"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rPr>
          <w:rFonts w:eastAsia="Calibri"/>
          <w:sz w:val="28"/>
          <w:szCs w:val="28"/>
        </w:rPr>
      </w:pPr>
    </w:p>
    <w:p w14:paraId="32E3F167"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rPr>
          <w:rFonts w:eastAsia="Calibri"/>
          <w:sz w:val="28"/>
          <w:szCs w:val="28"/>
        </w:rPr>
      </w:pPr>
    </w:p>
    <w:p w14:paraId="6DB0CE3D"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rPr>
          <w:rFonts w:eastAsia="Calibri"/>
          <w:sz w:val="28"/>
          <w:szCs w:val="28"/>
        </w:rPr>
      </w:pPr>
    </w:p>
    <w:p w14:paraId="32E4E17D" w14:textId="30DB96FB" w:rsidR="006323B1" w:rsidRPr="006323B1" w:rsidRDefault="006323B1" w:rsidP="006323B1">
      <w:pPr>
        <w:pBdr>
          <w:top w:val="none" w:sz="0" w:space="0" w:color="auto"/>
          <w:left w:val="none" w:sz="0" w:space="0" w:color="auto"/>
          <w:bottom w:val="none" w:sz="0" w:space="0" w:color="auto"/>
          <w:right w:val="none" w:sz="0" w:space="0" w:color="auto"/>
          <w:bar w:val="none" w:sz="0" w:color="auto"/>
        </w:pBdr>
        <w:ind w:firstLine="720"/>
        <w:jc w:val="both"/>
        <w:rPr>
          <w:rFonts w:eastAsia="Calibri"/>
          <w:sz w:val="28"/>
          <w:szCs w:val="28"/>
        </w:rPr>
      </w:pPr>
      <w:r w:rsidRPr="006323B1">
        <w:rPr>
          <w:rFonts w:eastAsia="Calibri"/>
          <w:sz w:val="28"/>
          <w:szCs w:val="28"/>
        </w:rPr>
        <w:t xml:space="preserve">Programul Național “Tabere Studențești” se desfășoară </w:t>
      </w:r>
      <w:r w:rsidR="000C4B8C">
        <w:rPr>
          <w:rFonts w:eastAsia="Calibri"/>
          <w:sz w:val="28"/>
          <w:szCs w:val="28"/>
        </w:rPr>
        <w:t>și în anul 2026</w:t>
      </w:r>
      <w:r w:rsidRPr="006323B1">
        <w:rPr>
          <w:rFonts w:eastAsia="Calibri"/>
          <w:sz w:val="28"/>
          <w:szCs w:val="28"/>
        </w:rPr>
        <w:t xml:space="preserve">. Universității “Lucian Blaga” din Sibiu i-au fost repartizate </w:t>
      </w:r>
      <w:r w:rsidR="000C4B8C">
        <w:rPr>
          <w:rFonts w:eastAsia="Calibri"/>
          <w:sz w:val="28"/>
          <w:szCs w:val="28"/>
        </w:rPr>
        <w:t>70</w:t>
      </w:r>
      <w:r w:rsidRPr="006323B1">
        <w:rPr>
          <w:rFonts w:eastAsia="Calibri"/>
          <w:sz w:val="28"/>
          <w:szCs w:val="28"/>
        </w:rPr>
        <w:t xml:space="preserve">  locuri pentru studenții înscriși la cursurile cu frecvență, domeniile de licență și master și doctorat. Repartizare locurilor pe facultăți este următoarea:</w:t>
      </w:r>
    </w:p>
    <w:p w14:paraId="11AB3E79"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rPr>
          <w:rFonts w:eastAsia="Calibri"/>
          <w:sz w:val="28"/>
          <w:szCs w:val="28"/>
        </w:rPr>
      </w:pPr>
    </w:p>
    <w:p w14:paraId="71885510"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ind w:firstLine="720"/>
        <w:jc w:val="both"/>
        <w:rPr>
          <w:rFonts w:eastAsia="Calibri"/>
          <w:sz w:val="12"/>
          <w:szCs w:val="12"/>
        </w:rPr>
      </w:pPr>
    </w:p>
    <w:p w14:paraId="16342DFE" w14:textId="77777777" w:rsidR="006323B1" w:rsidRPr="000C4B8C" w:rsidRDefault="006323B1" w:rsidP="006323B1">
      <w:pPr>
        <w:pBdr>
          <w:top w:val="none" w:sz="0" w:space="0" w:color="auto"/>
          <w:left w:val="none" w:sz="0" w:space="0" w:color="auto"/>
          <w:bottom w:val="none" w:sz="0" w:space="0" w:color="auto"/>
          <w:right w:val="none" w:sz="0" w:space="0" w:color="auto"/>
          <w:bar w:val="none" w:sz="0" w:color="auto"/>
        </w:pBdr>
        <w:spacing w:after="200" w:line="276" w:lineRule="auto"/>
        <w:rPr>
          <w:rFonts w:ascii="Calibri" w:eastAsia="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851"/>
        <w:gridCol w:w="3350"/>
      </w:tblGrid>
      <w:tr w:rsidR="006323B1" w:rsidRPr="006323B1" w14:paraId="698837EB" w14:textId="77777777" w:rsidTr="005247EA">
        <w:trPr>
          <w:cantSplit/>
          <w:trHeight w:val="764"/>
          <w:jc w:val="center"/>
        </w:trPr>
        <w:tc>
          <w:tcPr>
            <w:tcW w:w="704" w:type="dxa"/>
            <w:vAlign w:val="center"/>
          </w:tcPr>
          <w:p w14:paraId="6AD52164"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sidRPr="006323B1">
              <w:rPr>
                <w:rFonts w:eastAsia="Calibri"/>
                <w:b/>
                <w:sz w:val="26"/>
                <w:szCs w:val="26"/>
              </w:rPr>
              <w:t>Nr. crt.</w:t>
            </w:r>
          </w:p>
        </w:tc>
        <w:tc>
          <w:tcPr>
            <w:tcW w:w="6952" w:type="dxa"/>
            <w:vAlign w:val="center"/>
          </w:tcPr>
          <w:p w14:paraId="0D6EFB68"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sidRPr="006323B1">
              <w:rPr>
                <w:rFonts w:eastAsia="Calibri"/>
                <w:b/>
                <w:sz w:val="26"/>
                <w:szCs w:val="26"/>
              </w:rPr>
              <w:t>Facultatea</w:t>
            </w:r>
          </w:p>
        </w:tc>
        <w:tc>
          <w:tcPr>
            <w:tcW w:w="2268" w:type="dxa"/>
            <w:vAlign w:val="center"/>
          </w:tcPr>
          <w:p w14:paraId="75AF84D8"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sidRPr="006323B1">
              <w:rPr>
                <w:rFonts w:eastAsia="Calibri"/>
                <w:b/>
                <w:sz w:val="28"/>
                <w:szCs w:val="28"/>
              </w:rPr>
              <w:t>Număr locuri în tabere repartizate pentru studenţi înscriși la cursurile cu frecvență (licență+master+doctorat)</w:t>
            </w:r>
          </w:p>
        </w:tc>
      </w:tr>
      <w:tr w:rsidR="006323B1" w:rsidRPr="006323B1" w14:paraId="35AF4ACB" w14:textId="77777777" w:rsidTr="000C4B8C">
        <w:trPr>
          <w:jc w:val="center"/>
        </w:trPr>
        <w:tc>
          <w:tcPr>
            <w:tcW w:w="704" w:type="dxa"/>
          </w:tcPr>
          <w:p w14:paraId="29D6307A"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1.</w:t>
            </w:r>
          </w:p>
        </w:tc>
        <w:tc>
          <w:tcPr>
            <w:tcW w:w="6952" w:type="dxa"/>
          </w:tcPr>
          <w:p w14:paraId="190E86B3"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Inginerie</w:t>
            </w:r>
          </w:p>
        </w:tc>
        <w:tc>
          <w:tcPr>
            <w:tcW w:w="2268" w:type="dxa"/>
            <w:vAlign w:val="center"/>
          </w:tcPr>
          <w:p w14:paraId="5D52345A" w14:textId="2F8336EF"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13</w:t>
            </w:r>
          </w:p>
        </w:tc>
      </w:tr>
      <w:tr w:rsidR="006323B1" w:rsidRPr="006323B1" w14:paraId="00E6C69F" w14:textId="77777777" w:rsidTr="000C4B8C">
        <w:trPr>
          <w:jc w:val="center"/>
        </w:trPr>
        <w:tc>
          <w:tcPr>
            <w:tcW w:w="704" w:type="dxa"/>
          </w:tcPr>
          <w:p w14:paraId="20D52F61"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2.</w:t>
            </w:r>
          </w:p>
        </w:tc>
        <w:tc>
          <w:tcPr>
            <w:tcW w:w="6952" w:type="dxa"/>
          </w:tcPr>
          <w:p w14:paraId="2D8769B7"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Ș.A.I.A.P.M</w:t>
            </w:r>
          </w:p>
        </w:tc>
        <w:tc>
          <w:tcPr>
            <w:tcW w:w="2268" w:type="dxa"/>
            <w:vAlign w:val="center"/>
          </w:tcPr>
          <w:p w14:paraId="3EEF6447" w14:textId="57DF3F85"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3</w:t>
            </w:r>
          </w:p>
        </w:tc>
      </w:tr>
      <w:tr w:rsidR="006323B1" w:rsidRPr="006323B1" w14:paraId="23BB32DD" w14:textId="77777777" w:rsidTr="000C4B8C">
        <w:trPr>
          <w:jc w:val="center"/>
        </w:trPr>
        <w:tc>
          <w:tcPr>
            <w:tcW w:w="704" w:type="dxa"/>
          </w:tcPr>
          <w:p w14:paraId="305E7889"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3.</w:t>
            </w:r>
          </w:p>
        </w:tc>
        <w:tc>
          <w:tcPr>
            <w:tcW w:w="6952" w:type="dxa"/>
          </w:tcPr>
          <w:p w14:paraId="3342F125"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Științe</w:t>
            </w:r>
          </w:p>
        </w:tc>
        <w:tc>
          <w:tcPr>
            <w:tcW w:w="2268" w:type="dxa"/>
            <w:vAlign w:val="center"/>
          </w:tcPr>
          <w:p w14:paraId="2A29E176" w14:textId="2A94C336"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7</w:t>
            </w:r>
          </w:p>
        </w:tc>
      </w:tr>
      <w:tr w:rsidR="006323B1" w:rsidRPr="006323B1" w14:paraId="2B5F053B" w14:textId="77777777" w:rsidTr="000C4B8C">
        <w:trPr>
          <w:jc w:val="center"/>
        </w:trPr>
        <w:tc>
          <w:tcPr>
            <w:tcW w:w="704" w:type="dxa"/>
          </w:tcPr>
          <w:p w14:paraId="5F9B12F3"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4.</w:t>
            </w:r>
          </w:p>
        </w:tc>
        <w:tc>
          <w:tcPr>
            <w:tcW w:w="6952" w:type="dxa"/>
          </w:tcPr>
          <w:p w14:paraId="5B32E17C"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Științe Economice</w:t>
            </w:r>
          </w:p>
        </w:tc>
        <w:tc>
          <w:tcPr>
            <w:tcW w:w="2268" w:type="dxa"/>
            <w:vAlign w:val="center"/>
          </w:tcPr>
          <w:p w14:paraId="4A01351A" w14:textId="2811A5B1"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9</w:t>
            </w:r>
          </w:p>
        </w:tc>
      </w:tr>
      <w:tr w:rsidR="006323B1" w:rsidRPr="006323B1" w14:paraId="7D1B4F84" w14:textId="77777777" w:rsidTr="000C4B8C">
        <w:trPr>
          <w:jc w:val="center"/>
        </w:trPr>
        <w:tc>
          <w:tcPr>
            <w:tcW w:w="704" w:type="dxa"/>
          </w:tcPr>
          <w:p w14:paraId="775879A7"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5.</w:t>
            </w:r>
          </w:p>
        </w:tc>
        <w:tc>
          <w:tcPr>
            <w:tcW w:w="6952" w:type="dxa"/>
          </w:tcPr>
          <w:p w14:paraId="183FF7FA"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Medicină</w:t>
            </w:r>
          </w:p>
        </w:tc>
        <w:tc>
          <w:tcPr>
            <w:tcW w:w="2268" w:type="dxa"/>
            <w:vAlign w:val="center"/>
          </w:tcPr>
          <w:p w14:paraId="6918F27B" w14:textId="65746478"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12</w:t>
            </w:r>
          </w:p>
        </w:tc>
      </w:tr>
      <w:tr w:rsidR="006323B1" w:rsidRPr="006323B1" w14:paraId="4C0875CA" w14:textId="77777777" w:rsidTr="000C4B8C">
        <w:trPr>
          <w:jc w:val="center"/>
        </w:trPr>
        <w:tc>
          <w:tcPr>
            <w:tcW w:w="704" w:type="dxa"/>
          </w:tcPr>
          <w:p w14:paraId="1BC67E4E"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6.</w:t>
            </w:r>
          </w:p>
        </w:tc>
        <w:tc>
          <w:tcPr>
            <w:tcW w:w="6952" w:type="dxa"/>
          </w:tcPr>
          <w:p w14:paraId="28E839D9"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Drept</w:t>
            </w:r>
          </w:p>
        </w:tc>
        <w:tc>
          <w:tcPr>
            <w:tcW w:w="2268" w:type="dxa"/>
            <w:vAlign w:val="center"/>
          </w:tcPr>
          <w:p w14:paraId="7000068E" w14:textId="3D3F2FCD"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7</w:t>
            </w:r>
          </w:p>
        </w:tc>
      </w:tr>
      <w:tr w:rsidR="006323B1" w:rsidRPr="006323B1" w14:paraId="2C32CE8F" w14:textId="77777777" w:rsidTr="000C4B8C">
        <w:trPr>
          <w:jc w:val="center"/>
        </w:trPr>
        <w:tc>
          <w:tcPr>
            <w:tcW w:w="704" w:type="dxa"/>
          </w:tcPr>
          <w:p w14:paraId="7B9B9820"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7.</w:t>
            </w:r>
          </w:p>
        </w:tc>
        <w:tc>
          <w:tcPr>
            <w:tcW w:w="6952" w:type="dxa"/>
          </w:tcPr>
          <w:p w14:paraId="1B280A59"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Științe Socio-Umane</w:t>
            </w:r>
          </w:p>
        </w:tc>
        <w:tc>
          <w:tcPr>
            <w:tcW w:w="2268" w:type="dxa"/>
            <w:vAlign w:val="center"/>
          </w:tcPr>
          <w:p w14:paraId="6A21C295" w14:textId="403530BC"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11</w:t>
            </w:r>
          </w:p>
        </w:tc>
      </w:tr>
      <w:tr w:rsidR="006323B1" w:rsidRPr="006323B1" w14:paraId="27D57B47" w14:textId="77777777" w:rsidTr="000C4B8C">
        <w:trPr>
          <w:jc w:val="center"/>
        </w:trPr>
        <w:tc>
          <w:tcPr>
            <w:tcW w:w="704" w:type="dxa"/>
          </w:tcPr>
          <w:p w14:paraId="342B042A"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8.</w:t>
            </w:r>
          </w:p>
        </w:tc>
        <w:tc>
          <w:tcPr>
            <w:tcW w:w="6952" w:type="dxa"/>
          </w:tcPr>
          <w:p w14:paraId="714B8C48"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Litere și Arte</w:t>
            </w:r>
          </w:p>
        </w:tc>
        <w:tc>
          <w:tcPr>
            <w:tcW w:w="2268" w:type="dxa"/>
            <w:vAlign w:val="center"/>
          </w:tcPr>
          <w:p w14:paraId="7A519BDE" w14:textId="539B6401"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4</w:t>
            </w:r>
          </w:p>
        </w:tc>
      </w:tr>
      <w:tr w:rsidR="006323B1" w:rsidRPr="006323B1" w14:paraId="71A718D8" w14:textId="77777777" w:rsidTr="000C4B8C">
        <w:trPr>
          <w:jc w:val="center"/>
        </w:trPr>
        <w:tc>
          <w:tcPr>
            <w:tcW w:w="704" w:type="dxa"/>
          </w:tcPr>
          <w:p w14:paraId="43E70E5C"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9.</w:t>
            </w:r>
          </w:p>
        </w:tc>
        <w:tc>
          <w:tcPr>
            <w:tcW w:w="6952" w:type="dxa"/>
          </w:tcPr>
          <w:p w14:paraId="121EC8C6"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Teologie</w:t>
            </w:r>
          </w:p>
        </w:tc>
        <w:tc>
          <w:tcPr>
            <w:tcW w:w="2268" w:type="dxa"/>
            <w:vAlign w:val="center"/>
          </w:tcPr>
          <w:p w14:paraId="4209163E" w14:textId="0B584DB0"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3</w:t>
            </w:r>
          </w:p>
        </w:tc>
      </w:tr>
      <w:tr w:rsidR="006323B1" w:rsidRPr="006323B1" w14:paraId="7F3659A6" w14:textId="77777777" w:rsidTr="000C4B8C">
        <w:trPr>
          <w:jc w:val="center"/>
        </w:trPr>
        <w:tc>
          <w:tcPr>
            <w:tcW w:w="704" w:type="dxa"/>
          </w:tcPr>
          <w:p w14:paraId="32710BE2"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sz w:val="26"/>
                <w:szCs w:val="26"/>
              </w:rPr>
            </w:pPr>
            <w:r w:rsidRPr="006323B1">
              <w:rPr>
                <w:rFonts w:eastAsia="Calibri"/>
                <w:sz w:val="26"/>
                <w:szCs w:val="26"/>
              </w:rPr>
              <w:t>10.</w:t>
            </w:r>
          </w:p>
        </w:tc>
        <w:tc>
          <w:tcPr>
            <w:tcW w:w="6952" w:type="dxa"/>
          </w:tcPr>
          <w:p w14:paraId="35E1A8DB"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bCs/>
                <w:sz w:val="26"/>
                <w:szCs w:val="26"/>
              </w:rPr>
            </w:pPr>
            <w:r w:rsidRPr="006323B1">
              <w:rPr>
                <w:rFonts w:eastAsia="Calibri"/>
                <w:bCs/>
                <w:sz w:val="26"/>
                <w:szCs w:val="26"/>
              </w:rPr>
              <w:t>Institutul de Organizare a Studiilor Doctorale și Postdoctorale</w:t>
            </w:r>
          </w:p>
        </w:tc>
        <w:tc>
          <w:tcPr>
            <w:tcW w:w="2268" w:type="dxa"/>
            <w:vAlign w:val="center"/>
          </w:tcPr>
          <w:p w14:paraId="2D17A58A" w14:textId="55A90BD0"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sz w:val="26"/>
                <w:szCs w:val="26"/>
              </w:rPr>
            </w:pPr>
            <w:r>
              <w:rPr>
                <w:rFonts w:eastAsia="Calibri"/>
                <w:b/>
                <w:sz w:val="26"/>
                <w:szCs w:val="26"/>
              </w:rPr>
              <w:t>1</w:t>
            </w:r>
          </w:p>
        </w:tc>
      </w:tr>
      <w:tr w:rsidR="006323B1" w:rsidRPr="006323B1" w14:paraId="5F602BB5" w14:textId="77777777" w:rsidTr="000C4B8C">
        <w:trPr>
          <w:jc w:val="center"/>
        </w:trPr>
        <w:tc>
          <w:tcPr>
            <w:tcW w:w="7656" w:type="dxa"/>
            <w:gridSpan w:val="2"/>
          </w:tcPr>
          <w:p w14:paraId="631A302F" w14:textId="77777777" w:rsidR="006323B1" w:rsidRPr="006323B1" w:rsidRDefault="006323B1" w:rsidP="006323B1">
            <w:pPr>
              <w:pBdr>
                <w:top w:val="none" w:sz="0" w:space="0" w:color="auto"/>
                <w:left w:val="none" w:sz="0" w:space="0" w:color="auto"/>
                <w:bottom w:val="none" w:sz="0" w:space="0" w:color="auto"/>
                <w:right w:val="none" w:sz="0" w:space="0" w:color="auto"/>
                <w:bar w:val="none" w:sz="0" w:color="auto"/>
              </w:pBdr>
              <w:jc w:val="both"/>
              <w:rPr>
                <w:rFonts w:eastAsia="Calibri"/>
                <w:b/>
                <w:sz w:val="26"/>
                <w:szCs w:val="26"/>
              </w:rPr>
            </w:pPr>
            <w:r w:rsidRPr="006323B1">
              <w:rPr>
                <w:rFonts w:eastAsia="Calibri"/>
                <w:b/>
                <w:sz w:val="26"/>
                <w:szCs w:val="26"/>
              </w:rPr>
              <w:t>TOTAL</w:t>
            </w:r>
          </w:p>
        </w:tc>
        <w:tc>
          <w:tcPr>
            <w:tcW w:w="2268" w:type="dxa"/>
            <w:vAlign w:val="center"/>
          </w:tcPr>
          <w:p w14:paraId="7EB77714" w14:textId="489C3EFA" w:rsidR="006323B1" w:rsidRPr="006323B1" w:rsidRDefault="000C4B8C" w:rsidP="006323B1">
            <w:pPr>
              <w:pBdr>
                <w:top w:val="none" w:sz="0" w:space="0" w:color="auto"/>
                <w:left w:val="none" w:sz="0" w:space="0" w:color="auto"/>
                <w:bottom w:val="none" w:sz="0" w:space="0" w:color="auto"/>
                <w:right w:val="none" w:sz="0" w:space="0" w:color="auto"/>
                <w:bar w:val="none" w:sz="0" w:color="auto"/>
              </w:pBdr>
              <w:jc w:val="center"/>
              <w:rPr>
                <w:rFonts w:eastAsia="Calibri"/>
                <w:b/>
                <w:iCs/>
                <w:sz w:val="26"/>
                <w:szCs w:val="26"/>
              </w:rPr>
            </w:pPr>
            <w:r>
              <w:rPr>
                <w:rFonts w:eastAsia="Calibri"/>
                <w:b/>
                <w:iCs/>
                <w:sz w:val="26"/>
                <w:szCs w:val="26"/>
              </w:rPr>
              <w:t>70</w:t>
            </w:r>
          </w:p>
        </w:tc>
      </w:tr>
    </w:tbl>
    <w:p w14:paraId="6939A8C9"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67C625F4"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7D0CEBA"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274895D" w14:textId="0F7453D0" w:rsidR="006323B1" w:rsidRPr="00DA22D2" w:rsidRDefault="00312809"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Cs/>
          <w:color w:val="auto"/>
          <w:sz w:val="24"/>
          <w:szCs w:val="24"/>
          <w:lang w:val="ro-RO"/>
        </w:rPr>
      </w:pPr>
      <w:r w:rsidRPr="00DA22D2">
        <w:rPr>
          <w:rFonts w:ascii="Times New Roman" w:hAnsi="Times New Roman" w:cs="Times New Roman"/>
          <w:bCs/>
          <w:color w:val="auto"/>
          <w:sz w:val="24"/>
          <w:szCs w:val="24"/>
          <w:lang w:val="ro-RO"/>
        </w:rPr>
        <w:t>Depunerea cererilor se desfășoară în perioada 03 – 14 iunie 2026 la secretariatele facultăților.</w:t>
      </w:r>
    </w:p>
    <w:p w14:paraId="6F0C173F" w14:textId="77777777" w:rsidR="006323B1" w:rsidRPr="00DA22D2"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Cs/>
          <w:color w:val="auto"/>
          <w:sz w:val="24"/>
          <w:szCs w:val="24"/>
          <w:lang w:val="ro-RO"/>
        </w:rPr>
      </w:pPr>
    </w:p>
    <w:p w14:paraId="0BD99573"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48C052A"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10D9DD3"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DF4885C"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8ED6E18"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1215EBB1"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058AA32"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B6E1797"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51FD5F4" w14:textId="77777777" w:rsidR="006323B1" w:rsidRDefault="006323B1"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41BA4208"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1841450"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Anexa nr. 4 la metodologie</w:t>
      </w:r>
    </w:p>
    <w:p w14:paraId="630BFEA7"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E353258"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 xml:space="preserve">Număr de </w:t>
      </w:r>
      <w:r w:rsidRPr="006A0C3D">
        <w:rPr>
          <w:rFonts w:cs="Times New Roman"/>
          <w:color w:val="auto"/>
          <w:sz w:val="24"/>
          <w:szCs w:val="24"/>
          <w:lang w:val="ro-RO"/>
        </w:rPr>
        <w:t>î</w:t>
      </w:r>
      <w:r w:rsidRPr="006A0C3D">
        <w:rPr>
          <w:rFonts w:cs="Times New Roman"/>
          <w:color w:val="auto"/>
          <w:sz w:val="24"/>
          <w:szCs w:val="24"/>
        </w:rPr>
        <w:t>nregistrare..........................</w:t>
      </w:r>
    </w:p>
    <w:p w14:paraId="39D94677"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p>
    <w:p w14:paraId="5F711DAB"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p>
    <w:p w14:paraId="118C0C2E"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44BBF922"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7A515E92"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în cadrul taberelor studențești organizate de MMFTSS – </w:t>
      </w:r>
    </w:p>
    <w:p w14:paraId="1EA60359"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Pr="006A0C3D">
        <w:rPr>
          <w:rFonts w:cs="Times New Roman"/>
          <w:color w:val="auto"/>
          <w:sz w:val="24"/>
          <w:szCs w:val="24"/>
        </w:rPr>
        <w:t xml:space="preserve"> DE SPECIALITATE PE DOMENIUL TINERET</w:t>
      </w:r>
      <w:r w:rsidRPr="006A0C3D">
        <w:rPr>
          <w:rFonts w:cs="Times New Roman"/>
          <w:color w:val="auto"/>
          <w:sz w:val="24"/>
          <w:szCs w:val="24"/>
          <w:lang w:val="ro-RO"/>
        </w:rPr>
        <w:t xml:space="preserve"> </w:t>
      </w:r>
      <w:r w:rsidRPr="006A0C3D">
        <w:rPr>
          <w:rFonts w:cs="Times New Roman"/>
          <w:color w:val="auto"/>
          <w:sz w:val="24"/>
          <w:szCs w:val="24"/>
        </w:rPr>
        <w:t>prin CCS/CCSS Tei, în perioada vacanțelor de vară sau de iarnă</w:t>
      </w:r>
    </w:p>
    <w:p w14:paraId="61DB2DFE"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080601C"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(vă rugăm să completați clar, lizibil, cu litere mari, informațiile complete sau prescurtate-unde este cazul)</w:t>
      </w:r>
    </w:p>
    <w:p w14:paraId="47F3EF28"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0C4B8C" w:rsidRPr="006A0C3D" w14:paraId="3A0C92DF" w14:textId="77777777" w:rsidTr="00597642">
        <w:tc>
          <w:tcPr>
            <w:tcW w:w="498" w:type="dxa"/>
          </w:tcPr>
          <w:p w14:paraId="742ABB54"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66171A4"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515841"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B36784"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7970BC0"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8AA723C"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ED2516"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DB4AD28"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763D483"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BDC7E87"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4EEF230"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DCDD98D"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D1FE650"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D38112"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C0B9309"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314B814"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CE6C231"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BB48CF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891D925"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E44375C"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0F6B55AC"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0C4B8C" w:rsidRPr="006A0C3D" w14:paraId="377592B9" w14:textId="77777777" w:rsidTr="00597642">
        <w:tc>
          <w:tcPr>
            <w:tcW w:w="498" w:type="dxa"/>
          </w:tcPr>
          <w:p w14:paraId="23C2671A"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3FA0C16"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AAE984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715F353"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024B52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4793A2"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3F7733C"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70CA648"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B53D7B3"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A86A2B4"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1CA178"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76B366A"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7132E5D"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5E685EA"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7AC63E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B82A078"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D52CA7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C2F5F19"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06030C0"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53B1A88"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348A8957"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0C4B8C" w:rsidRPr="006A0C3D" w14:paraId="45114782" w14:textId="77777777" w:rsidTr="00597642">
        <w:tc>
          <w:tcPr>
            <w:tcW w:w="4982" w:type="dxa"/>
          </w:tcPr>
          <w:p w14:paraId="41C3A90B"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 personal..........................................</w:t>
            </w:r>
          </w:p>
        </w:tc>
        <w:tc>
          <w:tcPr>
            <w:tcW w:w="4983" w:type="dxa"/>
          </w:tcPr>
          <w:p w14:paraId="0A38EE0E"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42F11773"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0C4B8C" w:rsidRPr="006A0C3D" w14:paraId="44AB1C9D" w14:textId="77777777" w:rsidTr="00597642">
        <w:tc>
          <w:tcPr>
            <w:tcW w:w="4982" w:type="dxa"/>
          </w:tcPr>
          <w:p w14:paraId="361D6CB9"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21E0B5CC"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Județul......................................</w:t>
            </w:r>
          </w:p>
        </w:tc>
      </w:tr>
    </w:tbl>
    <w:p w14:paraId="73759424"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0C4B8C" w:rsidRPr="006A0C3D" w14:paraId="4A153F84" w14:textId="77777777" w:rsidTr="00597642">
        <w:tc>
          <w:tcPr>
            <w:tcW w:w="4982" w:type="dxa"/>
          </w:tcPr>
          <w:p w14:paraId="00C11282"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Seria și număr CI/BI/Pașaport ................</w:t>
            </w:r>
          </w:p>
        </w:tc>
        <w:tc>
          <w:tcPr>
            <w:tcW w:w="4983" w:type="dxa"/>
          </w:tcPr>
          <w:p w14:paraId="09EFA839"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 .....................</w:t>
            </w:r>
          </w:p>
        </w:tc>
      </w:tr>
    </w:tbl>
    <w:p w14:paraId="2C3281C2"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0C4B8C" w:rsidRPr="006A0C3D" w14:paraId="3DC88EA7" w14:textId="77777777" w:rsidTr="00597642">
        <w:tc>
          <w:tcPr>
            <w:tcW w:w="4982" w:type="dxa"/>
          </w:tcPr>
          <w:p w14:paraId="28A8C6B2"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p>
          <w:p w14:paraId="6DDB5E9F"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Universitatea........................................................        </w:t>
            </w:r>
          </w:p>
        </w:tc>
        <w:tc>
          <w:tcPr>
            <w:tcW w:w="4983" w:type="dxa"/>
          </w:tcPr>
          <w:p w14:paraId="13C9F04D"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 ..............</w:t>
            </w:r>
          </w:p>
          <w:p w14:paraId="45147B3C"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52157F0C"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0C4B8C" w:rsidRPr="006A0C3D" w14:paraId="10921056" w14:textId="77777777" w:rsidTr="00597642">
        <w:tc>
          <w:tcPr>
            <w:tcW w:w="9965" w:type="dxa"/>
          </w:tcPr>
          <w:p w14:paraId="1DB7DC28"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4384" behindDoc="0" locked="0" layoutInCell="1" allowOverlap="1" wp14:anchorId="67CD240C" wp14:editId="43ECE12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9D30" id="Rectangle 15" o:spid="_x0000_s1026" style="position:absolute;margin-left:377.65pt;margin-top:1.35pt;width:10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61312" behindDoc="0" locked="0" layoutInCell="1" allowOverlap="1" wp14:anchorId="7186C4F2" wp14:editId="5A3E7D0F">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2F2C4" id="Rectangle 13" o:spid="_x0000_s1026" style="position:absolute;margin-left:276.9pt;margin-top:1.35pt;width:10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9264" behindDoc="0" locked="0" layoutInCell="1" allowOverlap="1" wp14:anchorId="2A50A01D" wp14:editId="721B2F15">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5CD9C" id="Rectangle 11" o:spid="_x0000_s1026" style="position:absolute;margin-left:171.4pt;margin-top:1.35pt;width:8.2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63360" behindDoc="0" locked="0" layoutInCell="1" allowOverlap="1" wp14:anchorId="17EA1B76" wp14:editId="0B2C47D3">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29364" id="Rectangle 9" o:spid="_x0000_s1026" style="position:absolute;margin-left:61.6pt;margin-top:4.15pt;width:10.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Pr="006A0C3D">
              <w:rPr>
                <w:rFonts w:ascii="Trebuchet MS" w:hAnsi="Trebuchet MS"/>
              </w:rPr>
              <w:t xml:space="preserve">Student (ă)         Masterand (ă)         Doctorand (ă)            Caz social *        </w:t>
            </w:r>
          </w:p>
          <w:p w14:paraId="3185BA7B"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724FD340"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62336" behindDoc="0" locked="0" layoutInCell="1" allowOverlap="1" wp14:anchorId="3CCC27D8" wp14:editId="7F215A2A">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16C20" id="Rectangle 7" o:spid="_x0000_s1026" style="position:absolute;margin-left:447.65pt;margin-top:9.05pt;width:13.3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Pr="006A0C3D">
              <w:rPr>
                <w:rFonts w:ascii="Trebuchet MS" w:hAnsi="Trebuchet MS"/>
              </w:rPr>
              <w:t xml:space="preserve">Orfani de ambii părinți, cei proveniți din casele de copii sau plasament familial * </w:t>
            </w:r>
          </w:p>
          <w:p w14:paraId="7B6844E5"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A27EEC3"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432" behindDoc="0" locked="0" layoutInCell="1" allowOverlap="1" wp14:anchorId="3D8CEF26" wp14:editId="62BF623D">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258F" id="Rectangle 5" o:spid="_x0000_s1026" style="position:absolute;margin-left:428.65pt;margin-top:-.4pt;width:10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5408" behindDoc="0" locked="0" layoutInCell="1" allowOverlap="1" wp14:anchorId="6328AB67" wp14:editId="2A44882E">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C6EE0" id="Rectangle 3" o:spid="_x0000_s1026" style="position:absolute;margin-left:393.4pt;margin-top:-.4pt;width:10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Pr="006A0C3D">
              <w:rPr>
                <w:rFonts w:ascii="Trebuchet MS" w:hAnsi="Trebuchet MS"/>
              </w:rPr>
              <w:t xml:space="preserve">Persoană cu dizabilități ce necesită prezența unui asistent personal: da       nu  </w:t>
            </w:r>
          </w:p>
          <w:p w14:paraId="18FFAC7F"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23894F11"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8480" behindDoc="0" locked="0" layoutInCell="1" allowOverlap="1" wp14:anchorId="2229068F" wp14:editId="1AED581F">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CAD21" id="Rectangle 3" o:spid="_x0000_s1026" style="position:absolute;margin-left:179.5pt;margin-top:.6pt;width:10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7456" behindDoc="0" locked="0" layoutInCell="1" allowOverlap="1" wp14:anchorId="1E5A4B45" wp14:editId="09065DC7">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4271A" id="Rectangle 3" o:spid="_x0000_s1026" style="position:absolute;margin-left:136pt;margin-top:.6pt;width:10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Pr="006A0C3D">
              <w:rPr>
                <w:rFonts w:ascii="Trebuchet MS" w:hAnsi="Trebuchet MS"/>
              </w:rPr>
              <w:t xml:space="preserve">Restricții alimentare: da       nu  </w:t>
            </w:r>
            <w:r w:rsidRPr="006A0C3D">
              <w:rPr>
                <w:rFonts w:ascii="Trebuchet MS" w:hAnsi="Trebuchet MS"/>
              </w:rPr>
              <w:tab/>
            </w:r>
          </w:p>
          <w:p w14:paraId="65AB0B3A"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6DDA97EB"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 căsuța corespunzătoare fiecărui solicitant.</w:t>
            </w:r>
          </w:p>
          <w:p w14:paraId="76030921"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60288" behindDoc="0" locked="0" layoutInCell="1" allowOverlap="1" wp14:anchorId="54484840" wp14:editId="7408987D">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027AF29E" w14:textId="77777777" w:rsidR="000C4B8C" w:rsidRPr="006A44D8" w:rsidRDefault="000C4B8C" w:rsidP="000C4B8C">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84840" id="Rectangle 1" o:spid="_x0000_s1026" style="position:absolute;margin-left:317.65pt;margin-top:-1.25pt;width:171pt;height:55.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027AF29E" w14:textId="77777777" w:rsidR="000C4B8C" w:rsidRPr="006A44D8" w:rsidRDefault="000C4B8C" w:rsidP="000C4B8C">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Pr="006A0C3D">
              <w:rPr>
                <w:rFonts w:ascii="Trebuchet MS" w:hAnsi="Trebuchet MS"/>
                <w:lang w:val="it-IT"/>
              </w:rPr>
              <w:t>Media: ...................................................</w:t>
            </w:r>
          </w:p>
          <w:p w14:paraId="6D823371"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36FC6B04"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A240C3"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9B372E" w14:textId="77777777" w:rsidR="000C4B8C" w:rsidRPr="006A0C3D" w:rsidRDefault="000C4B8C" w:rsidP="00597642">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Performanțele în activitatea depusă în cadru organizat la diverse manifestări culturale, artistice, științifice sau sportive *,în cadrul universității</w:t>
            </w:r>
          </w:p>
          <w:p w14:paraId="28A0BE59"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p>
          <w:p w14:paraId="39B31F9E"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*Se anexează la prezenta fișă documente doveditoare</w:t>
            </w:r>
          </w:p>
          <w:p w14:paraId="27D0CE96" w14:textId="77777777" w:rsidR="000C4B8C" w:rsidRPr="006A0C3D" w:rsidRDefault="000C4B8C" w:rsidP="00597642">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E895D6D"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Semnătură solicitant........................................</w:t>
      </w:r>
    </w:p>
    <w:p w14:paraId="06D2028E"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Data completării.................../................./.............</w:t>
      </w:r>
    </w:p>
    <w:p w14:paraId="41B8C0E7"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w:t>
      </w:r>
      <w:r>
        <w:rPr>
          <w:rFonts w:cs="Times New Roman"/>
          <w:color w:val="auto"/>
          <w:sz w:val="24"/>
          <w:szCs w:val="24"/>
          <w:lang w:val="ro-RO"/>
        </w:rPr>
        <w:t>are.</w:t>
      </w:r>
    </w:p>
    <w:p w14:paraId="2EB51721" w14:textId="77777777" w:rsidR="00D72464" w:rsidRDefault="00D7246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7F3BEB4E" w14:textId="77777777" w:rsidR="000C4B8C"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p>
    <w:p w14:paraId="115CF9FE" w14:textId="77777777" w:rsidR="000C4B8C"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p>
    <w:p w14:paraId="15776BDC" w14:textId="77777777" w:rsidR="000C4B8C"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p>
    <w:p w14:paraId="1E697F1D" w14:textId="77777777" w:rsidR="000C4B8C"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p>
    <w:p w14:paraId="5C22C456" w14:textId="21719B8F"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Anexa nr. 6 la metodologie</w:t>
      </w:r>
    </w:p>
    <w:p w14:paraId="3CD2F773"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6BD950"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DECLARAŢIE DE CONSIMŢĂMÂNT</w:t>
      </w:r>
    </w:p>
    <w:p w14:paraId="387C8012"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1B49FA3F"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00121636" w14:textId="77777777" w:rsidR="000C4B8C" w:rsidRPr="006A0C3D" w:rsidRDefault="000C4B8C" w:rsidP="000C4B8C">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
          <w:color w:val="auto"/>
          <w:sz w:val="24"/>
          <w:szCs w:val="24"/>
          <w:lang w:val="ro-RO"/>
        </w:rPr>
      </w:pPr>
      <w:r w:rsidRPr="006A0C3D">
        <w:rPr>
          <w:rFonts w:cs="Times New Roman"/>
          <w:bCs/>
          <w:color w:val="auto"/>
          <w:sz w:val="24"/>
          <w:szCs w:val="24"/>
        </w:rPr>
        <w:t>Subsemnatul/Subsemnata</w:t>
      </w:r>
      <w:r>
        <w:rPr>
          <w:rFonts w:cs="Times New Roman"/>
          <w:bCs/>
          <w:color w:val="auto"/>
          <w:sz w:val="24"/>
          <w:szCs w:val="24"/>
        </w:rPr>
        <w:t>_____________________</w:t>
      </w:r>
      <w:r w:rsidRPr="006A0C3D">
        <w:rPr>
          <w:rFonts w:cs="Times New Roman"/>
          <w:bCs/>
          <w:color w:val="auto"/>
          <w:sz w:val="24"/>
          <w:szCs w:val="24"/>
        </w:rPr>
        <w:t>________________________domiciliat/ă în</w:t>
      </w:r>
      <w:r>
        <w:rPr>
          <w:rFonts w:cs="Times New Roman"/>
          <w:bCs/>
          <w:color w:val="auto"/>
          <w:sz w:val="24"/>
          <w:szCs w:val="24"/>
        </w:rPr>
        <w:t xml:space="preserve"> </w:t>
      </w:r>
      <w:r w:rsidRPr="006A0C3D">
        <w:rPr>
          <w:rFonts w:cs="Times New Roman"/>
          <w:bCs/>
          <w:color w:val="auto"/>
          <w:sz w:val="24"/>
          <w:szCs w:val="24"/>
        </w:rPr>
        <w:t>_________________</w:t>
      </w:r>
      <w:r>
        <w:rPr>
          <w:rFonts w:cs="Times New Roman"/>
          <w:bCs/>
          <w:color w:val="auto"/>
          <w:sz w:val="24"/>
          <w:szCs w:val="24"/>
        </w:rPr>
        <w:t>_____</w:t>
      </w:r>
      <w:r w:rsidRPr="006A0C3D">
        <w:rPr>
          <w:rFonts w:cs="Times New Roman"/>
          <w:bCs/>
          <w:color w:val="auto"/>
          <w:sz w:val="24"/>
          <w:szCs w:val="24"/>
        </w:rPr>
        <w:t>, născut/ă la data</w:t>
      </w:r>
      <w:r w:rsidRPr="006A0C3D">
        <w:rPr>
          <w:rFonts w:cs="Times New Roman"/>
          <w:bCs/>
          <w:color w:val="auto"/>
          <w:sz w:val="24"/>
          <w:szCs w:val="24"/>
        </w:rPr>
        <w:tab/>
        <w:t>de____________________ identificat/ă prin CNP ________________________</w:t>
      </w:r>
      <w:r>
        <w:rPr>
          <w:rFonts w:cs="Times New Roman"/>
          <w:bCs/>
          <w:color w:val="auto"/>
          <w:sz w:val="24"/>
          <w:szCs w:val="24"/>
        </w:rPr>
        <w:t>__________</w:t>
      </w:r>
      <w:r w:rsidRPr="006A0C3D">
        <w:rPr>
          <w:rFonts w:cs="Times New Roman"/>
          <w:bCs/>
          <w:color w:val="auto"/>
          <w:sz w:val="24"/>
          <w:szCs w:val="24"/>
        </w:rPr>
        <w:t>, e-mail</w:t>
      </w:r>
      <w:r>
        <w:rPr>
          <w:rFonts w:cs="Times New Roman"/>
          <w:bCs/>
          <w:color w:val="auto"/>
          <w:sz w:val="24"/>
          <w:szCs w:val="24"/>
        </w:rPr>
        <w:t xml:space="preserve"> _</w:t>
      </w:r>
      <w:r w:rsidRPr="006A0C3D">
        <w:rPr>
          <w:rFonts w:cs="Times New Roman"/>
          <w:bCs/>
          <w:color w:val="auto"/>
          <w:sz w:val="24"/>
          <w:szCs w:val="24"/>
        </w:rPr>
        <w:t xml:space="preserve">________________________,  telefon_____________________, </w:t>
      </w:r>
      <w:r w:rsidRPr="006A0C3D">
        <w:rPr>
          <w:rFonts w:cs="Times New Roman"/>
          <w:b/>
          <w:bCs/>
          <w:color w:val="auto"/>
          <w:sz w:val="24"/>
          <w:szCs w:val="24"/>
        </w:rPr>
        <w:t>Serie și număr Carnet de student/nr.legitimație/nr. 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50EAC87E" w14:textId="77777777" w:rsidR="000C4B8C" w:rsidRPr="006A0C3D" w:rsidRDefault="000C4B8C" w:rsidP="000C4B8C">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să fie prelucrate și utilizate de către MMFTSS/ CCS/CCSS Tei pentru participarea mea la tabăra  _____________________________</w:t>
      </w:r>
      <w:r>
        <w:rPr>
          <w:rFonts w:ascii="Trebuchet MS" w:hAnsi="Trebuchet MS"/>
          <w:bCs/>
          <w:u w:color="000000"/>
          <w:lang w:val="it-IT"/>
        </w:rPr>
        <w:t>_____</w:t>
      </w:r>
      <w:r w:rsidRPr="006A0C3D">
        <w:rPr>
          <w:rFonts w:ascii="Trebuchet MS" w:hAnsi="Trebuchet MS"/>
          <w:bCs/>
          <w:u w:color="000000"/>
          <w:lang w:val="it-IT"/>
        </w:rPr>
        <w:t xml:space="preserve"> și decontarea cheltuielilor aferente.</w:t>
      </w:r>
    </w:p>
    <w:p w14:paraId="5A1A706D" w14:textId="77777777" w:rsidR="000C4B8C" w:rsidRPr="006A0C3D" w:rsidRDefault="000C4B8C" w:rsidP="000C4B8C">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să fiu contactat prin email sau telefon de către organizatorii taberei, doar în situații strict legate de tabăra_____________________________</w:t>
      </w:r>
      <w:r>
        <w:rPr>
          <w:rFonts w:ascii="Trebuchet MS" w:hAnsi="Trebuchet MS"/>
          <w:bCs/>
          <w:lang w:val="it-IT"/>
        </w:rPr>
        <w:t>_________________</w:t>
      </w:r>
    </w:p>
    <w:p w14:paraId="4357E73B" w14:textId="77777777" w:rsidR="000C4B8C" w:rsidRPr="006A0C3D" w:rsidRDefault="000C4B8C" w:rsidP="000C4B8C">
      <w:pPr>
        <w:jc w:val="both"/>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1E4E8FE9"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46F3B071"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pentru decontarea taberei ______________________ la MMFTSS/CCS/CCSS Tei, determină imposibilitatea stabilirii raporturilor juridice specifice.</w:t>
      </w:r>
    </w:p>
    <w:p w14:paraId="0DC4ADE1"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4D4F4783"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75773DF6"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Acest consimțământ poate fi revocat în orice moment, cu efect ulterior printr-o notificare gratuită către MMFTSS/CCS/ CCSS Tei. Notificarea de revocare a consimțământului poate fi realizată prin e-mail, la adresa:_________________________</w:t>
      </w:r>
    </w:p>
    <w:p w14:paraId="7A90EA3E" w14:textId="77777777" w:rsidR="000C4B8C" w:rsidRPr="006A0C3D" w:rsidRDefault="000C4B8C" w:rsidP="000C4B8C">
      <w:pPr>
        <w:jc w:val="both"/>
        <w:rPr>
          <w:rFonts w:ascii="Trebuchet MS" w:hAnsi="Trebuchet MS"/>
          <w:bCs/>
          <w:u w:color="000000"/>
          <w:lang w:val="it-IT"/>
        </w:rPr>
      </w:pPr>
    </w:p>
    <w:p w14:paraId="247751AC" w14:textId="77777777" w:rsidR="000C4B8C" w:rsidRPr="006A0C3D" w:rsidRDefault="000C4B8C" w:rsidP="000C4B8C">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taberei vor fi păstrate pentru verificări atât timp cât prevede legislatia în vigoare cu privire la decontarea taberelor. </w:t>
      </w:r>
    </w:p>
    <w:p w14:paraId="108504C9" w14:textId="77777777" w:rsidR="000C4B8C" w:rsidRDefault="000C4B8C" w:rsidP="000C4B8C">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5A154991" w14:textId="77777777" w:rsidR="000C4B8C" w:rsidRDefault="000C4B8C" w:rsidP="000C4B8C">
      <w:pPr>
        <w:jc w:val="both"/>
        <w:rPr>
          <w:rFonts w:ascii="Trebuchet MS" w:hAnsi="Trebuchet MS"/>
          <w:bCs/>
          <w:u w:color="000000"/>
          <w:lang w:val="it-IT"/>
        </w:rPr>
      </w:pPr>
    </w:p>
    <w:p w14:paraId="7DB42281" w14:textId="77777777" w:rsidR="000C4B8C" w:rsidRDefault="000C4B8C" w:rsidP="000C4B8C">
      <w:pPr>
        <w:jc w:val="both"/>
        <w:rPr>
          <w:rFonts w:ascii="Trebuchet MS" w:hAnsi="Trebuchet MS"/>
          <w:bCs/>
          <w:u w:color="000000"/>
          <w:lang w:val="it-IT"/>
        </w:rPr>
      </w:pPr>
    </w:p>
    <w:p w14:paraId="7EDA5E06" w14:textId="77777777" w:rsidR="000C4B8C" w:rsidRDefault="000C4B8C" w:rsidP="000C4B8C">
      <w:pPr>
        <w:jc w:val="both"/>
        <w:rPr>
          <w:rFonts w:ascii="Trebuchet MS" w:hAnsi="Trebuchet MS"/>
          <w:bCs/>
          <w:u w:color="000000"/>
          <w:lang w:val="it-IT"/>
        </w:rPr>
      </w:pPr>
    </w:p>
    <w:p w14:paraId="6FE9D702" w14:textId="77777777" w:rsidR="000C4B8C" w:rsidRPr="006A0C3D" w:rsidRDefault="000C4B8C" w:rsidP="000C4B8C">
      <w:pPr>
        <w:jc w:val="both"/>
        <w:rPr>
          <w:rFonts w:ascii="Trebuchet MS" w:hAnsi="Trebuchet MS"/>
          <w:bCs/>
          <w:u w:color="000000"/>
          <w:lang w:val="it-IT"/>
        </w:rPr>
      </w:pPr>
    </w:p>
    <w:p w14:paraId="029C9F1C" w14:textId="77777777" w:rsidR="000C4B8C" w:rsidRPr="006A0C3D" w:rsidRDefault="000C4B8C" w:rsidP="000C4B8C">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1A73F5C3" w14:textId="77777777" w:rsidR="00D72464" w:rsidRPr="00C03EA7" w:rsidRDefault="00D7246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sectPr w:rsidR="00D72464" w:rsidRPr="00C03EA7" w:rsidSect="00251DE3">
      <w:headerReference w:type="firs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BE10" w14:textId="77777777" w:rsidR="00484224" w:rsidRDefault="00484224"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0BFCB48" w14:textId="77777777" w:rsidR="00484224" w:rsidRDefault="00484224"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69CE" w14:textId="77777777" w:rsidR="00484224" w:rsidRDefault="0048422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7A0D7C2" w14:textId="77777777" w:rsidR="00484224" w:rsidRDefault="0048422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7B2DC59" w14:textId="77777777" w:rsidR="00484224" w:rsidRDefault="00484224">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D15" w14:textId="0E89C394" w:rsidR="006323B1" w:rsidRDefault="00632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45"/>
  </w:num>
  <w:num w:numId="2" w16cid:durableId="96023985">
    <w:abstractNumId w:val="28"/>
    <w:lvlOverride w:ilvl="0">
      <w:lvl w:ilvl="0" w:tplc="45B6D0B8">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34"/>
  </w:num>
  <w:num w:numId="4" w16cid:durableId="525604369">
    <w:abstractNumId w:val="31"/>
  </w:num>
  <w:num w:numId="5" w16cid:durableId="1817214718">
    <w:abstractNumId w:val="27"/>
  </w:num>
  <w:num w:numId="6" w16cid:durableId="1198809241">
    <w:abstractNumId w:val="31"/>
    <w:lvlOverride w:ilvl="0">
      <w:startOverride w:val="2"/>
      <w:lvl w:ilvl="0" w:tplc="A9CA38D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0AE4241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E366DF0">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05EA3CA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554012B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D49E31B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B87E4F7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C6BCA6A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86EEFF8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9"/>
  </w:num>
  <w:num w:numId="8" w16cid:durableId="1449817822">
    <w:abstractNumId w:val="2"/>
    <w:lvlOverride w:ilvl="0">
      <w:lvl w:ilvl="0" w:tplc="63B21FD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11"/>
  </w:num>
  <w:num w:numId="10" w16cid:durableId="1701471157">
    <w:abstractNumId w:val="4"/>
  </w:num>
  <w:num w:numId="11" w16cid:durableId="1583491513">
    <w:abstractNumId w:val="38"/>
  </w:num>
  <w:num w:numId="12" w16cid:durableId="639264809">
    <w:abstractNumId w:val="37"/>
    <w:lvlOverride w:ilvl="0">
      <w:lvl w:ilvl="0" w:tplc="1FE8739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7"/>
  </w:num>
  <w:num w:numId="14" w16cid:durableId="1732384867">
    <w:abstractNumId w:val="3"/>
    <w:lvlOverride w:ilvl="0">
      <w:lvl w:ilvl="0" w:tplc="2BB2A5D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344550313">
    <w:abstractNumId w:val="40"/>
  </w:num>
  <w:num w:numId="16" w16cid:durableId="520318862">
    <w:abstractNumId w:val="8"/>
  </w:num>
  <w:num w:numId="17" w16cid:durableId="741217135">
    <w:abstractNumId w:val="22"/>
  </w:num>
  <w:num w:numId="18" w16cid:durableId="127361290">
    <w:abstractNumId w:val="46"/>
  </w:num>
  <w:num w:numId="19" w16cid:durableId="571235579">
    <w:abstractNumId w:val="14"/>
  </w:num>
  <w:num w:numId="20" w16cid:durableId="517013582">
    <w:abstractNumId w:val="5"/>
  </w:num>
  <w:num w:numId="21" w16cid:durableId="13531867">
    <w:abstractNumId w:val="15"/>
  </w:num>
  <w:num w:numId="22" w16cid:durableId="926308952">
    <w:abstractNumId w:val="21"/>
  </w:num>
  <w:num w:numId="23" w16cid:durableId="900673755">
    <w:abstractNumId w:val="18"/>
  </w:num>
  <w:num w:numId="24" w16cid:durableId="42026686">
    <w:abstractNumId w:val="36"/>
  </w:num>
  <w:num w:numId="25" w16cid:durableId="1845902026">
    <w:abstractNumId w:val="39"/>
  </w:num>
  <w:num w:numId="26" w16cid:durableId="1510675341">
    <w:abstractNumId w:val="44"/>
  </w:num>
  <w:num w:numId="27" w16cid:durableId="2047635732">
    <w:abstractNumId w:val="30"/>
  </w:num>
  <w:num w:numId="28" w16cid:durableId="428697851">
    <w:abstractNumId w:val="47"/>
  </w:num>
  <w:num w:numId="29" w16cid:durableId="1415974418">
    <w:abstractNumId w:val="24"/>
  </w:num>
  <w:num w:numId="30" w16cid:durableId="2090150337">
    <w:abstractNumId w:val="10"/>
  </w:num>
  <w:num w:numId="31" w16cid:durableId="536621134">
    <w:abstractNumId w:val="7"/>
  </w:num>
  <w:num w:numId="32" w16cid:durableId="1253776623">
    <w:abstractNumId w:val="16"/>
  </w:num>
  <w:num w:numId="33" w16cid:durableId="1665355823">
    <w:abstractNumId w:val="9"/>
    <w:lvlOverride w:ilvl="0">
      <w:lvl w:ilvl="0" w:tplc="8E467E08">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574707274">
    <w:abstractNumId w:val="12"/>
  </w:num>
  <w:num w:numId="35" w16cid:durableId="283735980">
    <w:abstractNumId w:val="41"/>
  </w:num>
  <w:num w:numId="36" w16cid:durableId="653028957">
    <w:abstractNumId w:val="1"/>
  </w:num>
  <w:num w:numId="37" w16cid:durableId="350879850">
    <w:abstractNumId w:val="20"/>
  </w:num>
  <w:num w:numId="38" w16cid:durableId="155609090">
    <w:abstractNumId w:val="43"/>
  </w:num>
  <w:num w:numId="39" w16cid:durableId="1239288501">
    <w:abstractNumId w:val="42"/>
  </w:num>
  <w:num w:numId="40" w16cid:durableId="703019722">
    <w:abstractNumId w:val="23"/>
  </w:num>
  <w:num w:numId="41" w16cid:durableId="114298382">
    <w:abstractNumId w:val="48"/>
  </w:num>
  <w:num w:numId="42" w16cid:durableId="1281378954">
    <w:abstractNumId w:val="6"/>
  </w:num>
  <w:num w:numId="43" w16cid:durableId="1031297687">
    <w:abstractNumId w:val="25"/>
  </w:num>
  <w:num w:numId="44" w16cid:durableId="1775587740">
    <w:abstractNumId w:val="13"/>
  </w:num>
  <w:num w:numId="45" w16cid:durableId="744642764">
    <w:abstractNumId w:val="35"/>
  </w:num>
  <w:num w:numId="46" w16cid:durableId="1989626861">
    <w:abstractNumId w:val="0"/>
  </w:num>
  <w:num w:numId="47" w16cid:durableId="1623072919">
    <w:abstractNumId w:val="26"/>
  </w:num>
  <w:num w:numId="48" w16cid:durableId="555358193">
    <w:abstractNumId w:val="29"/>
  </w:num>
  <w:num w:numId="49" w16cid:durableId="2045866792">
    <w:abstractNumId w:val="32"/>
  </w:num>
  <w:num w:numId="50" w16cid:durableId="16024575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51A9"/>
    <w:rsid w:val="0005189C"/>
    <w:rsid w:val="00052319"/>
    <w:rsid w:val="00054D5A"/>
    <w:rsid w:val="0006476C"/>
    <w:rsid w:val="00066A1E"/>
    <w:rsid w:val="00071218"/>
    <w:rsid w:val="000712EC"/>
    <w:rsid w:val="0007192B"/>
    <w:rsid w:val="00073C26"/>
    <w:rsid w:val="00073DEB"/>
    <w:rsid w:val="00077E3A"/>
    <w:rsid w:val="000800E8"/>
    <w:rsid w:val="000803AA"/>
    <w:rsid w:val="00084B0E"/>
    <w:rsid w:val="000938A3"/>
    <w:rsid w:val="000940ED"/>
    <w:rsid w:val="00094A0C"/>
    <w:rsid w:val="00094BE7"/>
    <w:rsid w:val="0009639D"/>
    <w:rsid w:val="000A4C18"/>
    <w:rsid w:val="000A68E2"/>
    <w:rsid w:val="000B2618"/>
    <w:rsid w:val="000B41D5"/>
    <w:rsid w:val="000C1D35"/>
    <w:rsid w:val="000C4B8C"/>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28EC"/>
    <w:rsid w:val="00115D30"/>
    <w:rsid w:val="00122899"/>
    <w:rsid w:val="00123EE9"/>
    <w:rsid w:val="00124C72"/>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9710E"/>
    <w:rsid w:val="001A223D"/>
    <w:rsid w:val="001A320B"/>
    <w:rsid w:val="001A390B"/>
    <w:rsid w:val="001B23C6"/>
    <w:rsid w:val="001B4094"/>
    <w:rsid w:val="001B42CD"/>
    <w:rsid w:val="001B6AB5"/>
    <w:rsid w:val="001C08C3"/>
    <w:rsid w:val="001C1EFC"/>
    <w:rsid w:val="001C6404"/>
    <w:rsid w:val="001D2283"/>
    <w:rsid w:val="001D3257"/>
    <w:rsid w:val="001D4124"/>
    <w:rsid w:val="001D540E"/>
    <w:rsid w:val="001D5D81"/>
    <w:rsid w:val="001E10D0"/>
    <w:rsid w:val="001E22CD"/>
    <w:rsid w:val="001E28D8"/>
    <w:rsid w:val="001E2A78"/>
    <w:rsid w:val="001E3A16"/>
    <w:rsid w:val="001E46D1"/>
    <w:rsid w:val="001E5AFF"/>
    <w:rsid w:val="001E5E56"/>
    <w:rsid w:val="001F2020"/>
    <w:rsid w:val="001F2526"/>
    <w:rsid w:val="001F5829"/>
    <w:rsid w:val="001F5938"/>
    <w:rsid w:val="001F6A0C"/>
    <w:rsid w:val="001F7C79"/>
    <w:rsid w:val="0020424A"/>
    <w:rsid w:val="0021052D"/>
    <w:rsid w:val="002120F3"/>
    <w:rsid w:val="00213E4B"/>
    <w:rsid w:val="002156B0"/>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809"/>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4224"/>
    <w:rsid w:val="00485C03"/>
    <w:rsid w:val="004864A1"/>
    <w:rsid w:val="0049160C"/>
    <w:rsid w:val="004921FD"/>
    <w:rsid w:val="0049690F"/>
    <w:rsid w:val="00497914"/>
    <w:rsid w:val="004A715E"/>
    <w:rsid w:val="004C539F"/>
    <w:rsid w:val="004C61AB"/>
    <w:rsid w:val="004D3252"/>
    <w:rsid w:val="004D7496"/>
    <w:rsid w:val="004E0568"/>
    <w:rsid w:val="004E0C97"/>
    <w:rsid w:val="004E19C9"/>
    <w:rsid w:val="004E3E10"/>
    <w:rsid w:val="004E5C3F"/>
    <w:rsid w:val="004E6C4A"/>
    <w:rsid w:val="004F2259"/>
    <w:rsid w:val="004F349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5D95"/>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23B1"/>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7F5EB6"/>
    <w:rsid w:val="00803382"/>
    <w:rsid w:val="008034A5"/>
    <w:rsid w:val="00805140"/>
    <w:rsid w:val="00805AD5"/>
    <w:rsid w:val="00810A1D"/>
    <w:rsid w:val="008143ED"/>
    <w:rsid w:val="008144A2"/>
    <w:rsid w:val="00814CE6"/>
    <w:rsid w:val="00814EBD"/>
    <w:rsid w:val="00815418"/>
    <w:rsid w:val="00817D3A"/>
    <w:rsid w:val="0082104C"/>
    <w:rsid w:val="00822065"/>
    <w:rsid w:val="0082383B"/>
    <w:rsid w:val="00824A00"/>
    <w:rsid w:val="00826011"/>
    <w:rsid w:val="008313D1"/>
    <w:rsid w:val="00834487"/>
    <w:rsid w:val="008359EF"/>
    <w:rsid w:val="00836D4C"/>
    <w:rsid w:val="0084043B"/>
    <w:rsid w:val="00841A4D"/>
    <w:rsid w:val="00844718"/>
    <w:rsid w:val="00854D34"/>
    <w:rsid w:val="00855EF9"/>
    <w:rsid w:val="00860061"/>
    <w:rsid w:val="0086065D"/>
    <w:rsid w:val="00861C2C"/>
    <w:rsid w:val="0086212D"/>
    <w:rsid w:val="0086542D"/>
    <w:rsid w:val="008715CE"/>
    <w:rsid w:val="008743EE"/>
    <w:rsid w:val="008744FF"/>
    <w:rsid w:val="00874C84"/>
    <w:rsid w:val="008761E3"/>
    <w:rsid w:val="00877D91"/>
    <w:rsid w:val="008810F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E769E"/>
    <w:rsid w:val="009F2ACF"/>
    <w:rsid w:val="009F3944"/>
    <w:rsid w:val="009F3C80"/>
    <w:rsid w:val="00A00098"/>
    <w:rsid w:val="00A03C09"/>
    <w:rsid w:val="00A05A61"/>
    <w:rsid w:val="00A0764F"/>
    <w:rsid w:val="00A1082D"/>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5F43"/>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2DA9"/>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3EA7"/>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2464"/>
    <w:rsid w:val="00D75927"/>
    <w:rsid w:val="00D77869"/>
    <w:rsid w:val="00D811A2"/>
    <w:rsid w:val="00D9007E"/>
    <w:rsid w:val="00D91410"/>
    <w:rsid w:val="00D96A1D"/>
    <w:rsid w:val="00D9709A"/>
    <w:rsid w:val="00D97F83"/>
    <w:rsid w:val="00DA20FB"/>
    <w:rsid w:val="00DA22D2"/>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6C7D"/>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1E55"/>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70D"/>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937</Words>
  <Characters>5345</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6270</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Sas Ema Ioana</cp:lastModifiedBy>
  <cp:revision>8</cp:revision>
  <cp:lastPrinted>2024-01-12T08:28:00Z</cp:lastPrinted>
  <dcterms:created xsi:type="dcterms:W3CDTF">2026-06-02T15:52:00Z</dcterms:created>
  <dcterms:modified xsi:type="dcterms:W3CDTF">2026-06-02T17:14:00Z</dcterms:modified>
</cp:coreProperties>
</file>