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E" w:rsidRPr="000C797B" w:rsidRDefault="001A6F2E" w:rsidP="001A6F2E">
      <w:pPr>
        <w:spacing w:after="0" w:line="360" w:lineRule="auto"/>
        <w:ind w:left="2880" w:firstLine="720"/>
        <w:jc w:val="right"/>
        <w:rPr>
          <w:rFonts w:ascii="Times New Roman" w:hAnsi="Times New Roman"/>
          <w:color w:val="244061"/>
          <w:sz w:val="24"/>
          <w:szCs w:val="24"/>
        </w:rPr>
      </w:pPr>
      <w:r w:rsidRPr="000C797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885950" cy="1142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F2E" w:rsidRPr="000C797B" w:rsidRDefault="001A6F2E" w:rsidP="001A6F2E">
      <w:pPr>
        <w:spacing w:after="0" w:line="360" w:lineRule="auto"/>
        <w:ind w:left="2880" w:firstLine="720"/>
        <w:jc w:val="right"/>
        <w:rPr>
          <w:rFonts w:ascii="Times New Roman" w:hAnsi="Times New Roman"/>
          <w:color w:val="244061"/>
          <w:sz w:val="24"/>
          <w:szCs w:val="24"/>
        </w:rPr>
      </w:pPr>
    </w:p>
    <w:p w:rsidR="001A6F2E" w:rsidRPr="0005700F" w:rsidRDefault="001A6F2E" w:rsidP="00100B2C">
      <w:pPr>
        <w:spacing w:after="0" w:line="240" w:lineRule="auto"/>
        <w:ind w:right="310"/>
        <w:jc w:val="right"/>
        <w:rPr>
          <w:rFonts w:ascii="Times New Roman" w:hAnsi="Times New Roman"/>
          <w:color w:val="244061"/>
          <w:sz w:val="24"/>
          <w:szCs w:val="24"/>
        </w:rPr>
      </w:pPr>
      <w:proofErr w:type="spellStart"/>
      <w:r w:rsidRPr="0005700F">
        <w:rPr>
          <w:rFonts w:ascii="Times New Roman" w:hAnsi="Times New Roman"/>
          <w:color w:val="244061"/>
          <w:sz w:val="24"/>
          <w:szCs w:val="24"/>
        </w:rPr>
        <w:t>Ministerul</w:t>
      </w:r>
      <w:proofErr w:type="spellEnd"/>
      <w:r w:rsidRPr="0005700F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05700F">
        <w:rPr>
          <w:rFonts w:ascii="Times New Roman" w:hAnsi="Times New Roman"/>
          <w:color w:val="244061"/>
          <w:sz w:val="24"/>
          <w:szCs w:val="24"/>
        </w:rPr>
        <w:t>Educației</w:t>
      </w:r>
      <w:proofErr w:type="spellEnd"/>
      <w:r w:rsidRPr="0005700F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05700F">
        <w:rPr>
          <w:rFonts w:ascii="Times New Roman" w:hAnsi="Times New Roman"/>
          <w:color w:val="244061"/>
          <w:sz w:val="24"/>
          <w:szCs w:val="24"/>
        </w:rPr>
        <w:t>și</w:t>
      </w:r>
      <w:proofErr w:type="spellEnd"/>
      <w:r w:rsidRPr="0005700F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05700F">
        <w:rPr>
          <w:rFonts w:ascii="Times New Roman" w:hAnsi="Times New Roman"/>
          <w:color w:val="244061"/>
          <w:sz w:val="24"/>
          <w:szCs w:val="24"/>
        </w:rPr>
        <w:t>Cercetării</w:t>
      </w:r>
      <w:proofErr w:type="spellEnd"/>
    </w:p>
    <w:p w:rsidR="001A6F2E" w:rsidRPr="007A6E7A" w:rsidRDefault="001A6F2E" w:rsidP="00100B2C">
      <w:pPr>
        <w:spacing w:after="0" w:line="240" w:lineRule="auto"/>
        <w:ind w:right="310"/>
        <w:jc w:val="right"/>
        <w:rPr>
          <w:rFonts w:ascii="Times New Roman" w:hAnsi="Times New Roman"/>
          <w:color w:val="244061"/>
          <w:sz w:val="20"/>
          <w:szCs w:val="20"/>
          <w:lang w:val="ro-RO"/>
        </w:rPr>
      </w:pPr>
      <w:proofErr w:type="spellStart"/>
      <w:r w:rsidRPr="00A678C7">
        <w:rPr>
          <w:rFonts w:ascii="Times New Roman" w:hAnsi="Times New Roman"/>
          <w:color w:val="244061"/>
          <w:sz w:val="24"/>
          <w:szCs w:val="24"/>
        </w:rPr>
        <w:t>Universitatea</w:t>
      </w:r>
      <w:proofErr w:type="spellEnd"/>
      <w:r w:rsidRPr="00A678C7">
        <w:rPr>
          <w:rFonts w:ascii="Times New Roman" w:hAnsi="Times New Roman"/>
          <w:color w:val="244061"/>
          <w:sz w:val="24"/>
          <w:szCs w:val="24"/>
        </w:rPr>
        <w:t xml:space="preserve"> “Lucian </w:t>
      </w:r>
      <w:proofErr w:type="spellStart"/>
      <w:r w:rsidRPr="00A678C7">
        <w:rPr>
          <w:rFonts w:ascii="Times New Roman" w:hAnsi="Times New Roman"/>
          <w:color w:val="244061"/>
          <w:sz w:val="24"/>
          <w:szCs w:val="24"/>
        </w:rPr>
        <w:t>Blaga</w:t>
      </w:r>
      <w:proofErr w:type="spellEnd"/>
      <w:r w:rsidRPr="00A678C7">
        <w:rPr>
          <w:rFonts w:ascii="Times New Roman" w:hAnsi="Times New Roman"/>
          <w:color w:val="244061"/>
          <w:sz w:val="24"/>
          <w:szCs w:val="24"/>
        </w:rPr>
        <w:t>” din Sibiu</w:t>
      </w:r>
    </w:p>
    <w:p w:rsidR="001A6F2E" w:rsidRDefault="001A6F2E" w:rsidP="001A6F2E">
      <w:pPr>
        <w:pStyle w:val="Header"/>
        <w:pBdr>
          <w:bottom w:val="single" w:sz="4" w:space="1" w:color="003366"/>
        </w:pBdr>
        <w:rPr>
          <w:rFonts w:ascii="Times New Roman" w:hAnsi="Times New Roman"/>
        </w:rPr>
      </w:pPr>
    </w:p>
    <w:p w:rsidR="001A6F2E" w:rsidRDefault="001A6F2E" w:rsidP="001A6F2E">
      <w:pPr>
        <w:pStyle w:val="Header"/>
        <w:pBdr>
          <w:bottom w:val="single" w:sz="4" w:space="1" w:color="003366"/>
        </w:pBdr>
        <w:rPr>
          <w:rFonts w:ascii="Times New Roman" w:hAnsi="Times New Roman"/>
        </w:rPr>
      </w:pPr>
    </w:p>
    <w:p w:rsidR="001A6F2E" w:rsidRDefault="001A6F2E" w:rsidP="001A6F2E">
      <w:pPr>
        <w:pStyle w:val="Header"/>
        <w:pBdr>
          <w:bottom w:val="single" w:sz="4" w:space="1" w:color="003366"/>
        </w:pBdr>
        <w:rPr>
          <w:rFonts w:ascii="Times New Roman" w:hAnsi="Times New Roman"/>
        </w:rPr>
      </w:pPr>
    </w:p>
    <w:p w:rsidR="008E1055" w:rsidRDefault="00100B2C" w:rsidP="008E1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</w:p>
    <w:p w:rsidR="008E1055" w:rsidRDefault="008E1055" w:rsidP="008E1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8E1055" w:rsidRDefault="008E1055" w:rsidP="008E105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Calendar </w:t>
      </w:r>
      <w:proofErr w:type="spellStart"/>
      <w:r>
        <w:rPr>
          <w:rFonts w:ascii="Times New Roman" w:hAnsi="Times New Roman"/>
          <w:b/>
          <w:sz w:val="36"/>
          <w:szCs w:val="36"/>
        </w:rPr>
        <w:t>cazare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pentru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anul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universitar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2020 - 2021</w:t>
      </w:r>
    </w:p>
    <w:p w:rsidR="008E1055" w:rsidRDefault="008E1055" w:rsidP="008E105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B1490">
        <w:rPr>
          <w:rFonts w:ascii="Times New Roman" w:hAnsi="Times New Roman"/>
          <w:sz w:val="32"/>
          <w:szCs w:val="32"/>
        </w:rPr>
        <w:t>Regulame</w:t>
      </w:r>
      <w:r>
        <w:rPr>
          <w:rFonts w:ascii="Times New Roman" w:hAnsi="Times New Roman"/>
          <w:sz w:val="32"/>
          <w:szCs w:val="32"/>
        </w:rPr>
        <w:t>nt</w:t>
      </w:r>
      <w:proofErr w:type="spellEnd"/>
      <w:r w:rsidRPr="00FB1490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FB1490">
        <w:rPr>
          <w:rFonts w:ascii="Times New Roman" w:hAnsi="Times New Roman"/>
          <w:sz w:val="32"/>
          <w:szCs w:val="32"/>
        </w:rPr>
        <w:t>cazare</w:t>
      </w:r>
      <w:proofErr w:type="spellEnd"/>
      <w:r w:rsidRPr="00FB1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1490">
        <w:rPr>
          <w:rFonts w:ascii="Times New Roman" w:hAnsi="Times New Roman"/>
          <w:sz w:val="32"/>
          <w:szCs w:val="32"/>
        </w:rPr>
        <w:t>în</w:t>
      </w:r>
      <w:proofErr w:type="spellEnd"/>
      <w:r w:rsidRPr="00FB1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1490">
        <w:rPr>
          <w:rFonts w:ascii="Times New Roman" w:hAnsi="Times New Roman"/>
          <w:sz w:val="32"/>
          <w:szCs w:val="32"/>
        </w:rPr>
        <w:t>căminele</w:t>
      </w:r>
      <w:proofErr w:type="spellEnd"/>
      <w:r w:rsidRPr="00FB1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1490">
        <w:rPr>
          <w:rFonts w:ascii="Times New Roman" w:hAnsi="Times New Roman"/>
          <w:sz w:val="32"/>
          <w:szCs w:val="32"/>
        </w:rPr>
        <w:t>studențești</w:t>
      </w:r>
      <w:proofErr w:type="spellEnd"/>
    </w:p>
    <w:p w:rsidR="008E1055" w:rsidRPr="00C77B0F" w:rsidRDefault="008E1055" w:rsidP="008E105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6379"/>
        <w:gridCol w:w="2693"/>
        <w:gridCol w:w="1951"/>
      </w:tblGrid>
      <w:tr w:rsidR="008E1055" w:rsidRPr="0079577C" w:rsidTr="00D9761F"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8E1055" w:rsidRPr="0079577C" w:rsidRDefault="008E1055" w:rsidP="00D976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9577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E1055" w:rsidRPr="0079577C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9577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E1055" w:rsidRPr="0079577C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9577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Acțiunea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E1055" w:rsidRPr="0079577C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9577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E1055" w:rsidRPr="0079577C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9577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Articol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ul din Regulament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01.07. 2020</w:t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15</w:t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.07.20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Depunerea cererilor de cazare on - line</w:t>
            </w:r>
          </w:p>
          <w:p w:rsidR="008E1055" w:rsidRPr="00412AC5" w:rsidRDefault="00A82018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hyperlink r:id="rId9" w:tgtFrame="_blank" w:history="1">
              <w:r w:rsidR="008E1055"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https://goo.gl/forms/kAGuM7Nxx4UGdoKr1</w:t>
              </w:r>
            </w:hyperlink>
            <w:r w:rsidR="008E1055"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Studenți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înmatriculați în ani superiori anului I în anul universitar 2020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nr.17 etapa I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Odată cu confirmarea locului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2862B7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ocupat la programul de studii universitare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ro-RO"/>
              </w:rPr>
              <w:t xml:space="preserve">   </w:t>
            </w: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Depunerea cere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 xml:space="preserve">rilor de cazare </w:t>
            </w: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on - line</w:t>
            </w:r>
          </w:p>
          <w:p w:rsidR="008E1055" w:rsidRPr="00412AC5" w:rsidRDefault="00A82018" w:rsidP="00D9761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hyperlink r:id="rId10" w:tgtFrame="_blank" w:history="1">
              <w:r w:rsidR="008E1055"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https://goo.gl/forms/kAGuM7Nxx4UGdoKr1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Studenți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 admiși în anul I an. univ. 2020</w:t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-20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21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17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etapa a-II-a </w:t>
            </w:r>
          </w:p>
        </w:tc>
      </w:tr>
      <w:tr w:rsidR="008E1055" w:rsidRPr="00412AC5" w:rsidTr="00D976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04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Comunicarea 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locurilor de cazare fiecarei facultati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DGA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11</w:t>
            </w:r>
          </w:p>
        </w:tc>
      </w:tr>
      <w:tr w:rsidR="008E1055" w:rsidRPr="00412AC5" w:rsidTr="00D976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01.09.2020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Afișarea pe site a componenței Comisiei Centrale de cazare și a Comisiilor de cazare pe facultăți </w:t>
            </w:r>
            <w:r w:rsidR="00A82018"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fldChar w:fldCharType="begin"/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instrText xml:space="preserve"> HYPERLINK "http://dga.ulbsibiu.ro/documente/" </w:instrText>
            </w:r>
            <w:r w:rsidR="00A82018"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fldChar w:fldCharType="separate"/>
            </w:r>
            <w:r w:rsidRPr="00412AC5">
              <w:rPr>
                <w:rStyle w:val="Hyperlink"/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http://dga.ulbsibiu.ro/documente/</w:t>
            </w:r>
            <w:r w:rsidR="00A82018"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ector 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Decan facultate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12</w:t>
            </w:r>
          </w:p>
        </w:tc>
      </w:tr>
      <w:tr w:rsidR="008E1055" w:rsidRPr="00412AC5" w:rsidTr="00D976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5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09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Afișarea listelor cu studenții care au obținut loc de cazare</w:t>
            </w:r>
          </w:p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http://dga.ulbsibiu.ro/repartitie-camine/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Depunerea contestațiilor 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on – line </w:t>
            </w:r>
          </w:p>
          <w:p w:rsidR="008E1055" w:rsidRPr="00412AC5" w:rsidRDefault="00A82018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hyperlink r:id="rId11" w:tgtFrame="_blank" w:history="1">
              <w:r w:rsidR="008E1055"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https://goo.gl/forms/kNMO00rECaS6w22c2</w:t>
              </w:r>
            </w:hyperlink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Studenți 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.09.2020 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oluționarea contestațiilor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 a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fișarea listelor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urma soluționării contestațiilor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http://dga.ulbsibiu.ro/repartitie-camine/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12.09- 13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 2020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Confirmarea 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on – line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locului de cazare obținut</w:t>
            </w:r>
          </w:p>
          <w:p w:rsidR="008E1055" w:rsidRPr="00412AC5" w:rsidRDefault="00A82018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hyperlink r:id="rId12" w:tgtFrame="_blank" w:history="1">
              <w:r w:rsidR="008E1055"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https://goo.gl/forms/gGnpz6C3MD84P6PJ3</w:t>
              </w:r>
            </w:hyperlink>
          </w:p>
        </w:tc>
        <w:tc>
          <w:tcPr>
            <w:tcW w:w="2693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Studenți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Art.nr.15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edistribuirea locurilor rămase neocupate, pe facultate, în urma confirmărilor și afișarea listelor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http://dga.ulbsibiu.ro/repartitie-camine/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</w:tc>
      </w:tr>
      <w:tr w:rsidR="008E1055" w:rsidRPr="00412AC5" w:rsidTr="00D9761F">
        <w:trPr>
          <w:trHeight w:val="612"/>
        </w:trPr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8E1055" w:rsidRPr="00412AC5" w:rsidRDefault="008E1055" w:rsidP="00D9761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Depunerea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on – line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contestațiilor</w:t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formulate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în</w:t>
            </w:r>
            <w:proofErr w:type="spellEnd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urma</w:t>
            </w:r>
            <w:proofErr w:type="spellEnd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redistribuirii</w:t>
            </w:r>
            <w:proofErr w:type="spellEnd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locurilor</w:t>
            </w:r>
            <w:proofErr w:type="spellEnd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rămase</w:t>
            </w:r>
            <w:proofErr w:type="spellEnd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2B7">
              <w:rPr>
                <w:rFonts w:ascii="Times New Roman" w:hAnsi="Times New Roman"/>
                <w:b/>
                <w:sz w:val="28"/>
                <w:szCs w:val="28"/>
              </w:rPr>
              <w:t>neocupate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hyperlink r:id="rId13" w:tgtFrame="_blank" w:history="1">
              <w:r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https://goo.gl/forms/kNMO00rECaS6w22c2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Studenți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ED0864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</w:t>
            </w:r>
            <w:r w:rsidR="008E105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.09.2020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Afișarea listelor finale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după rezolvarea contestațiilor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http://dga.ulbsibiu.ro/repartitie-camine/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de cazare pe facultate</w:t>
            </w:r>
          </w:p>
          <w:p w:rsidR="008E105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 nr. 15</w:t>
            </w:r>
          </w:p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Default="008E1055" w:rsidP="008E1055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cu două zile înainte de începerea anului universitar -</w:t>
            </w:r>
            <w:r w:rsidRPr="00412AC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656A4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studenții din anul II; studenții din anul I.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 </w:t>
            </w:r>
          </w:p>
          <w:p w:rsidR="008E1055" w:rsidRPr="00656A43" w:rsidRDefault="008E1055" w:rsidP="008E1055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lastRenderedPageBreak/>
              <w:t>cu o zi înainte de începerea anului universitar</w:t>
            </w:r>
            <w:r w:rsidRPr="00412AC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- </w:t>
            </w:r>
            <w:r w:rsidRPr="00656A4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studenții din anii III, IV -VI și studenții masteranzi;</w:t>
            </w:r>
          </w:p>
          <w:p w:rsidR="008E1055" w:rsidRPr="001F3B73" w:rsidRDefault="008E1055" w:rsidP="00D9761F">
            <w:pPr>
              <w:spacing w:after="0"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Cazarea studenților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- cu două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zile inainte de î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nceperea anului universitar 2020-2021</w:t>
            </w:r>
          </w:p>
          <w:p w:rsidR="008E1055" w:rsidRPr="00412AC5" w:rsidRDefault="008E1055" w:rsidP="00D9761F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DGA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Art.nr. 20 (2)</w:t>
            </w:r>
          </w:p>
        </w:tc>
      </w:tr>
      <w:tr w:rsidR="008E1055" w:rsidRPr="00412AC5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Pe durata celor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E1711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zile</w:t>
            </w: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înainte de începerea anului universitar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Depunerea cererilor de redistribuire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A.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studentii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au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primit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un loc de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cazare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in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camin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altul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decat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cel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solicitat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la prima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optiune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depun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cererile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de redistribuire</w:t>
            </w:r>
            <w:r w:rsidRPr="00412AC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 xml:space="preserve">la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adresa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8E1055" w:rsidRPr="00412AC5" w:rsidRDefault="00A82018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hyperlink r:id="rId14" w:tgtFrame="_blank" w:history="1">
              <w:r w:rsidR="008E1055" w:rsidRPr="00412AC5">
                <w:rPr>
                  <w:rStyle w:val="Hyperlink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  <w:lang w:val="ro-RO"/>
                </w:rPr>
                <w:t>https://goo.gl/forms/LVmDoyVsBxfkp0yR2</w:t>
              </w:r>
            </w:hyperlink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studentii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nu au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primit</w:t>
            </w:r>
            <w:proofErr w:type="spellEnd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un loc de </w:t>
            </w:r>
            <w:proofErr w:type="spellStart"/>
            <w:r w:rsidRPr="00412AC5">
              <w:rPr>
                <w:rFonts w:ascii="Times New Roman" w:hAnsi="Times New Roman"/>
                <w:b/>
                <w:i/>
                <w:sz w:val="28"/>
                <w:szCs w:val="28"/>
              </w:rPr>
              <w:t>cazare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in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caminele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studentesti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conform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listelor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afisate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site -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ul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universitatii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depun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cererile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Cantina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Studenteasca</w:t>
            </w:r>
            <w:proofErr w:type="spellEnd"/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12AC5">
              <w:rPr>
                <w:sz w:val="28"/>
                <w:szCs w:val="28"/>
              </w:rPr>
              <w:t xml:space="preserve">de </w:t>
            </w:r>
            <w:proofErr w:type="spellStart"/>
            <w:r w:rsidRPr="00412AC5">
              <w:rPr>
                <w:sz w:val="28"/>
                <w:szCs w:val="28"/>
              </w:rPr>
              <w:t>pe</w:t>
            </w:r>
            <w:proofErr w:type="spellEnd"/>
            <w:r w:rsidRPr="00412AC5">
              <w:rPr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Bulevardul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Victoriei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nr.31,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intre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orele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09- 15.</w:t>
            </w: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Cererile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cazare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(se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descarca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pe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http://dga.ulbsibiu.ro/documente/)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vor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fi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insotite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adeverinta</w:t>
            </w:r>
            <w:proofErr w:type="spellEnd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eliberata</w:t>
            </w:r>
            <w:proofErr w:type="spellEnd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catre</w:t>
            </w:r>
            <w:proofErr w:type="spellEnd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secretariatul</w:t>
            </w:r>
            <w:proofErr w:type="spellEnd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facultatii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 xml:space="preserve">la care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studentul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studiaza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>.</w:t>
            </w: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Pe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adeverin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ță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menționată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1055" w:rsidRPr="00412AC5" w:rsidRDefault="008E1055" w:rsidP="00D9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055" w:rsidRPr="00412AC5" w:rsidRDefault="008E1055" w:rsidP="008E10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media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ponderată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obținută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î</w:t>
            </w: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universitar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curent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integraliș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>ti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E1055" w:rsidRPr="00412AC5" w:rsidRDefault="008E1055" w:rsidP="008E10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media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obținută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examenul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admitere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sz w:val="28"/>
                <w:szCs w:val="28"/>
              </w:rPr>
              <w:t>anul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I;</w:t>
            </w:r>
          </w:p>
          <w:p w:rsidR="008E1055" w:rsidRPr="00412AC5" w:rsidRDefault="008E1055" w:rsidP="008E10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C5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suma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credite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neintegraliș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>ti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E1055" w:rsidRPr="00412AC5" w:rsidRDefault="008E1055" w:rsidP="008E10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precum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</w:t>
            </w:r>
            <w:r w:rsidRPr="00412AC5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1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calitatea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de student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bursier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sau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nebursier</w:t>
            </w:r>
            <w:proofErr w:type="spellEnd"/>
            <w:r w:rsidRPr="00412A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Studenți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Art.nr. 20 (3)</w:t>
            </w:r>
          </w:p>
        </w:tc>
      </w:tr>
      <w:tr w:rsidR="008E1055" w:rsidRPr="0079577C" w:rsidTr="00D9761F">
        <w:tc>
          <w:tcPr>
            <w:tcW w:w="70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Prima zi a anului universitar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Afișarea listei studenților care au primit cazare la redistribuire</w:t>
            </w: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- dupa ora 15.00</w:t>
            </w:r>
          </w:p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http://dga.ulbsibiu.ro/repartitie-camine/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055" w:rsidRPr="00412AC5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Comisia Centrala de cazare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1055" w:rsidRPr="0079577C" w:rsidRDefault="008E1055" w:rsidP="00D9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12AC5">
              <w:rPr>
                <w:rFonts w:ascii="Times New Roman" w:hAnsi="Times New Roman"/>
                <w:sz w:val="28"/>
                <w:szCs w:val="28"/>
                <w:lang w:val="ro-RO"/>
              </w:rPr>
              <w:t>Art.nr. 20 (3)</w:t>
            </w:r>
          </w:p>
        </w:tc>
      </w:tr>
    </w:tbl>
    <w:p w:rsidR="008E1055" w:rsidRDefault="00100B2C" w:rsidP="008E1055">
      <w:pPr>
        <w:spacing w:after="0" w:line="360" w:lineRule="auto"/>
        <w:ind w:right="27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</w:p>
    <w:p w:rsidR="008E1055" w:rsidRDefault="008E1055" w:rsidP="008E1055">
      <w:pPr>
        <w:spacing w:after="0" w:line="360" w:lineRule="auto"/>
        <w:ind w:right="27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8E1055" w:rsidRDefault="008E1055" w:rsidP="008E1055">
      <w:pPr>
        <w:spacing w:after="0" w:line="360" w:lineRule="auto"/>
        <w:ind w:right="27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8E1055" w:rsidRDefault="008E1055" w:rsidP="008E1055">
      <w:pPr>
        <w:spacing w:after="0" w:line="360" w:lineRule="auto"/>
        <w:ind w:right="27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8E1055" w:rsidRDefault="008E1055" w:rsidP="008E1055">
      <w:pPr>
        <w:spacing w:after="0" w:line="360" w:lineRule="auto"/>
        <w:ind w:right="27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Director General Administrativ Adjunct</w:t>
      </w:r>
    </w:p>
    <w:p w:rsidR="004E71BE" w:rsidRPr="004E71BE" w:rsidRDefault="008E1055" w:rsidP="008E1055">
      <w:pPr>
        <w:spacing w:after="0" w:line="360" w:lineRule="auto"/>
        <w:ind w:right="27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Ec. Ramona TODERICIU</w:t>
      </w:r>
    </w:p>
    <w:sectPr w:rsidR="004E71BE" w:rsidRPr="004E71BE" w:rsidSect="008E1055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7B" w:rsidRDefault="0027547B" w:rsidP="006844D9">
      <w:pPr>
        <w:spacing w:after="0" w:line="240" w:lineRule="auto"/>
      </w:pPr>
      <w:r>
        <w:separator/>
      </w:r>
    </w:p>
  </w:endnote>
  <w:endnote w:type="continuationSeparator" w:id="0">
    <w:p w:rsidR="0027547B" w:rsidRDefault="0027547B" w:rsidP="0068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495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4D9" w:rsidRDefault="00A82018">
        <w:pPr>
          <w:pStyle w:val="Footer"/>
          <w:jc w:val="center"/>
        </w:pPr>
        <w:r>
          <w:fldChar w:fldCharType="begin"/>
        </w:r>
        <w:r w:rsidR="006844D9">
          <w:instrText xml:space="preserve"> PAGE   \* MERGEFORMAT </w:instrText>
        </w:r>
        <w:r>
          <w:fldChar w:fldCharType="separate"/>
        </w:r>
        <w:r w:rsidR="00ED0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4D9" w:rsidRDefault="00684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7B" w:rsidRDefault="0027547B" w:rsidP="006844D9">
      <w:pPr>
        <w:spacing w:after="0" w:line="240" w:lineRule="auto"/>
      </w:pPr>
      <w:r>
        <w:separator/>
      </w:r>
    </w:p>
  </w:footnote>
  <w:footnote w:type="continuationSeparator" w:id="0">
    <w:p w:rsidR="0027547B" w:rsidRDefault="0027547B" w:rsidP="0068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A7"/>
    <w:multiLevelType w:val="hybridMultilevel"/>
    <w:tmpl w:val="7F6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4ED0"/>
    <w:multiLevelType w:val="hybridMultilevel"/>
    <w:tmpl w:val="797AD39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2D"/>
    <w:rsid w:val="000141FE"/>
    <w:rsid w:val="00014694"/>
    <w:rsid w:val="00031E6B"/>
    <w:rsid w:val="000437A3"/>
    <w:rsid w:val="0004542E"/>
    <w:rsid w:val="0005746E"/>
    <w:rsid w:val="000664C7"/>
    <w:rsid w:val="000B7D3A"/>
    <w:rsid w:val="000C2549"/>
    <w:rsid w:val="000C4BF2"/>
    <w:rsid w:val="00100B2C"/>
    <w:rsid w:val="0011133A"/>
    <w:rsid w:val="00112C67"/>
    <w:rsid w:val="001308C0"/>
    <w:rsid w:val="001441E7"/>
    <w:rsid w:val="001475BD"/>
    <w:rsid w:val="00173D66"/>
    <w:rsid w:val="00192804"/>
    <w:rsid w:val="00193D4C"/>
    <w:rsid w:val="001A6F2E"/>
    <w:rsid w:val="001F6EFB"/>
    <w:rsid w:val="00202610"/>
    <w:rsid w:val="00216F28"/>
    <w:rsid w:val="002179F2"/>
    <w:rsid w:val="002452BD"/>
    <w:rsid w:val="002710A2"/>
    <w:rsid w:val="002728E1"/>
    <w:rsid w:val="0027547B"/>
    <w:rsid w:val="002E3BC2"/>
    <w:rsid w:val="00324A5C"/>
    <w:rsid w:val="003B5D77"/>
    <w:rsid w:val="003D19E7"/>
    <w:rsid w:val="00404577"/>
    <w:rsid w:val="00405AFC"/>
    <w:rsid w:val="00412362"/>
    <w:rsid w:val="0044172B"/>
    <w:rsid w:val="00472ECB"/>
    <w:rsid w:val="00477310"/>
    <w:rsid w:val="00482DF7"/>
    <w:rsid w:val="0049713D"/>
    <w:rsid w:val="004A24D6"/>
    <w:rsid w:val="004C44AD"/>
    <w:rsid w:val="004E4A1A"/>
    <w:rsid w:val="004E71BE"/>
    <w:rsid w:val="00531DDB"/>
    <w:rsid w:val="00565644"/>
    <w:rsid w:val="005674D2"/>
    <w:rsid w:val="005B1D24"/>
    <w:rsid w:val="005F33A2"/>
    <w:rsid w:val="0060696C"/>
    <w:rsid w:val="00642568"/>
    <w:rsid w:val="00662569"/>
    <w:rsid w:val="006844D9"/>
    <w:rsid w:val="00684A3F"/>
    <w:rsid w:val="006A62B4"/>
    <w:rsid w:val="006B0385"/>
    <w:rsid w:val="006B4179"/>
    <w:rsid w:val="006B4966"/>
    <w:rsid w:val="006C3A41"/>
    <w:rsid w:val="006C44F0"/>
    <w:rsid w:val="00707365"/>
    <w:rsid w:val="00732A9B"/>
    <w:rsid w:val="007370B9"/>
    <w:rsid w:val="00774EFF"/>
    <w:rsid w:val="007900DE"/>
    <w:rsid w:val="007C6651"/>
    <w:rsid w:val="007C6A2D"/>
    <w:rsid w:val="007D1675"/>
    <w:rsid w:val="0081175B"/>
    <w:rsid w:val="008175A5"/>
    <w:rsid w:val="00821676"/>
    <w:rsid w:val="008E1055"/>
    <w:rsid w:val="00913CCC"/>
    <w:rsid w:val="009259AB"/>
    <w:rsid w:val="00946E16"/>
    <w:rsid w:val="00987EE6"/>
    <w:rsid w:val="009A21F2"/>
    <w:rsid w:val="009F4CD7"/>
    <w:rsid w:val="00A2298A"/>
    <w:rsid w:val="00A25660"/>
    <w:rsid w:val="00A46541"/>
    <w:rsid w:val="00A46931"/>
    <w:rsid w:val="00A62C59"/>
    <w:rsid w:val="00A6670E"/>
    <w:rsid w:val="00A82018"/>
    <w:rsid w:val="00AA685D"/>
    <w:rsid w:val="00AD553D"/>
    <w:rsid w:val="00B079DC"/>
    <w:rsid w:val="00B23808"/>
    <w:rsid w:val="00B43483"/>
    <w:rsid w:val="00B633DF"/>
    <w:rsid w:val="00B76F85"/>
    <w:rsid w:val="00B916CA"/>
    <w:rsid w:val="00B96365"/>
    <w:rsid w:val="00BB3AEC"/>
    <w:rsid w:val="00BC4C92"/>
    <w:rsid w:val="00BF68DF"/>
    <w:rsid w:val="00C10B18"/>
    <w:rsid w:val="00C16F3D"/>
    <w:rsid w:val="00C40CAC"/>
    <w:rsid w:val="00C43700"/>
    <w:rsid w:val="00C7178F"/>
    <w:rsid w:val="00CA2E7F"/>
    <w:rsid w:val="00CA57E6"/>
    <w:rsid w:val="00CB1867"/>
    <w:rsid w:val="00CE0A49"/>
    <w:rsid w:val="00CE3FE3"/>
    <w:rsid w:val="00CF24D7"/>
    <w:rsid w:val="00D143CD"/>
    <w:rsid w:val="00D24E2D"/>
    <w:rsid w:val="00D35D1E"/>
    <w:rsid w:val="00D478A2"/>
    <w:rsid w:val="00D53A68"/>
    <w:rsid w:val="00D66AEC"/>
    <w:rsid w:val="00D83CDC"/>
    <w:rsid w:val="00DA4C53"/>
    <w:rsid w:val="00DC3B21"/>
    <w:rsid w:val="00DC5B37"/>
    <w:rsid w:val="00E217E5"/>
    <w:rsid w:val="00E24A14"/>
    <w:rsid w:val="00E27973"/>
    <w:rsid w:val="00E3263F"/>
    <w:rsid w:val="00E63121"/>
    <w:rsid w:val="00E64CBA"/>
    <w:rsid w:val="00EA28E3"/>
    <w:rsid w:val="00EA445C"/>
    <w:rsid w:val="00EA56AE"/>
    <w:rsid w:val="00EB66CB"/>
    <w:rsid w:val="00ED0864"/>
    <w:rsid w:val="00EE2D99"/>
    <w:rsid w:val="00EF45B6"/>
    <w:rsid w:val="00F17372"/>
    <w:rsid w:val="00F469D1"/>
    <w:rsid w:val="00F54101"/>
    <w:rsid w:val="00F56EE7"/>
    <w:rsid w:val="00F803A9"/>
    <w:rsid w:val="00F9660C"/>
    <w:rsid w:val="00F97C69"/>
    <w:rsid w:val="00FE6F15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08C0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16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16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D9"/>
  </w:style>
  <w:style w:type="paragraph" w:styleId="BalloonText">
    <w:name w:val="Balloon Text"/>
    <w:basedOn w:val="Normal"/>
    <w:link w:val="BalloonTextChar"/>
    <w:uiPriority w:val="99"/>
    <w:semiHidden/>
    <w:unhideWhenUsed/>
    <w:rsid w:val="0010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2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1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forms/kNMO00rECaS6w22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gGnpz6C3MD84P6PJ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kNMO00rECaS6w22c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forms/kAGuM7Nxx4UGdoKr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kAGuM7Nxx4UGdoKr1" TargetMode="External"/><Relationship Id="rId14" Type="http://schemas.openxmlformats.org/officeDocument/2006/relationships/hyperlink" Target="https://goo.gl/forms/LVmDoyVsBxfkp0y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507D-271F-44A6-9A8E-F41D2A53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Motoc</dc:creator>
  <cp:lastModifiedBy>Todericiu</cp:lastModifiedBy>
  <cp:revision>44</cp:revision>
  <cp:lastPrinted>2020-07-03T08:10:00Z</cp:lastPrinted>
  <dcterms:created xsi:type="dcterms:W3CDTF">2020-07-03T06:28:00Z</dcterms:created>
  <dcterms:modified xsi:type="dcterms:W3CDTF">2020-09-03T08:01:00Z</dcterms:modified>
</cp:coreProperties>
</file>