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B61" w:rsidRDefault="00BD7394" w:rsidP="00B63E86">
      <w:pPr>
        <w:jc w:val="center"/>
        <w:rPr>
          <w:rFonts w:ascii="Arial" w:hAnsi="Arial" w:cs="Arial"/>
          <w:b/>
          <w:sz w:val="32"/>
          <w:szCs w:val="32"/>
        </w:rPr>
      </w:pPr>
      <w:r w:rsidRPr="00CA4061">
        <w:rPr>
          <w:rFonts w:ascii="Arial" w:hAnsi="Arial" w:cs="Arial"/>
          <w:b/>
          <w:sz w:val="32"/>
          <w:szCs w:val="32"/>
        </w:rPr>
        <w:t>P</w:t>
      </w:r>
      <w:r w:rsidR="00151576" w:rsidRPr="00CA4061">
        <w:rPr>
          <w:rFonts w:ascii="Arial" w:hAnsi="Arial" w:cs="Arial"/>
          <w:b/>
          <w:sz w:val="32"/>
          <w:szCs w:val="32"/>
        </w:rPr>
        <w:t>LAN DE AFACERE</w:t>
      </w:r>
      <w:r w:rsidR="00B63E86" w:rsidRPr="00CA4061">
        <w:rPr>
          <w:rFonts w:ascii="Arial" w:hAnsi="Arial" w:cs="Arial"/>
          <w:b/>
          <w:sz w:val="32"/>
          <w:szCs w:val="32"/>
        </w:rPr>
        <w:t xml:space="preserve"> PROPUS ÎN VEDEREA OBȚINERII </w:t>
      </w:r>
    </w:p>
    <w:p w:rsidR="00C60989" w:rsidRDefault="00B63E86" w:rsidP="00B63E86">
      <w:pPr>
        <w:jc w:val="center"/>
        <w:rPr>
          <w:rFonts w:ascii="Arial" w:hAnsi="Arial" w:cs="Arial"/>
          <w:b/>
          <w:sz w:val="32"/>
          <w:szCs w:val="32"/>
        </w:rPr>
      </w:pPr>
      <w:r w:rsidRPr="00CC2B61">
        <w:rPr>
          <w:rFonts w:ascii="Arial" w:hAnsi="Arial" w:cs="Arial"/>
          <w:b/>
          <w:sz w:val="32"/>
          <w:szCs w:val="32"/>
        </w:rPr>
        <w:t>AJUTORULUI DE MINIMIS</w:t>
      </w:r>
    </w:p>
    <w:p w:rsidR="000842F8" w:rsidRPr="00CA4061" w:rsidRDefault="000842F8" w:rsidP="000842F8">
      <w:pPr>
        <w:spacing w:after="0"/>
        <w:jc w:val="center"/>
        <w:rPr>
          <w:rFonts w:ascii="Arial" w:hAnsi="Arial" w:cs="Arial"/>
          <w:b/>
          <w:sz w:val="32"/>
          <w:szCs w:val="32"/>
        </w:rPr>
      </w:pPr>
    </w:p>
    <w:p w:rsidR="00126750" w:rsidRPr="00716013" w:rsidRDefault="000842F8" w:rsidP="00716013">
      <w:pPr>
        <w:pStyle w:val="ListParagraph"/>
        <w:numPr>
          <w:ilvl w:val="0"/>
          <w:numId w:val="16"/>
        </w:numPr>
        <w:spacing w:after="0" w:line="360" w:lineRule="auto"/>
        <w:jc w:val="both"/>
        <w:rPr>
          <w:rFonts w:ascii="Arial" w:hAnsi="Arial" w:cs="Arial"/>
          <w:b/>
          <w:sz w:val="24"/>
          <w:szCs w:val="24"/>
        </w:rPr>
      </w:pPr>
      <w:r w:rsidRPr="00716013">
        <w:rPr>
          <w:rFonts w:ascii="Arial" w:hAnsi="Arial" w:cs="Arial"/>
          <w:b/>
          <w:sz w:val="24"/>
          <w:szCs w:val="24"/>
        </w:rPr>
        <w:t>INFORMAȚII GENERALE PRIVIND AFACEREA ȘI SOLICITANTUL</w:t>
      </w:r>
    </w:p>
    <w:p w:rsidR="00C60989" w:rsidRPr="00716013" w:rsidRDefault="00C60989" w:rsidP="001B7E42">
      <w:pPr>
        <w:pStyle w:val="ListParagraph"/>
        <w:numPr>
          <w:ilvl w:val="1"/>
          <w:numId w:val="18"/>
        </w:numPr>
        <w:tabs>
          <w:tab w:val="left" w:pos="270"/>
          <w:tab w:val="left" w:pos="540"/>
          <w:tab w:val="left" w:pos="900"/>
        </w:tabs>
        <w:spacing w:after="0" w:line="240" w:lineRule="auto"/>
        <w:ind w:left="0" w:firstLine="0"/>
        <w:jc w:val="both"/>
        <w:rPr>
          <w:rFonts w:ascii="Arial" w:hAnsi="Arial" w:cs="Arial"/>
          <w:sz w:val="20"/>
          <w:szCs w:val="20"/>
        </w:rPr>
      </w:pPr>
      <w:r w:rsidRPr="00716013">
        <w:rPr>
          <w:rFonts w:ascii="Arial" w:hAnsi="Arial" w:cs="Arial"/>
          <w:b/>
          <w:sz w:val="24"/>
          <w:szCs w:val="24"/>
        </w:rPr>
        <w:t xml:space="preserve">Cine </w:t>
      </w:r>
      <w:r w:rsidR="00264826" w:rsidRPr="00716013">
        <w:rPr>
          <w:rFonts w:ascii="Arial" w:hAnsi="Arial" w:cs="Arial"/>
          <w:b/>
          <w:sz w:val="24"/>
          <w:szCs w:val="24"/>
        </w:rPr>
        <w:t>propune ideea de afacere</w:t>
      </w:r>
      <w:r w:rsidRPr="00716013">
        <w:rPr>
          <w:rFonts w:ascii="Arial" w:hAnsi="Arial" w:cs="Arial"/>
          <w:b/>
          <w:sz w:val="24"/>
          <w:szCs w:val="24"/>
        </w:rPr>
        <w:t xml:space="preserve">? </w:t>
      </w:r>
      <w:r w:rsidRPr="00716013">
        <w:rPr>
          <w:rFonts w:ascii="Arial" w:hAnsi="Arial" w:cs="Arial"/>
          <w:sz w:val="20"/>
          <w:szCs w:val="20"/>
        </w:rPr>
        <w:t>(se completează cu informații legate de persoana care propune ideea de afacere)</w:t>
      </w:r>
    </w:p>
    <w:p w:rsidR="00AB1F6C" w:rsidRPr="00D05BD8" w:rsidRDefault="00AB1F6C" w:rsidP="00D05BD8">
      <w:pPr>
        <w:spacing w:after="0" w:line="240" w:lineRule="auto"/>
        <w:rPr>
          <w:rFonts w:ascii="Arial" w:hAnsi="Arial" w:cs="Arial"/>
          <w:b/>
        </w:rPr>
      </w:pP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6624"/>
      </w:tblGrid>
      <w:tr w:rsidR="00AB1F6C" w:rsidRPr="00094E2E" w:rsidTr="00F17B62">
        <w:trPr>
          <w:trHeight w:val="432"/>
          <w:jc w:val="right"/>
        </w:trPr>
        <w:tc>
          <w:tcPr>
            <w:tcW w:w="6624" w:type="dxa"/>
            <w:vAlign w:val="center"/>
          </w:tcPr>
          <w:p w:rsidR="00AB1F6C" w:rsidRPr="00094E2E" w:rsidRDefault="00AB1F6C" w:rsidP="00811734">
            <w:pPr>
              <w:spacing w:after="40"/>
              <w:jc w:val="center"/>
              <w:rPr>
                <w:rFonts w:ascii="Arial" w:hAnsi="Arial" w:cs="Arial"/>
                <w:b/>
                <w:sz w:val="24"/>
                <w:szCs w:val="24"/>
              </w:rPr>
            </w:pPr>
          </w:p>
        </w:tc>
      </w:tr>
    </w:tbl>
    <w:p w:rsidR="00D05BD8" w:rsidRPr="00094E2E" w:rsidRDefault="00D05BD8" w:rsidP="00811734">
      <w:pPr>
        <w:spacing w:after="40" w:line="240" w:lineRule="auto"/>
        <w:jc w:val="both"/>
        <w:rPr>
          <w:rFonts w:ascii="Arial" w:hAnsi="Arial" w:cs="Arial"/>
          <w:b/>
        </w:rPr>
      </w:pPr>
      <w:r w:rsidRPr="00094E2E">
        <w:rPr>
          <w:rFonts w:ascii="Arial" w:hAnsi="Arial" w:cs="Arial"/>
          <w:b/>
        </w:rPr>
        <w:t>Numele și prenumele:</w:t>
      </w:r>
    </w:p>
    <w:p w:rsidR="00094E2E" w:rsidRDefault="00094E2E" w:rsidP="00811734">
      <w:pPr>
        <w:spacing w:after="0" w:line="240" w:lineRule="auto"/>
        <w:jc w:val="both"/>
        <w:rPr>
          <w:rFonts w:ascii="Arial" w:hAnsi="Arial" w:cs="Arial"/>
          <w:b/>
          <w:sz w:val="20"/>
          <w:szCs w:val="20"/>
        </w:rPr>
      </w:pPr>
    </w:p>
    <w:p w:rsidR="00811734" w:rsidRPr="00CA4061" w:rsidRDefault="00811734" w:rsidP="00811734">
      <w:pPr>
        <w:spacing w:after="0" w:line="240" w:lineRule="auto"/>
        <w:jc w:val="both"/>
        <w:rPr>
          <w:rFonts w:ascii="Arial" w:hAnsi="Arial" w:cs="Arial"/>
          <w:b/>
          <w:sz w:val="20"/>
          <w:szCs w:val="20"/>
        </w:rPr>
      </w:pP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6642"/>
      </w:tblGrid>
      <w:tr w:rsidR="00094E2E" w:rsidRPr="00094E2E" w:rsidTr="00F17B62">
        <w:trPr>
          <w:trHeight w:val="432"/>
          <w:jc w:val="right"/>
        </w:trPr>
        <w:tc>
          <w:tcPr>
            <w:tcW w:w="6642" w:type="dxa"/>
            <w:vAlign w:val="center"/>
          </w:tcPr>
          <w:p w:rsidR="00094E2E" w:rsidRPr="00094E2E" w:rsidRDefault="00094E2E" w:rsidP="00811734">
            <w:pPr>
              <w:spacing w:after="40"/>
              <w:jc w:val="both"/>
              <w:rPr>
                <w:rFonts w:ascii="Arial" w:hAnsi="Arial" w:cs="Arial"/>
                <w:b/>
              </w:rPr>
            </w:pPr>
          </w:p>
        </w:tc>
      </w:tr>
    </w:tbl>
    <w:p w:rsidR="002239A6" w:rsidRDefault="00094E2E" w:rsidP="00811734">
      <w:pPr>
        <w:spacing w:after="0" w:line="240" w:lineRule="auto"/>
        <w:jc w:val="both"/>
        <w:rPr>
          <w:rFonts w:ascii="Arial" w:hAnsi="Arial" w:cs="Arial"/>
          <w:b/>
        </w:rPr>
      </w:pPr>
      <w:r>
        <w:rPr>
          <w:rFonts w:ascii="Arial" w:hAnsi="Arial" w:cs="Arial"/>
          <w:b/>
        </w:rPr>
        <w:t>Domiciliul</w:t>
      </w:r>
    </w:p>
    <w:p w:rsidR="00811734" w:rsidRDefault="002239A6" w:rsidP="00811734">
      <w:pPr>
        <w:spacing w:after="0" w:line="240" w:lineRule="auto"/>
        <w:jc w:val="both"/>
        <w:rPr>
          <w:rFonts w:ascii="Arial" w:hAnsi="Arial" w:cs="Arial"/>
          <w:sz w:val="20"/>
          <w:szCs w:val="20"/>
        </w:rPr>
      </w:pPr>
      <w:r w:rsidRPr="00CA4061">
        <w:rPr>
          <w:rFonts w:ascii="Arial" w:hAnsi="Arial" w:cs="Arial"/>
          <w:sz w:val="20"/>
          <w:szCs w:val="20"/>
        </w:rPr>
        <w:t>(oraș și județ)</w:t>
      </w:r>
      <w:r w:rsidR="00094E2E" w:rsidRPr="00CA4061">
        <w:rPr>
          <w:rFonts w:ascii="Arial" w:hAnsi="Arial" w:cs="Arial"/>
          <w:sz w:val="20"/>
          <w:szCs w:val="20"/>
        </w:rPr>
        <w:t>:</w:t>
      </w:r>
    </w:p>
    <w:p w:rsidR="00811734" w:rsidRPr="00811734" w:rsidRDefault="00811734" w:rsidP="00811734">
      <w:pPr>
        <w:spacing w:after="0" w:line="240" w:lineRule="auto"/>
        <w:jc w:val="both"/>
        <w:rPr>
          <w:rFonts w:ascii="Arial" w:hAnsi="Arial" w:cs="Arial"/>
          <w:sz w:val="20"/>
          <w:szCs w:val="20"/>
        </w:rPr>
      </w:pPr>
    </w:p>
    <w:tbl>
      <w:tblPr>
        <w:tblStyle w:val="TableGrid"/>
        <w:tblpPr w:leftFromText="180" w:rightFromText="180" w:vertAnchor="text" w:tblpXSpec="right" w:tblpY="1"/>
        <w:tblOverlap w:val="never"/>
        <w:tblW w:w="0" w:type="auto"/>
        <w:jc w:val="right"/>
        <w:tblLook w:val="04A0" w:firstRow="1" w:lastRow="0" w:firstColumn="1" w:lastColumn="0" w:noHBand="0" w:noVBand="1"/>
      </w:tblPr>
      <w:tblGrid>
        <w:gridCol w:w="6660"/>
      </w:tblGrid>
      <w:tr w:rsidR="00094E2E" w:rsidTr="00F17B62">
        <w:trPr>
          <w:trHeight w:val="432"/>
          <w:jc w:val="right"/>
        </w:trPr>
        <w:tc>
          <w:tcPr>
            <w:tcW w:w="6660" w:type="dxa"/>
            <w:vAlign w:val="center"/>
          </w:tcPr>
          <w:p w:rsidR="00094E2E" w:rsidRDefault="00094E2E" w:rsidP="0098037A">
            <w:pPr>
              <w:spacing w:after="40"/>
              <w:jc w:val="both"/>
              <w:rPr>
                <w:rFonts w:ascii="Arial" w:hAnsi="Arial" w:cs="Arial"/>
                <w:b/>
              </w:rPr>
            </w:pPr>
          </w:p>
        </w:tc>
      </w:tr>
    </w:tbl>
    <w:p w:rsidR="002239A6" w:rsidRDefault="002239A6" w:rsidP="00811734">
      <w:pPr>
        <w:spacing w:after="0" w:line="240" w:lineRule="auto"/>
        <w:jc w:val="both"/>
        <w:rPr>
          <w:rFonts w:ascii="Arial" w:hAnsi="Arial" w:cs="Arial"/>
          <w:b/>
        </w:rPr>
      </w:pPr>
      <w:r>
        <w:rPr>
          <w:rFonts w:ascii="Arial" w:hAnsi="Arial" w:cs="Arial"/>
          <w:b/>
        </w:rPr>
        <w:t xml:space="preserve">Statutul: </w:t>
      </w:r>
    </w:p>
    <w:p w:rsidR="00BA6A74" w:rsidRPr="00296209" w:rsidRDefault="002239A6" w:rsidP="00296209">
      <w:pPr>
        <w:pStyle w:val="Subtitle"/>
        <w:rPr>
          <w:color w:val="auto"/>
        </w:rPr>
      </w:pPr>
      <w:r w:rsidRPr="00296209">
        <w:rPr>
          <w:color w:val="auto"/>
        </w:rPr>
        <w:t>(</w:t>
      </w:r>
      <w:r w:rsidR="00296209" w:rsidRPr="00296209">
        <w:rPr>
          <w:color w:val="auto"/>
        </w:rPr>
        <w:t>angajat,</w:t>
      </w:r>
      <w:r w:rsidR="00AF1CFF">
        <w:rPr>
          <w:color w:val="auto"/>
        </w:rPr>
        <w:t xml:space="preserve"> angajat pe cont propriu,</w:t>
      </w:r>
      <w:bookmarkStart w:id="0" w:name="_GoBack"/>
      <w:bookmarkEnd w:id="0"/>
      <w:r w:rsidR="00296209" w:rsidRPr="00296209">
        <w:rPr>
          <w:color w:val="auto"/>
        </w:rPr>
        <w:t xml:space="preserve"> șomer, persoană inactivă,</w:t>
      </w:r>
      <w:r w:rsidR="00296209">
        <w:rPr>
          <w:color w:val="auto"/>
        </w:rPr>
        <w:t xml:space="preserve"> </w:t>
      </w:r>
      <w:r w:rsidR="00296209" w:rsidRPr="00296209">
        <w:rPr>
          <w:color w:val="auto"/>
        </w:rPr>
        <w:t xml:space="preserve">inclusiv student, </w:t>
      </w:r>
      <w:r w:rsidRPr="00296209">
        <w:rPr>
          <w:color w:val="auto"/>
        </w:rPr>
        <w:t>etc)</w:t>
      </w:r>
    </w:p>
    <w:p w:rsidR="004E076C" w:rsidRPr="00CA4061" w:rsidRDefault="004E076C" w:rsidP="00811734">
      <w:pPr>
        <w:spacing w:after="0" w:line="240" w:lineRule="auto"/>
        <w:jc w:val="both"/>
        <w:rPr>
          <w:rFonts w:ascii="Arial" w:hAnsi="Arial" w:cs="Arial"/>
          <w:sz w:val="20"/>
          <w:szCs w:val="20"/>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6660"/>
      </w:tblGrid>
      <w:tr w:rsidR="00BA6A74" w:rsidRPr="00BA6A74" w:rsidTr="00F17B62">
        <w:trPr>
          <w:trHeight w:val="432"/>
        </w:trPr>
        <w:tc>
          <w:tcPr>
            <w:tcW w:w="6660" w:type="dxa"/>
            <w:vAlign w:val="center"/>
          </w:tcPr>
          <w:p w:rsidR="00BA6A74" w:rsidRPr="00BA6A74" w:rsidRDefault="00BA6A74" w:rsidP="0098037A">
            <w:pPr>
              <w:spacing w:after="40"/>
              <w:jc w:val="both"/>
              <w:rPr>
                <w:rFonts w:ascii="Arial" w:hAnsi="Arial" w:cs="Arial"/>
                <w:b/>
              </w:rPr>
            </w:pPr>
            <w:bookmarkStart w:id="1" w:name="_Hlk519067110"/>
          </w:p>
        </w:tc>
      </w:tr>
    </w:tbl>
    <w:p w:rsidR="00BA6A74" w:rsidRPr="00CA4061" w:rsidRDefault="00BA6A74" w:rsidP="0098037A">
      <w:pPr>
        <w:spacing w:after="40" w:line="240" w:lineRule="auto"/>
        <w:rPr>
          <w:rFonts w:ascii="Arial" w:hAnsi="Arial" w:cs="Arial"/>
          <w:b/>
          <w:sz w:val="20"/>
          <w:szCs w:val="20"/>
        </w:rPr>
      </w:pPr>
      <w:r w:rsidRPr="00BA6A74">
        <w:rPr>
          <w:rFonts w:ascii="Arial" w:hAnsi="Arial" w:cs="Arial"/>
          <w:b/>
        </w:rPr>
        <w:t>Adresă email:</w:t>
      </w:r>
      <w:r w:rsidRPr="00BA6A74">
        <w:rPr>
          <w:rFonts w:ascii="Arial" w:hAnsi="Arial" w:cs="Arial"/>
          <w:b/>
        </w:rPr>
        <w:br w:type="textWrapping" w:clear="all"/>
      </w:r>
      <w:bookmarkEnd w:id="1"/>
    </w:p>
    <w:tbl>
      <w:tblPr>
        <w:tblStyle w:val="TableGrid"/>
        <w:tblpPr w:leftFromText="180" w:rightFromText="180" w:vertAnchor="text" w:tblpXSpec="right" w:tblpY="1"/>
        <w:tblOverlap w:val="never"/>
        <w:tblW w:w="0" w:type="auto"/>
        <w:tblLook w:val="04A0" w:firstRow="1" w:lastRow="0" w:firstColumn="1" w:lastColumn="0" w:noHBand="0" w:noVBand="1"/>
      </w:tblPr>
      <w:tblGrid>
        <w:gridCol w:w="6660"/>
      </w:tblGrid>
      <w:tr w:rsidR="00246C86" w:rsidRPr="00BA6A74" w:rsidTr="005C34DC">
        <w:trPr>
          <w:trHeight w:val="432"/>
        </w:trPr>
        <w:tc>
          <w:tcPr>
            <w:tcW w:w="6660" w:type="dxa"/>
            <w:vAlign w:val="center"/>
          </w:tcPr>
          <w:p w:rsidR="00246C86" w:rsidRPr="00BA6A74" w:rsidRDefault="00246C86" w:rsidP="0098037A">
            <w:pPr>
              <w:spacing w:after="40"/>
              <w:jc w:val="both"/>
              <w:rPr>
                <w:rFonts w:ascii="Arial" w:hAnsi="Arial" w:cs="Arial"/>
                <w:b/>
              </w:rPr>
            </w:pPr>
          </w:p>
        </w:tc>
      </w:tr>
    </w:tbl>
    <w:p w:rsidR="00246C86" w:rsidRDefault="00246C86" w:rsidP="0098037A">
      <w:pPr>
        <w:spacing w:after="40" w:line="240" w:lineRule="auto"/>
        <w:rPr>
          <w:rFonts w:ascii="Arial" w:hAnsi="Arial" w:cs="Arial"/>
          <w:b/>
        </w:rPr>
      </w:pPr>
      <w:r>
        <w:rPr>
          <w:rFonts w:ascii="Arial" w:hAnsi="Arial" w:cs="Arial"/>
          <w:b/>
        </w:rPr>
        <w:t>Tel. mobil</w:t>
      </w:r>
      <w:r w:rsidRPr="00BA6A74">
        <w:rPr>
          <w:rFonts w:ascii="Arial" w:hAnsi="Arial" w:cs="Arial"/>
          <w:b/>
        </w:rPr>
        <w:t>:</w:t>
      </w:r>
      <w:r w:rsidRPr="00BA6A74">
        <w:rPr>
          <w:rFonts w:ascii="Arial" w:hAnsi="Arial" w:cs="Arial"/>
          <w:b/>
        </w:rPr>
        <w:br w:type="textWrapping" w:clear="all"/>
      </w:r>
    </w:p>
    <w:p w:rsidR="00177718" w:rsidRPr="00B95502" w:rsidRDefault="00165931" w:rsidP="004046D9">
      <w:pPr>
        <w:pStyle w:val="ListParagraph"/>
        <w:tabs>
          <w:tab w:val="left" w:pos="180"/>
          <w:tab w:val="left" w:pos="270"/>
        </w:tabs>
        <w:spacing w:after="0" w:line="240" w:lineRule="auto"/>
        <w:ind w:left="0"/>
        <w:jc w:val="both"/>
        <w:rPr>
          <w:rFonts w:ascii="Arial" w:hAnsi="Arial" w:cs="Arial"/>
          <w:b/>
          <w:sz w:val="24"/>
          <w:szCs w:val="24"/>
        </w:rPr>
      </w:pPr>
      <w:r>
        <w:rPr>
          <w:rFonts w:ascii="Arial" w:hAnsi="Arial" w:cs="Arial"/>
          <w:b/>
          <w:sz w:val="24"/>
          <w:szCs w:val="24"/>
        </w:rPr>
        <w:t xml:space="preserve">A.2. </w:t>
      </w:r>
      <w:r w:rsidR="005B315C" w:rsidRPr="00B95502">
        <w:rPr>
          <w:rFonts w:ascii="Arial" w:hAnsi="Arial" w:cs="Arial"/>
          <w:b/>
          <w:sz w:val="24"/>
          <w:szCs w:val="24"/>
        </w:rPr>
        <w:t>Ați absolvit cursul de formare antreprenorială în cadrul proiectului Start-Up Hub: Laboratorul antreprenorilor?</w:t>
      </w:r>
    </w:p>
    <w:tbl>
      <w:tblPr>
        <w:tblStyle w:val="TableGrid"/>
        <w:tblW w:w="0" w:type="auto"/>
        <w:tblInd w:w="108" w:type="dxa"/>
        <w:tblLook w:val="04A0" w:firstRow="1" w:lastRow="0" w:firstColumn="1" w:lastColumn="0" w:noHBand="0" w:noVBand="1"/>
      </w:tblPr>
      <w:tblGrid>
        <w:gridCol w:w="450"/>
        <w:gridCol w:w="630"/>
      </w:tblGrid>
      <w:tr w:rsidR="005B315C" w:rsidTr="00CC0323">
        <w:trPr>
          <w:trHeight w:val="432"/>
        </w:trPr>
        <w:tc>
          <w:tcPr>
            <w:tcW w:w="450" w:type="dxa"/>
            <w:tcBorders>
              <w:right w:val="single" w:sz="4" w:space="0" w:color="auto"/>
            </w:tcBorders>
            <w:vAlign w:val="center"/>
          </w:tcPr>
          <w:p w:rsidR="005B315C" w:rsidRDefault="005B315C" w:rsidP="00CC0323">
            <w:pPr>
              <w:pStyle w:val="ListParagraph"/>
              <w:ind w:left="0"/>
              <w:jc w:val="center"/>
              <w:rPr>
                <w:rFonts w:ascii="Arial" w:hAnsi="Arial" w:cs="Arial"/>
                <w:b/>
              </w:rPr>
            </w:pPr>
          </w:p>
        </w:tc>
        <w:tc>
          <w:tcPr>
            <w:tcW w:w="630" w:type="dxa"/>
            <w:tcBorders>
              <w:top w:val="nil"/>
              <w:left w:val="single" w:sz="4" w:space="0" w:color="auto"/>
              <w:bottom w:val="nil"/>
              <w:right w:val="nil"/>
            </w:tcBorders>
            <w:vAlign w:val="center"/>
          </w:tcPr>
          <w:p w:rsidR="005B315C" w:rsidRPr="005B315C" w:rsidRDefault="005B315C" w:rsidP="005B315C">
            <w:pPr>
              <w:pStyle w:val="ListParagraph"/>
              <w:ind w:left="0"/>
              <w:jc w:val="center"/>
              <w:rPr>
                <w:rFonts w:ascii="Arial" w:hAnsi="Arial" w:cs="Arial"/>
              </w:rPr>
            </w:pPr>
            <w:r w:rsidRPr="005B315C">
              <w:rPr>
                <w:rFonts w:ascii="Arial" w:hAnsi="Arial" w:cs="Arial"/>
              </w:rPr>
              <w:t>Da</w:t>
            </w:r>
          </w:p>
        </w:tc>
      </w:tr>
      <w:tr w:rsidR="005B315C" w:rsidTr="00CC0323">
        <w:trPr>
          <w:trHeight w:val="432"/>
        </w:trPr>
        <w:tc>
          <w:tcPr>
            <w:tcW w:w="450" w:type="dxa"/>
            <w:tcBorders>
              <w:right w:val="single" w:sz="4" w:space="0" w:color="auto"/>
            </w:tcBorders>
            <w:vAlign w:val="center"/>
          </w:tcPr>
          <w:p w:rsidR="005B315C" w:rsidRDefault="005B315C" w:rsidP="00CC0323">
            <w:pPr>
              <w:pStyle w:val="ListParagraph"/>
              <w:ind w:left="0"/>
              <w:jc w:val="center"/>
              <w:rPr>
                <w:rFonts w:ascii="Arial" w:hAnsi="Arial" w:cs="Arial"/>
                <w:b/>
              </w:rPr>
            </w:pPr>
          </w:p>
        </w:tc>
        <w:tc>
          <w:tcPr>
            <w:tcW w:w="630" w:type="dxa"/>
            <w:tcBorders>
              <w:top w:val="nil"/>
              <w:left w:val="single" w:sz="4" w:space="0" w:color="auto"/>
              <w:bottom w:val="nil"/>
              <w:right w:val="nil"/>
            </w:tcBorders>
            <w:vAlign w:val="center"/>
          </w:tcPr>
          <w:p w:rsidR="005B315C" w:rsidRPr="005B315C" w:rsidRDefault="005B315C" w:rsidP="005B315C">
            <w:pPr>
              <w:pStyle w:val="ListParagraph"/>
              <w:ind w:left="0"/>
              <w:jc w:val="center"/>
              <w:rPr>
                <w:rFonts w:ascii="Arial" w:hAnsi="Arial" w:cs="Arial"/>
              </w:rPr>
            </w:pPr>
            <w:r w:rsidRPr="005B315C">
              <w:rPr>
                <w:rFonts w:ascii="Arial" w:hAnsi="Arial" w:cs="Arial"/>
              </w:rPr>
              <w:t>Nu</w:t>
            </w:r>
          </w:p>
        </w:tc>
      </w:tr>
    </w:tbl>
    <w:p w:rsidR="00B95502" w:rsidRDefault="00B95502" w:rsidP="00B95502">
      <w:pPr>
        <w:pStyle w:val="ListParagraph"/>
        <w:tabs>
          <w:tab w:val="left" w:pos="270"/>
        </w:tabs>
        <w:spacing w:after="0" w:line="240" w:lineRule="auto"/>
        <w:ind w:left="0"/>
        <w:jc w:val="both"/>
        <w:rPr>
          <w:rFonts w:ascii="Arial" w:hAnsi="Arial" w:cs="Arial"/>
          <w:b/>
          <w:sz w:val="24"/>
          <w:szCs w:val="24"/>
        </w:rPr>
      </w:pPr>
    </w:p>
    <w:p w:rsidR="00264826" w:rsidRPr="00BA6A74" w:rsidRDefault="00B95502" w:rsidP="00B95502">
      <w:pPr>
        <w:pStyle w:val="ListParagraph"/>
        <w:tabs>
          <w:tab w:val="left" w:pos="270"/>
        </w:tabs>
        <w:spacing w:after="0" w:line="240" w:lineRule="auto"/>
        <w:ind w:left="0"/>
        <w:jc w:val="both"/>
        <w:rPr>
          <w:rFonts w:ascii="Arial" w:hAnsi="Arial" w:cs="Arial"/>
          <w:sz w:val="20"/>
          <w:szCs w:val="20"/>
        </w:rPr>
      </w:pPr>
      <w:r>
        <w:rPr>
          <w:rFonts w:ascii="Arial" w:hAnsi="Arial" w:cs="Arial"/>
          <w:b/>
          <w:sz w:val="24"/>
          <w:szCs w:val="24"/>
        </w:rPr>
        <w:t xml:space="preserve">A.3. </w:t>
      </w:r>
      <w:r w:rsidR="00264826" w:rsidRPr="00BA6A74">
        <w:rPr>
          <w:rFonts w:ascii="Arial" w:hAnsi="Arial" w:cs="Arial"/>
          <w:b/>
          <w:sz w:val="24"/>
          <w:szCs w:val="24"/>
        </w:rPr>
        <w:t>Numele companiei</w:t>
      </w:r>
      <w:r w:rsidR="00FD186A">
        <w:rPr>
          <w:rFonts w:ascii="Arial" w:hAnsi="Arial" w:cs="Arial"/>
          <w:b/>
          <w:sz w:val="24"/>
          <w:szCs w:val="24"/>
        </w:rPr>
        <w:t xml:space="preserve"> </w:t>
      </w:r>
      <w:r w:rsidR="00264826" w:rsidRPr="00BA6A74">
        <w:rPr>
          <w:rFonts w:ascii="Arial" w:hAnsi="Arial" w:cs="Arial"/>
          <w:sz w:val="20"/>
          <w:szCs w:val="20"/>
        </w:rPr>
        <w:t>(se completează cu numele pe care l-ați gândit pentru afacerea pe care o propuneți):</w:t>
      </w:r>
    </w:p>
    <w:tbl>
      <w:tblPr>
        <w:tblStyle w:val="TableGrid"/>
        <w:tblW w:w="10440" w:type="dxa"/>
        <w:tblInd w:w="108" w:type="dxa"/>
        <w:tblLook w:val="04A0" w:firstRow="1" w:lastRow="0" w:firstColumn="1" w:lastColumn="0" w:noHBand="0" w:noVBand="1"/>
      </w:tblPr>
      <w:tblGrid>
        <w:gridCol w:w="10440"/>
      </w:tblGrid>
      <w:tr w:rsidR="00264826" w:rsidRPr="00D05BD8" w:rsidTr="006C1292">
        <w:trPr>
          <w:trHeight w:val="432"/>
        </w:trPr>
        <w:tc>
          <w:tcPr>
            <w:tcW w:w="10440" w:type="dxa"/>
            <w:vAlign w:val="center"/>
          </w:tcPr>
          <w:p w:rsidR="00264826" w:rsidRPr="00D05BD8" w:rsidRDefault="00264826" w:rsidP="005C34DC">
            <w:pPr>
              <w:jc w:val="both"/>
              <w:rPr>
                <w:rFonts w:ascii="Arial" w:hAnsi="Arial" w:cs="Arial"/>
              </w:rPr>
            </w:pPr>
          </w:p>
        </w:tc>
      </w:tr>
    </w:tbl>
    <w:p w:rsidR="00264826" w:rsidRDefault="00264826" w:rsidP="00BA6A74">
      <w:pPr>
        <w:spacing w:after="0" w:line="240" w:lineRule="auto"/>
        <w:rPr>
          <w:rFonts w:ascii="Arial" w:hAnsi="Arial" w:cs="Arial"/>
          <w:b/>
        </w:rPr>
      </w:pPr>
    </w:p>
    <w:p w:rsidR="00A15BEB" w:rsidRPr="00165931" w:rsidRDefault="00165931" w:rsidP="00165931">
      <w:pPr>
        <w:tabs>
          <w:tab w:val="left" w:pos="270"/>
        </w:tabs>
        <w:spacing w:after="0" w:line="240" w:lineRule="auto"/>
        <w:jc w:val="both"/>
        <w:rPr>
          <w:rFonts w:ascii="Arial" w:hAnsi="Arial" w:cs="Arial"/>
          <w:b/>
        </w:rPr>
      </w:pPr>
      <w:r>
        <w:rPr>
          <w:rFonts w:ascii="Arial" w:hAnsi="Arial" w:cs="Arial"/>
          <w:b/>
          <w:sz w:val="24"/>
          <w:szCs w:val="24"/>
        </w:rPr>
        <w:t xml:space="preserve">A.4. </w:t>
      </w:r>
      <w:r w:rsidR="00A15BEB" w:rsidRPr="00165931">
        <w:rPr>
          <w:rFonts w:ascii="Arial" w:hAnsi="Arial" w:cs="Arial"/>
          <w:b/>
          <w:sz w:val="24"/>
          <w:szCs w:val="24"/>
        </w:rPr>
        <w:t xml:space="preserve">Unde </w:t>
      </w:r>
      <w:r w:rsidR="00E04409">
        <w:rPr>
          <w:rFonts w:ascii="Arial" w:hAnsi="Arial" w:cs="Arial"/>
          <w:b/>
          <w:sz w:val="24"/>
          <w:szCs w:val="24"/>
        </w:rPr>
        <w:t>dor</w:t>
      </w:r>
      <w:r w:rsidR="00A15BEB" w:rsidRPr="00165931">
        <w:rPr>
          <w:rFonts w:ascii="Arial" w:hAnsi="Arial" w:cs="Arial"/>
          <w:b/>
          <w:sz w:val="24"/>
          <w:szCs w:val="24"/>
        </w:rPr>
        <w:t xml:space="preserve">iți să implementați ideea de afacere? </w:t>
      </w:r>
      <w:r w:rsidR="00A15BEB" w:rsidRPr="00165931">
        <w:rPr>
          <w:rFonts w:ascii="Arial" w:hAnsi="Arial" w:cs="Arial"/>
          <w:sz w:val="20"/>
          <w:szCs w:val="20"/>
        </w:rPr>
        <w:t>(se completează localitatea și județul unde doriți să implementați ideea de afacere)</w:t>
      </w:r>
    </w:p>
    <w:tbl>
      <w:tblPr>
        <w:tblStyle w:val="TableGrid"/>
        <w:tblW w:w="10440" w:type="dxa"/>
        <w:tblInd w:w="108" w:type="dxa"/>
        <w:tblLook w:val="04A0" w:firstRow="1" w:lastRow="0" w:firstColumn="1" w:lastColumn="0" w:noHBand="0" w:noVBand="1"/>
      </w:tblPr>
      <w:tblGrid>
        <w:gridCol w:w="10440"/>
      </w:tblGrid>
      <w:tr w:rsidR="00A15BEB" w:rsidTr="006C1292">
        <w:trPr>
          <w:trHeight w:val="432"/>
        </w:trPr>
        <w:tc>
          <w:tcPr>
            <w:tcW w:w="10440" w:type="dxa"/>
            <w:vAlign w:val="center"/>
          </w:tcPr>
          <w:p w:rsidR="00A15BEB" w:rsidRDefault="00A15BEB" w:rsidP="005C34DC">
            <w:pPr>
              <w:pStyle w:val="ListParagraph"/>
              <w:tabs>
                <w:tab w:val="left" w:pos="270"/>
              </w:tabs>
              <w:ind w:left="0"/>
              <w:jc w:val="both"/>
              <w:rPr>
                <w:rFonts w:ascii="Arial" w:hAnsi="Arial" w:cs="Arial"/>
                <w:b/>
              </w:rPr>
            </w:pPr>
          </w:p>
        </w:tc>
      </w:tr>
    </w:tbl>
    <w:p w:rsidR="00632A5B" w:rsidRPr="00A82F4C" w:rsidRDefault="00C24570" w:rsidP="00C24570">
      <w:pPr>
        <w:pStyle w:val="ListParagraph"/>
        <w:tabs>
          <w:tab w:val="left" w:pos="270"/>
        </w:tabs>
        <w:spacing w:after="0" w:line="240" w:lineRule="auto"/>
        <w:ind w:left="0"/>
        <w:jc w:val="both"/>
        <w:rPr>
          <w:rFonts w:ascii="Arial" w:hAnsi="Arial" w:cs="Arial"/>
          <w:sz w:val="20"/>
          <w:szCs w:val="20"/>
        </w:rPr>
      </w:pPr>
      <w:r w:rsidRPr="006C14F1">
        <w:rPr>
          <w:rFonts w:ascii="Arial" w:hAnsi="Arial" w:cs="Arial"/>
          <w:b/>
          <w:sz w:val="24"/>
          <w:szCs w:val="24"/>
        </w:rPr>
        <w:lastRenderedPageBreak/>
        <w:t xml:space="preserve">A.5. </w:t>
      </w:r>
      <w:r w:rsidR="00FE3DED" w:rsidRPr="006C14F1">
        <w:rPr>
          <w:rFonts w:ascii="Arial" w:hAnsi="Arial" w:cs="Arial"/>
          <w:b/>
          <w:sz w:val="24"/>
          <w:szCs w:val="24"/>
        </w:rPr>
        <w:t xml:space="preserve">Codul CAEN </w:t>
      </w:r>
      <w:r w:rsidR="00632A5B" w:rsidRPr="006C14F1">
        <w:rPr>
          <w:rFonts w:ascii="Arial" w:hAnsi="Arial" w:cs="Arial"/>
          <w:b/>
          <w:sz w:val="24"/>
          <w:szCs w:val="24"/>
        </w:rPr>
        <w:t>vizat prin planul de afacere propus este</w:t>
      </w:r>
      <w:r w:rsidR="00FD186A">
        <w:rPr>
          <w:rFonts w:ascii="Arial" w:hAnsi="Arial" w:cs="Arial"/>
          <w:b/>
          <w:sz w:val="24"/>
          <w:szCs w:val="24"/>
        </w:rPr>
        <w:t xml:space="preserve"> </w:t>
      </w:r>
      <w:r w:rsidR="00A82F4C" w:rsidRPr="00A82F4C">
        <w:rPr>
          <w:rFonts w:ascii="Arial" w:hAnsi="Arial" w:cs="Arial"/>
          <w:sz w:val="20"/>
          <w:szCs w:val="20"/>
        </w:rPr>
        <w:t xml:space="preserve">(se completează </w:t>
      </w:r>
      <w:r w:rsidR="00A82F4C">
        <w:rPr>
          <w:rFonts w:ascii="Arial" w:hAnsi="Arial" w:cs="Arial"/>
          <w:sz w:val="20"/>
          <w:szCs w:val="20"/>
        </w:rPr>
        <w:t>codul din patru cifre precum și descrierea în cuvinte a acestuia</w:t>
      </w:r>
      <w:r w:rsidR="00A82F4C" w:rsidRPr="00A82F4C">
        <w:rPr>
          <w:rFonts w:ascii="Arial" w:hAnsi="Arial" w:cs="Arial"/>
          <w:sz w:val="20"/>
          <w:szCs w:val="20"/>
        </w:rPr>
        <w:t>)</w:t>
      </w:r>
    </w:p>
    <w:tbl>
      <w:tblPr>
        <w:tblStyle w:val="TableGrid"/>
        <w:tblW w:w="10440" w:type="dxa"/>
        <w:tblInd w:w="108" w:type="dxa"/>
        <w:tblLook w:val="04A0" w:firstRow="1" w:lastRow="0" w:firstColumn="1" w:lastColumn="0" w:noHBand="0" w:noVBand="1"/>
      </w:tblPr>
      <w:tblGrid>
        <w:gridCol w:w="10440"/>
      </w:tblGrid>
      <w:tr w:rsidR="00632A5B" w:rsidTr="006C1292">
        <w:trPr>
          <w:trHeight w:val="432"/>
        </w:trPr>
        <w:tc>
          <w:tcPr>
            <w:tcW w:w="10440" w:type="dxa"/>
          </w:tcPr>
          <w:p w:rsidR="00632A5B" w:rsidRDefault="00632A5B" w:rsidP="00632A5B">
            <w:pPr>
              <w:pStyle w:val="ListParagraph"/>
              <w:tabs>
                <w:tab w:val="left" w:pos="270"/>
              </w:tabs>
              <w:ind w:left="0"/>
              <w:jc w:val="both"/>
              <w:rPr>
                <w:rFonts w:ascii="Arial" w:hAnsi="Arial" w:cs="Arial"/>
                <w:b/>
              </w:rPr>
            </w:pPr>
          </w:p>
        </w:tc>
      </w:tr>
    </w:tbl>
    <w:p w:rsidR="00F17B62" w:rsidRPr="00F17B62" w:rsidRDefault="00F17B62" w:rsidP="00F17B62">
      <w:pPr>
        <w:pStyle w:val="ListParagraph"/>
        <w:tabs>
          <w:tab w:val="left" w:pos="270"/>
        </w:tabs>
        <w:spacing w:after="0" w:line="240" w:lineRule="auto"/>
        <w:ind w:left="0"/>
        <w:rPr>
          <w:rFonts w:ascii="Arial" w:hAnsi="Arial" w:cs="Arial"/>
        </w:rPr>
      </w:pPr>
    </w:p>
    <w:p w:rsidR="00BA6A74" w:rsidRPr="00C24570" w:rsidRDefault="00C24570" w:rsidP="00C24570">
      <w:pPr>
        <w:spacing w:after="0" w:line="240" w:lineRule="auto"/>
        <w:rPr>
          <w:rFonts w:ascii="Arial" w:hAnsi="Arial" w:cs="Arial"/>
          <w:b/>
          <w:sz w:val="24"/>
          <w:szCs w:val="24"/>
        </w:rPr>
      </w:pPr>
      <w:r>
        <w:rPr>
          <w:rFonts w:ascii="Arial" w:hAnsi="Arial" w:cs="Arial"/>
          <w:b/>
          <w:sz w:val="24"/>
          <w:szCs w:val="24"/>
        </w:rPr>
        <w:t xml:space="preserve">A.6. </w:t>
      </w:r>
      <w:r w:rsidR="0046632B" w:rsidRPr="00C24570">
        <w:rPr>
          <w:rFonts w:ascii="Arial" w:hAnsi="Arial" w:cs="Arial"/>
          <w:b/>
          <w:sz w:val="24"/>
          <w:szCs w:val="24"/>
        </w:rPr>
        <w:t>Care este domeniul din care face parte afacerea propusă?</w:t>
      </w:r>
    </w:p>
    <w:tbl>
      <w:tblPr>
        <w:tblStyle w:val="TableGrid"/>
        <w:tblW w:w="0" w:type="auto"/>
        <w:tblInd w:w="108" w:type="dxa"/>
        <w:tblLook w:val="04A0" w:firstRow="1" w:lastRow="0" w:firstColumn="1" w:lastColumn="0" w:noHBand="0" w:noVBand="1"/>
      </w:tblPr>
      <w:tblGrid>
        <w:gridCol w:w="450"/>
        <w:gridCol w:w="8568"/>
      </w:tblGrid>
      <w:tr w:rsidR="00CC0323" w:rsidTr="00CC0323">
        <w:trPr>
          <w:trHeight w:val="432"/>
        </w:trPr>
        <w:tc>
          <w:tcPr>
            <w:tcW w:w="450" w:type="dxa"/>
            <w:tcBorders>
              <w:right w:val="single" w:sz="4" w:space="0" w:color="auto"/>
            </w:tcBorders>
            <w:vAlign w:val="center"/>
          </w:tcPr>
          <w:p w:rsidR="00CC0323" w:rsidRDefault="00CC0323" w:rsidP="00CC0323">
            <w:pPr>
              <w:pStyle w:val="ListParagraph"/>
              <w:ind w:left="0"/>
              <w:jc w:val="center"/>
              <w:rPr>
                <w:rFonts w:ascii="Arial" w:hAnsi="Arial" w:cs="Arial"/>
              </w:rPr>
            </w:pPr>
          </w:p>
        </w:tc>
        <w:tc>
          <w:tcPr>
            <w:tcW w:w="8568" w:type="dxa"/>
            <w:tcBorders>
              <w:top w:val="nil"/>
              <w:left w:val="single" w:sz="4" w:space="0" w:color="auto"/>
              <w:bottom w:val="nil"/>
              <w:right w:val="nil"/>
            </w:tcBorders>
          </w:tcPr>
          <w:p w:rsidR="00CC0323" w:rsidRDefault="00CC0323" w:rsidP="0046632B">
            <w:pPr>
              <w:pStyle w:val="ListParagraph"/>
              <w:ind w:left="0"/>
              <w:rPr>
                <w:rFonts w:ascii="Arial" w:hAnsi="Arial" w:cs="Arial"/>
              </w:rPr>
            </w:pPr>
            <w:r>
              <w:rPr>
                <w:rFonts w:ascii="Arial" w:hAnsi="Arial" w:cs="Arial"/>
              </w:rPr>
              <w:t>Producție</w:t>
            </w:r>
          </w:p>
        </w:tc>
      </w:tr>
      <w:tr w:rsidR="00CC0323" w:rsidTr="00CC0323">
        <w:trPr>
          <w:trHeight w:val="432"/>
        </w:trPr>
        <w:tc>
          <w:tcPr>
            <w:tcW w:w="450" w:type="dxa"/>
            <w:tcBorders>
              <w:right w:val="single" w:sz="4" w:space="0" w:color="auto"/>
            </w:tcBorders>
            <w:vAlign w:val="center"/>
          </w:tcPr>
          <w:p w:rsidR="00CC0323" w:rsidRDefault="00CC0323" w:rsidP="00CC0323">
            <w:pPr>
              <w:pStyle w:val="ListParagraph"/>
              <w:ind w:left="0"/>
              <w:jc w:val="center"/>
              <w:rPr>
                <w:rFonts w:ascii="Arial" w:hAnsi="Arial" w:cs="Arial"/>
              </w:rPr>
            </w:pPr>
          </w:p>
        </w:tc>
        <w:tc>
          <w:tcPr>
            <w:tcW w:w="8568" w:type="dxa"/>
            <w:tcBorders>
              <w:top w:val="nil"/>
              <w:left w:val="single" w:sz="4" w:space="0" w:color="auto"/>
              <w:bottom w:val="nil"/>
              <w:right w:val="nil"/>
            </w:tcBorders>
          </w:tcPr>
          <w:p w:rsidR="00CC0323" w:rsidRDefault="00CC0323" w:rsidP="0046632B">
            <w:pPr>
              <w:pStyle w:val="ListParagraph"/>
              <w:ind w:left="0"/>
              <w:rPr>
                <w:rFonts w:ascii="Arial" w:hAnsi="Arial" w:cs="Arial"/>
              </w:rPr>
            </w:pPr>
            <w:r>
              <w:rPr>
                <w:rFonts w:ascii="Arial" w:hAnsi="Arial" w:cs="Arial"/>
              </w:rPr>
              <w:t>Servicii</w:t>
            </w:r>
          </w:p>
        </w:tc>
      </w:tr>
      <w:tr w:rsidR="00CC0323" w:rsidTr="00CC0323">
        <w:trPr>
          <w:trHeight w:val="432"/>
        </w:trPr>
        <w:tc>
          <w:tcPr>
            <w:tcW w:w="450" w:type="dxa"/>
            <w:tcBorders>
              <w:right w:val="single" w:sz="4" w:space="0" w:color="auto"/>
            </w:tcBorders>
            <w:vAlign w:val="center"/>
          </w:tcPr>
          <w:p w:rsidR="00CC0323" w:rsidRDefault="00CC0323" w:rsidP="00CC0323">
            <w:pPr>
              <w:pStyle w:val="ListParagraph"/>
              <w:ind w:left="0"/>
              <w:jc w:val="center"/>
              <w:rPr>
                <w:rFonts w:ascii="Arial" w:hAnsi="Arial" w:cs="Arial"/>
              </w:rPr>
            </w:pPr>
          </w:p>
        </w:tc>
        <w:tc>
          <w:tcPr>
            <w:tcW w:w="8568" w:type="dxa"/>
            <w:tcBorders>
              <w:top w:val="nil"/>
              <w:left w:val="single" w:sz="4" w:space="0" w:color="auto"/>
              <w:bottom w:val="nil"/>
              <w:right w:val="nil"/>
            </w:tcBorders>
          </w:tcPr>
          <w:p w:rsidR="00CC0323" w:rsidRDefault="00CC0323" w:rsidP="0046632B">
            <w:pPr>
              <w:pStyle w:val="ListParagraph"/>
              <w:ind w:left="0"/>
              <w:rPr>
                <w:rFonts w:ascii="Arial" w:hAnsi="Arial" w:cs="Arial"/>
              </w:rPr>
            </w:pPr>
            <w:r>
              <w:rPr>
                <w:rFonts w:ascii="Arial" w:hAnsi="Arial" w:cs="Arial"/>
              </w:rPr>
              <w:t>Comerț</w:t>
            </w:r>
          </w:p>
        </w:tc>
      </w:tr>
      <w:tr w:rsidR="00CC0323" w:rsidTr="00CC0323">
        <w:trPr>
          <w:trHeight w:val="432"/>
        </w:trPr>
        <w:tc>
          <w:tcPr>
            <w:tcW w:w="450" w:type="dxa"/>
            <w:tcBorders>
              <w:right w:val="single" w:sz="4" w:space="0" w:color="auto"/>
            </w:tcBorders>
            <w:vAlign w:val="center"/>
          </w:tcPr>
          <w:p w:rsidR="00CC0323" w:rsidRDefault="00CC0323" w:rsidP="00CC0323">
            <w:pPr>
              <w:pStyle w:val="ListParagraph"/>
              <w:ind w:left="0"/>
              <w:jc w:val="center"/>
              <w:rPr>
                <w:rFonts w:ascii="Arial" w:hAnsi="Arial" w:cs="Arial"/>
              </w:rPr>
            </w:pPr>
          </w:p>
        </w:tc>
        <w:tc>
          <w:tcPr>
            <w:tcW w:w="8568" w:type="dxa"/>
            <w:tcBorders>
              <w:top w:val="nil"/>
              <w:left w:val="single" w:sz="4" w:space="0" w:color="auto"/>
              <w:bottom w:val="nil"/>
              <w:right w:val="nil"/>
            </w:tcBorders>
          </w:tcPr>
          <w:p w:rsidR="00CC0323" w:rsidRPr="00CC0323" w:rsidRDefault="00CC0323" w:rsidP="00CC0323">
            <w:pPr>
              <w:rPr>
                <w:rFonts w:ascii="Arial" w:hAnsi="Arial" w:cs="Arial"/>
                <w:u w:val="single"/>
              </w:rPr>
            </w:pPr>
            <w:r w:rsidRPr="00CC0323">
              <w:rPr>
                <w:rFonts w:ascii="Arial" w:hAnsi="Arial" w:cs="Arial"/>
              </w:rPr>
              <w:t>Alte activități (Care?) ........................................................</w:t>
            </w:r>
          </w:p>
          <w:p w:rsidR="00CC0323" w:rsidRDefault="00CC0323" w:rsidP="0046632B">
            <w:pPr>
              <w:pStyle w:val="ListParagraph"/>
              <w:ind w:left="0"/>
              <w:rPr>
                <w:rFonts w:ascii="Arial" w:hAnsi="Arial" w:cs="Arial"/>
              </w:rPr>
            </w:pPr>
          </w:p>
        </w:tc>
      </w:tr>
    </w:tbl>
    <w:p w:rsidR="00506F99" w:rsidRDefault="00506F99" w:rsidP="00CC0323">
      <w:pPr>
        <w:spacing w:after="0" w:line="240" w:lineRule="auto"/>
        <w:rPr>
          <w:rFonts w:ascii="Arial" w:hAnsi="Arial" w:cs="Arial"/>
        </w:rPr>
      </w:pPr>
    </w:p>
    <w:p w:rsidR="00A2677D" w:rsidRDefault="00A2677D" w:rsidP="00CC0323">
      <w:pPr>
        <w:spacing w:after="0" w:line="240" w:lineRule="auto"/>
        <w:rPr>
          <w:rFonts w:ascii="Arial" w:hAnsi="Arial" w:cs="Arial"/>
          <w:b/>
          <w:sz w:val="24"/>
          <w:szCs w:val="24"/>
        </w:rPr>
      </w:pPr>
      <w:r>
        <w:rPr>
          <w:rFonts w:ascii="Arial" w:hAnsi="Arial" w:cs="Arial"/>
          <w:b/>
          <w:sz w:val="24"/>
          <w:szCs w:val="24"/>
        </w:rPr>
        <w:t xml:space="preserve">A.7. </w:t>
      </w:r>
      <w:r w:rsidR="00F34FB3">
        <w:rPr>
          <w:rFonts w:ascii="Arial" w:hAnsi="Arial" w:cs="Arial"/>
          <w:b/>
          <w:sz w:val="24"/>
          <w:szCs w:val="24"/>
        </w:rPr>
        <w:t>Regimul TVA-ului la înființare:</w:t>
      </w:r>
    </w:p>
    <w:tbl>
      <w:tblPr>
        <w:tblStyle w:val="TableGrid"/>
        <w:tblW w:w="41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3690"/>
      </w:tblGrid>
      <w:tr w:rsidR="00261FBB" w:rsidTr="00261FBB">
        <w:trPr>
          <w:trHeight w:val="432"/>
        </w:trPr>
        <w:tc>
          <w:tcPr>
            <w:tcW w:w="450" w:type="dxa"/>
            <w:tcBorders>
              <w:top w:val="single" w:sz="4" w:space="0" w:color="auto"/>
              <w:left w:val="single" w:sz="4" w:space="0" w:color="auto"/>
              <w:bottom w:val="single" w:sz="4" w:space="0" w:color="auto"/>
              <w:right w:val="single" w:sz="4" w:space="0" w:color="auto"/>
            </w:tcBorders>
            <w:vAlign w:val="center"/>
          </w:tcPr>
          <w:p w:rsidR="00261FBB" w:rsidRDefault="00261FBB" w:rsidP="00CC0323">
            <w:pPr>
              <w:rPr>
                <w:rFonts w:ascii="Arial" w:hAnsi="Arial" w:cs="Arial"/>
                <w:b/>
                <w:sz w:val="24"/>
                <w:szCs w:val="24"/>
              </w:rPr>
            </w:pPr>
          </w:p>
        </w:tc>
        <w:tc>
          <w:tcPr>
            <w:tcW w:w="3690" w:type="dxa"/>
            <w:tcBorders>
              <w:left w:val="single" w:sz="4" w:space="0" w:color="auto"/>
            </w:tcBorders>
            <w:vAlign w:val="center"/>
          </w:tcPr>
          <w:p w:rsidR="00261FBB" w:rsidRPr="00261FBB" w:rsidRDefault="00261FBB" w:rsidP="00CC0323">
            <w:pPr>
              <w:rPr>
                <w:rFonts w:ascii="Arial" w:hAnsi="Arial" w:cs="Arial"/>
              </w:rPr>
            </w:pPr>
            <w:r w:rsidRPr="00261FBB">
              <w:rPr>
                <w:rFonts w:ascii="Arial" w:hAnsi="Arial" w:cs="Arial"/>
              </w:rPr>
              <w:t>Plătitoare de TVA</w:t>
            </w:r>
          </w:p>
        </w:tc>
      </w:tr>
      <w:tr w:rsidR="00261FBB" w:rsidTr="00261FBB">
        <w:trPr>
          <w:trHeight w:val="432"/>
        </w:trPr>
        <w:tc>
          <w:tcPr>
            <w:tcW w:w="450" w:type="dxa"/>
            <w:tcBorders>
              <w:top w:val="single" w:sz="4" w:space="0" w:color="auto"/>
              <w:left w:val="single" w:sz="4" w:space="0" w:color="auto"/>
              <w:bottom w:val="single" w:sz="4" w:space="0" w:color="auto"/>
              <w:right w:val="single" w:sz="4" w:space="0" w:color="auto"/>
            </w:tcBorders>
            <w:vAlign w:val="center"/>
          </w:tcPr>
          <w:p w:rsidR="00261FBB" w:rsidRDefault="00261FBB" w:rsidP="00CC0323">
            <w:pPr>
              <w:rPr>
                <w:rFonts w:ascii="Arial" w:hAnsi="Arial" w:cs="Arial"/>
                <w:b/>
                <w:sz w:val="24"/>
                <w:szCs w:val="24"/>
              </w:rPr>
            </w:pPr>
          </w:p>
        </w:tc>
        <w:tc>
          <w:tcPr>
            <w:tcW w:w="3690" w:type="dxa"/>
            <w:tcBorders>
              <w:left w:val="single" w:sz="4" w:space="0" w:color="auto"/>
            </w:tcBorders>
            <w:vAlign w:val="center"/>
          </w:tcPr>
          <w:p w:rsidR="00261FBB" w:rsidRPr="00261FBB" w:rsidRDefault="00261FBB" w:rsidP="00CC0323">
            <w:pPr>
              <w:rPr>
                <w:rFonts w:ascii="Arial" w:hAnsi="Arial" w:cs="Arial"/>
              </w:rPr>
            </w:pPr>
            <w:r>
              <w:rPr>
                <w:rFonts w:ascii="Arial" w:hAnsi="Arial" w:cs="Arial"/>
              </w:rPr>
              <w:t>Neplătitoare de TVA</w:t>
            </w:r>
          </w:p>
        </w:tc>
      </w:tr>
    </w:tbl>
    <w:p w:rsidR="00A2677D" w:rsidRDefault="00A2677D" w:rsidP="00CC0323">
      <w:pPr>
        <w:spacing w:after="0" w:line="240" w:lineRule="auto"/>
        <w:rPr>
          <w:rFonts w:ascii="Arial" w:hAnsi="Arial" w:cs="Arial"/>
          <w:b/>
          <w:sz w:val="24"/>
          <w:szCs w:val="24"/>
        </w:rPr>
      </w:pPr>
    </w:p>
    <w:p w:rsidR="00C24570" w:rsidRDefault="00C24570" w:rsidP="00CC0323">
      <w:pPr>
        <w:spacing w:after="0" w:line="240" w:lineRule="auto"/>
        <w:rPr>
          <w:rFonts w:ascii="Arial" w:hAnsi="Arial" w:cs="Arial"/>
          <w:b/>
          <w:sz w:val="24"/>
          <w:szCs w:val="24"/>
        </w:rPr>
      </w:pPr>
      <w:r w:rsidRPr="00C24570">
        <w:rPr>
          <w:rFonts w:ascii="Arial" w:hAnsi="Arial" w:cs="Arial"/>
          <w:b/>
          <w:sz w:val="24"/>
          <w:szCs w:val="24"/>
        </w:rPr>
        <w:t xml:space="preserve">B. </w:t>
      </w:r>
      <w:r>
        <w:rPr>
          <w:rFonts w:ascii="Arial" w:hAnsi="Arial" w:cs="Arial"/>
          <w:b/>
          <w:sz w:val="24"/>
          <w:szCs w:val="24"/>
        </w:rPr>
        <w:t>SUMAR EXECUTIV AL PLANULUI DE AFACERE</w:t>
      </w:r>
    </w:p>
    <w:p w:rsidR="00C24570" w:rsidRPr="00C24570" w:rsidRDefault="00C24570" w:rsidP="00CC0323">
      <w:pPr>
        <w:spacing w:after="0" w:line="240" w:lineRule="auto"/>
        <w:rPr>
          <w:rFonts w:ascii="Arial" w:hAnsi="Arial" w:cs="Arial"/>
          <w:b/>
          <w:sz w:val="24"/>
          <w:szCs w:val="24"/>
        </w:rPr>
      </w:pPr>
    </w:p>
    <w:p w:rsidR="00BA6A74" w:rsidRDefault="00C24570" w:rsidP="00C24570">
      <w:pPr>
        <w:pStyle w:val="ListParagraph"/>
        <w:tabs>
          <w:tab w:val="left" w:pos="270"/>
        </w:tabs>
        <w:spacing w:after="0" w:line="240" w:lineRule="auto"/>
        <w:ind w:left="0"/>
        <w:jc w:val="both"/>
        <w:rPr>
          <w:rFonts w:ascii="Arial" w:hAnsi="Arial" w:cs="Arial"/>
          <w:sz w:val="20"/>
          <w:szCs w:val="20"/>
        </w:rPr>
      </w:pPr>
      <w:r>
        <w:rPr>
          <w:rFonts w:ascii="Arial" w:hAnsi="Arial" w:cs="Arial"/>
          <w:b/>
          <w:sz w:val="24"/>
          <w:szCs w:val="24"/>
        </w:rPr>
        <w:t xml:space="preserve">B.1. </w:t>
      </w:r>
      <w:r w:rsidR="009E6369">
        <w:rPr>
          <w:rFonts w:ascii="Arial" w:hAnsi="Arial" w:cs="Arial"/>
          <w:b/>
          <w:sz w:val="24"/>
          <w:szCs w:val="24"/>
        </w:rPr>
        <w:t>Prezentarea</w:t>
      </w:r>
      <w:r w:rsidR="00FD186A">
        <w:rPr>
          <w:rFonts w:ascii="Arial" w:hAnsi="Arial" w:cs="Arial"/>
          <w:b/>
          <w:sz w:val="24"/>
          <w:szCs w:val="24"/>
        </w:rPr>
        <w:t xml:space="preserve"> </w:t>
      </w:r>
      <w:r w:rsidR="009E6369">
        <w:rPr>
          <w:rFonts w:ascii="Arial" w:hAnsi="Arial" w:cs="Arial"/>
          <w:b/>
          <w:sz w:val="24"/>
          <w:szCs w:val="24"/>
        </w:rPr>
        <w:t>ideii de afacere</w:t>
      </w:r>
      <w:r w:rsidR="00FD186A">
        <w:rPr>
          <w:rFonts w:ascii="Arial" w:hAnsi="Arial" w:cs="Arial"/>
          <w:b/>
          <w:sz w:val="24"/>
          <w:szCs w:val="24"/>
        </w:rPr>
        <w:t xml:space="preserve"> </w:t>
      </w:r>
      <w:r w:rsidR="009E6369" w:rsidRPr="009E6369">
        <w:rPr>
          <w:rFonts w:ascii="Arial" w:hAnsi="Arial" w:cs="Arial"/>
          <w:sz w:val="20"/>
          <w:szCs w:val="20"/>
        </w:rPr>
        <w:t>(</w:t>
      </w:r>
      <w:r w:rsidR="009E6369">
        <w:rPr>
          <w:rFonts w:ascii="Arial" w:hAnsi="Arial" w:cs="Arial"/>
          <w:sz w:val="20"/>
          <w:szCs w:val="20"/>
        </w:rPr>
        <w:t>se vor prezenta produsele sau serviciile ce vor face obiectul prezentului plan de afacere, scopul și esența afacerii</w:t>
      </w:r>
      <w:r w:rsidR="00FD186A">
        <w:rPr>
          <w:rFonts w:ascii="Arial" w:hAnsi="Arial" w:cs="Arial"/>
          <w:sz w:val="20"/>
          <w:szCs w:val="20"/>
        </w:rPr>
        <w:t>,</w:t>
      </w:r>
      <w:r w:rsidR="009E6369">
        <w:rPr>
          <w:rFonts w:ascii="Arial" w:hAnsi="Arial" w:cs="Arial"/>
          <w:sz w:val="20"/>
          <w:szCs w:val="20"/>
        </w:rPr>
        <w:t xml:space="preserve"> precum și modul în care aceasta va genera bani și profit</w:t>
      </w:r>
      <w:r w:rsidR="008064E7">
        <w:rPr>
          <w:rFonts w:ascii="Arial" w:hAnsi="Arial" w:cs="Arial"/>
          <w:sz w:val="20"/>
          <w:szCs w:val="20"/>
        </w:rPr>
        <w:t xml:space="preserve"> – max 500 cuvinte</w:t>
      </w:r>
      <w:r w:rsidR="009E6369">
        <w:rPr>
          <w:rFonts w:ascii="Arial" w:hAnsi="Arial" w:cs="Arial"/>
          <w:sz w:val="20"/>
          <w:szCs w:val="20"/>
        </w:rPr>
        <w:t>)</w:t>
      </w:r>
    </w:p>
    <w:tbl>
      <w:tblPr>
        <w:tblStyle w:val="TableGrid"/>
        <w:tblW w:w="10440" w:type="dxa"/>
        <w:tblInd w:w="108" w:type="dxa"/>
        <w:tblLook w:val="04A0" w:firstRow="1" w:lastRow="0" w:firstColumn="1" w:lastColumn="0" w:noHBand="0" w:noVBand="1"/>
      </w:tblPr>
      <w:tblGrid>
        <w:gridCol w:w="10440"/>
      </w:tblGrid>
      <w:tr w:rsidR="009E6369" w:rsidTr="006C1292">
        <w:trPr>
          <w:trHeight w:val="432"/>
        </w:trPr>
        <w:tc>
          <w:tcPr>
            <w:tcW w:w="10440" w:type="dxa"/>
          </w:tcPr>
          <w:p w:rsidR="009E6369" w:rsidRDefault="009E6369" w:rsidP="009E6369">
            <w:pPr>
              <w:pStyle w:val="ListParagraph"/>
              <w:tabs>
                <w:tab w:val="left" w:pos="270"/>
              </w:tabs>
              <w:ind w:left="0"/>
              <w:jc w:val="both"/>
              <w:rPr>
                <w:rFonts w:ascii="Arial" w:hAnsi="Arial" w:cs="Arial"/>
              </w:rPr>
            </w:pPr>
          </w:p>
          <w:p w:rsidR="009E6369" w:rsidRDefault="009E6369" w:rsidP="009E6369">
            <w:pPr>
              <w:pStyle w:val="ListParagraph"/>
              <w:tabs>
                <w:tab w:val="left" w:pos="270"/>
              </w:tabs>
              <w:ind w:left="0"/>
              <w:jc w:val="both"/>
              <w:rPr>
                <w:rFonts w:ascii="Arial" w:hAnsi="Arial" w:cs="Arial"/>
              </w:rPr>
            </w:pPr>
          </w:p>
          <w:p w:rsidR="009E6369" w:rsidRDefault="009E6369" w:rsidP="009E6369">
            <w:pPr>
              <w:pStyle w:val="ListParagraph"/>
              <w:tabs>
                <w:tab w:val="left" w:pos="270"/>
              </w:tabs>
              <w:ind w:left="0"/>
              <w:jc w:val="both"/>
              <w:rPr>
                <w:rFonts w:ascii="Arial" w:hAnsi="Arial" w:cs="Arial"/>
              </w:rPr>
            </w:pPr>
          </w:p>
          <w:p w:rsidR="009E6369" w:rsidRDefault="009E6369" w:rsidP="009E6369">
            <w:pPr>
              <w:pStyle w:val="ListParagraph"/>
              <w:tabs>
                <w:tab w:val="left" w:pos="270"/>
              </w:tabs>
              <w:ind w:left="0"/>
              <w:jc w:val="both"/>
              <w:rPr>
                <w:rFonts w:ascii="Arial" w:hAnsi="Arial" w:cs="Arial"/>
              </w:rPr>
            </w:pPr>
          </w:p>
          <w:p w:rsidR="009E6369" w:rsidRDefault="009E6369" w:rsidP="009E6369">
            <w:pPr>
              <w:pStyle w:val="ListParagraph"/>
              <w:tabs>
                <w:tab w:val="left" w:pos="270"/>
              </w:tabs>
              <w:ind w:left="0"/>
              <w:jc w:val="both"/>
              <w:rPr>
                <w:rFonts w:ascii="Arial" w:hAnsi="Arial" w:cs="Arial"/>
              </w:rPr>
            </w:pPr>
          </w:p>
          <w:p w:rsidR="009E6369" w:rsidRDefault="009E6369" w:rsidP="009E6369">
            <w:pPr>
              <w:pStyle w:val="ListParagraph"/>
              <w:tabs>
                <w:tab w:val="left" w:pos="270"/>
              </w:tabs>
              <w:ind w:left="0"/>
              <w:jc w:val="both"/>
              <w:rPr>
                <w:rFonts w:ascii="Arial" w:hAnsi="Arial" w:cs="Arial"/>
              </w:rPr>
            </w:pPr>
          </w:p>
          <w:p w:rsidR="009E6369" w:rsidRDefault="009E6369" w:rsidP="009E6369">
            <w:pPr>
              <w:pStyle w:val="ListParagraph"/>
              <w:tabs>
                <w:tab w:val="left" w:pos="270"/>
              </w:tabs>
              <w:ind w:left="0"/>
              <w:jc w:val="both"/>
              <w:rPr>
                <w:rFonts w:ascii="Arial" w:hAnsi="Arial" w:cs="Arial"/>
              </w:rPr>
            </w:pPr>
          </w:p>
          <w:p w:rsidR="009E6369" w:rsidRDefault="009E6369" w:rsidP="009E6369">
            <w:pPr>
              <w:pStyle w:val="ListParagraph"/>
              <w:tabs>
                <w:tab w:val="left" w:pos="270"/>
              </w:tabs>
              <w:ind w:left="0"/>
              <w:jc w:val="both"/>
              <w:rPr>
                <w:rFonts w:ascii="Arial" w:hAnsi="Arial" w:cs="Arial"/>
              </w:rPr>
            </w:pPr>
          </w:p>
          <w:p w:rsidR="00F96C05" w:rsidRDefault="00F96C05" w:rsidP="009E6369">
            <w:pPr>
              <w:pStyle w:val="ListParagraph"/>
              <w:tabs>
                <w:tab w:val="left" w:pos="270"/>
              </w:tabs>
              <w:ind w:left="0"/>
              <w:jc w:val="both"/>
              <w:rPr>
                <w:rFonts w:ascii="Arial" w:hAnsi="Arial" w:cs="Arial"/>
              </w:rPr>
            </w:pPr>
          </w:p>
          <w:p w:rsidR="00F96C05" w:rsidRDefault="00F96C05" w:rsidP="009E6369">
            <w:pPr>
              <w:pStyle w:val="ListParagraph"/>
              <w:tabs>
                <w:tab w:val="left" w:pos="270"/>
              </w:tabs>
              <w:ind w:left="0"/>
              <w:jc w:val="both"/>
              <w:rPr>
                <w:rFonts w:ascii="Arial" w:hAnsi="Arial" w:cs="Arial"/>
              </w:rPr>
            </w:pPr>
          </w:p>
          <w:p w:rsidR="00F96C05" w:rsidRDefault="00F96C05" w:rsidP="009E6369">
            <w:pPr>
              <w:pStyle w:val="ListParagraph"/>
              <w:tabs>
                <w:tab w:val="left" w:pos="270"/>
              </w:tabs>
              <w:ind w:left="0"/>
              <w:jc w:val="both"/>
              <w:rPr>
                <w:rFonts w:ascii="Arial" w:hAnsi="Arial" w:cs="Arial"/>
              </w:rPr>
            </w:pPr>
          </w:p>
          <w:p w:rsidR="00F96C05" w:rsidRDefault="00F96C05" w:rsidP="009E6369">
            <w:pPr>
              <w:pStyle w:val="ListParagraph"/>
              <w:tabs>
                <w:tab w:val="left" w:pos="270"/>
              </w:tabs>
              <w:ind w:left="0"/>
              <w:jc w:val="both"/>
              <w:rPr>
                <w:rFonts w:ascii="Arial" w:hAnsi="Arial" w:cs="Arial"/>
              </w:rPr>
            </w:pPr>
          </w:p>
          <w:p w:rsidR="009E6369" w:rsidRDefault="009E6369" w:rsidP="009E6369">
            <w:pPr>
              <w:pStyle w:val="ListParagraph"/>
              <w:tabs>
                <w:tab w:val="left" w:pos="270"/>
              </w:tabs>
              <w:ind w:left="0"/>
              <w:jc w:val="both"/>
              <w:rPr>
                <w:rFonts w:ascii="Arial" w:hAnsi="Arial" w:cs="Arial"/>
              </w:rPr>
            </w:pPr>
          </w:p>
          <w:p w:rsidR="009E6369" w:rsidRDefault="009E6369" w:rsidP="009E6369">
            <w:pPr>
              <w:pStyle w:val="ListParagraph"/>
              <w:tabs>
                <w:tab w:val="left" w:pos="270"/>
              </w:tabs>
              <w:ind w:left="0"/>
              <w:jc w:val="both"/>
              <w:rPr>
                <w:rFonts w:ascii="Arial" w:hAnsi="Arial" w:cs="Arial"/>
              </w:rPr>
            </w:pPr>
          </w:p>
          <w:p w:rsidR="009E6369" w:rsidRDefault="009E6369" w:rsidP="009E6369">
            <w:pPr>
              <w:pStyle w:val="ListParagraph"/>
              <w:tabs>
                <w:tab w:val="left" w:pos="270"/>
              </w:tabs>
              <w:ind w:left="0"/>
              <w:jc w:val="both"/>
              <w:rPr>
                <w:rFonts w:ascii="Arial" w:hAnsi="Arial" w:cs="Arial"/>
              </w:rPr>
            </w:pPr>
          </w:p>
          <w:p w:rsidR="009E6369" w:rsidRDefault="009E6369" w:rsidP="009E6369">
            <w:pPr>
              <w:pStyle w:val="ListParagraph"/>
              <w:tabs>
                <w:tab w:val="left" w:pos="270"/>
              </w:tabs>
              <w:ind w:left="0"/>
              <w:jc w:val="both"/>
              <w:rPr>
                <w:rFonts w:ascii="Arial" w:hAnsi="Arial" w:cs="Arial"/>
              </w:rPr>
            </w:pPr>
          </w:p>
          <w:p w:rsidR="009E6369" w:rsidRDefault="002B537A" w:rsidP="002B537A">
            <w:pPr>
              <w:pStyle w:val="ListParagraph"/>
              <w:tabs>
                <w:tab w:val="left" w:pos="5505"/>
              </w:tabs>
              <w:ind w:left="0"/>
              <w:jc w:val="both"/>
              <w:rPr>
                <w:rFonts w:ascii="Arial" w:hAnsi="Arial" w:cs="Arial"/>
              </w:rPr>
            </w:pPr>
            <w:r>
              <w:rPr>
                <w:rFonts w:ascii="Arial" w:hAnsi="Arial" w:cs="Arial"/>
              </w:rPr>
              <w:tab/>
            </w:r>
          </w:p>
        </w:tc>
      </w:tr>
    </w:tbl>
    <w:p w:rsidR="009E6369" w:rsidRDefault="009E6369" w:rsidP="009E6369">
      <w:pPr>
        <w:pStyle w:val="ListParagraph"/>
        <w:tabs>
          <w:tab w:val="left" w:pos="270"/>
        </w:tabs>
        <w:spacing w:after="0" w:line="240" w:lineRule="auto"/>
        <w:ind w:left="0"/>
        <w:jc w:val="both"/>
        <w:rPr>
          <w:rFonts w:ascii="Arial" w:hAnsi="Arial" w:cs="Arial"/>
        </w:rPr>
      </w:pPr>
    </w:p>
    <w:p w:rsidR="006C14F1" w:rsidRDefault="006C14F1" w:rsidP="009E6369">
      <w:pPr>
        <w:pStyle w:val="ListParagraph"/>
        <w:tabs>
          <w:tab w:val="left" w:pos="270"/>
        </w:tabs>
        <w:spacing w:after="0" w:line="240" w:lineRule="auto"/>
        <w:ind w:left="0"/>
        <w:jc w:val="both"/>
        <w:rPr>
          <w:rFonts w:ascii="Arial" w:hAnsi="Arial" w:cs="Arial"/>
          <w:sz w:val="20"/>
          <w:szCs w:val="20"/>
        </w:rPr>
      </w:pPr>
      <w:r w:rsidRPr="006C14F1">
        <w:rPr>
          <w:rFonts w:ascii="Arial" w:hAnsi="Arial" w:cs="Arial"/>
          <w:b/>
          <w:sz w:val="24"/>
          <w:szCs w:val="24"/>
        </w:rPr>
        <w:lastRenderedPageBreak/>
        <w:t xml:space="preserve">B.2. </w:t>
      </w:r>
      <w:r w:rsidR="00B55639">
        <w:rPr>
          <w:rFonts w:ascii="Arial" w:hAnsi="Arial" w:cs="Arial"/>
          <w:b/>
          <w:sz w:val="24"/>
          <w:szCs w:val="24"/>
        </w:rPr>
        <w:t xml:space="preserve">Misiunea și viziunea afacerii </w:t>
      </w:r>
      <w:r w:rsidR="00B55639">
        <w:rPr>
          <w:rFonts w:ascii="Arial" w:hAnsi="Arial" w:cs="Arial"/>
          <w:sz w:val="20"/>
          <w:szCs w:val="20"/>
        </w:rPr>
        <w:t>(se vor prezenta informații complete și argumentate)</w:t>
      </w:r>
    </w:p>
    <w:p w:rsidR="00F05166" w:rsidRDefault="00F05166" w:rsidP="009E6369">
      <w:pPr>
        <w:pStyle w:val="ListParagraph"/>
        <w:tabs>
          <w:tab w:val="left" w:pos="270"/>
        </w:tabs>
        <w:spacing w:after="0" w:line="240" w:lineRule="auto"/>
        <w:ind w:left="0"/>
        <w:jc w:val="both"/>
        <w:rPr>
          <w:rFonts w:ascii="Arial" w:hAnsi="Arial" w:cs="Arial"/>
          <w:sz w:val="20"/>
          <w:szCs w:val="20"/>
        </w:rPr>
      </w:pPr>
    </w:p>
    <w:tbl>
      <w:tblPr>
        <w:tblStyle w:val="TableGrid"/>
        <w:tblW w:w="10440" w:type="dxa"/>
        <w:tblInd w:w="108" w:type="dxa"/>
        <w:tblLook w:val="04A0" w:firstRow="1" w:lastRow="0" w:firstColumn="1" w:lastColumn="0" w:noHBand="0" w:noVBand="1"/>
      </w:tblPr>
      <w:tblGrid>
        <w:gridCol w:w="10440"/>
      </w:tblGrid>
      <w:tr w:rsidR="00D269F6" w:rsidRPr="00D269F6" w:rsidTr="006C1292">
        <w:trPr>
          <w:trHeight w:val="432"/>
        </w:trPr>
        <w:tc>
          <w:tcPr>
            <w:tcW w:w="10440" w:type="dxa"/>
          </w:tcPr>
          <w:p w:rsidR="00D269F6" w:rsidRPr="00D269F6" w:rsidRDefault="00D269F6" w:rsidP="009E6369">
            <w:pPr>
              <w:pStyle w:val="ListParagraph"/>
              <w:tabs>
                <w:tab w:val="left" w:pos="270"/>
              </w:tabs>
              <w:ind w:left="0"/>
              <w:jc w:val="both"/>
              <w:rPr>
                <w:rFonts w:ascii="Arial" w:hAnsi="Arial" w:cs="Arial"/>
              </w:rPr>
            </w:pPr>
          </w:p>
          <w:p w:rsidR="00D269F6" w:rsidRPr="00D269F6" w:rsidRDefault="00D269F6" w:rsidP="009E6369">
            <w:pPr>
              <w:pStyle w:val="ListParagraph"/>
              <w:tabs>
                <w:tab w:val="left" w:pos="270"/>
              </w:tabs>
              <w:ind w:left="0"/>
              <w:jc w:val="both"/>
              <w:rPr>
                <w:rFonts w:ascii="Arial" w:hAnsi="Arial" w:cs="Arial"/>
              </w:rPr>
            </w:pPr>
          </w:p>
          <w:p w:rsidR="00D269F6" w:rsidRPr="00D269F6" w:rsidRDefault="00D269F6" w:rsidP="009E6369">
            <w:pPr>
              <w:pStyle w:val="ListParagraph"/>
              <w:tabs>
                <w:tab w:val="left" w:pos="270"/>
              </w:tabs>
              <w:ind w:left="0"/>
              <w:jc w:val="both"/>
              <w:rPr>
                <w:rFonts w:ascii="Arial" w:hAnsi="Arial" w:cs="Arial"/>
              </w:rPr>
            </w:pPr>
          </w:p>
          <w:p w:rsidR="00D269F6" w:rsidRDefault="00D269F6" w:rsidP="009E6369">
            <w:pPr>
              <w:pStyle w:val="ListParagraph"/>
              <w:tabs>
                <w:tab w:val="left" w:pos="270"/>
              </w:tabs>
              <w:ind w:left="0"/>
              <w:jc w:val="both"/>
              <w:rPr>
                <w:rFonts w:ascii="Arial" w:hAnsi="Arial" w:cs="Arial"/>
              </w:rPr>
            </w:pPr>
          </w:p>
          <w:p w:rsidR="00F05166" w:rsidRPr="00D269F6" w:rsidRDefault="00F05166" w:rsidP="009E6369">
            <w:pPr>
              <w:pStyle w:val="ListParagraph"/>
              <w:tabs>
                <w:tab w:val="left" w:pos="270"/>
              </w:tabs>
              <w:ind w:left="0"/>
              <w:jc w:val="both"/>
              <w:rPr>
                <w:rFonts w:ascii="Arial" w:hAnsi="Arial" w:cs="Arial"/>
              </w:rPr>
            </w:pPr>
          </w:p>
          <w:p w:rsidR="00D269F6" w:rsidRPr="00D269F6" w:rsidRDefault="00D269F6" w:rsidP="009E6369">
            <w:pPr>
              <w:pStyle w:val="ListParagraph"/>
              <w:tabs>
                <w:tab w:val="left" w:pos="270"/>
              </w:tabs>
              <w:ind w:left="0"/>
              <w:jc w:val="both"/>
              <w:rPr>
                <w:rFonts w:ascii="Arial" w:hAnsi="Arial" w:cs="Arial"/>
              </w:rPr>
            </w:pPr>
          </w:p>
          <w:p w:rsidR="00D269F6" w:rsidRPr="00D269F6" w:rsidRDefault="00D269F6" w:rsidP="009E6369">
            <w:pPr>
              <w:pStyle w:val="ListParagraph"/>
              <w:tabs>
                <w:tab w:val="left" w:pos="270"/>
              </w:tabs>
              <w:ind w:left="0"/>
              <w:jc w:val="both"/>
              <w:rPr>
                <w:rFonts w:ascii="Arial" w:hAnsi="Arial" w:cs="Arial"/>
              </w:rPr>
            </w:pPr>
          </w:p>
          <w:p w:rsidR="00D269F6" w:rsidRPr="00D269F6" w:rsidRDefault="00D269F6" w:rsidP="009E6369">
            <w:pPr>
              <w:pStyle w:val="ListParagraph"/>
              <w:tabs>
                <w:tab w:val="left" w:pos="270"/>
              </w:tabs>
              <w:ind w:left="0"/>
              <w:jc w:val="both"/>
              <w:rPr>
                <w:rFonts w:ascii="Arial" w:hAnsi="Arial" w:cs="Arial"/>
              </w:rPr>
            </w:pPr>
          </w:p>
        </w:tc>
      </w:tr>
    </w:tbl>
    <w:p w:rsidR="00F96C05" w:rsidRDefault="00F96C05" w:rsidP="00865D9F">
      <w:pPr>
        <w:pStyle w:val="ListParagraph"/>
        <w:tabs>
          <w:tab w:val="left" w:pos="270"/>
        </w:tabs>
        <w:spacing w:after="0" w:line="240" w:lineRule="auto"/>
        <w:ind w:left="0"/>
        <w:jc w:val="both"/>
        <w:rPr>
          <w:rFonts w:ascii="Arial" w:hAnsi="Arial" w:cs="Arial"/>
          <w:b/>
          <w:sz w:val="24"/>
          <w:szCs w:val="24"/>
        </w:rPr>
      </w:pPr>
    </w:p>
    <w:p w:rsidR="009635D3" w:rsidRDefault="00865D9F" w:rsidP="00865D9F">
      <w:pPr>
        <w:pStyle w:val="ListParagraph"/>
        <w:tabs>
          <w:tab w:val="left" w:pos="270"/>
        </w:tabs>
        <w:spacing w:after="0" w:line="240" w:lineRule="auto"/>
        <w:ind w:left="0"/>
        <w:jc w:val="both"/>
        <w:rPr>
          <w:rFonts w:ascii="Arial" w:hAnsi="Arial" w:cs="Arial"/>
          <w:sz w:val="20"/>
          <w:szCs w:val="20"/>
        </w:rPr>
      </w:pPr>
      <w:r>
        <w:rPr>
          <w:rFonts w:ascii="Arial" w:hAnsi="Arial" w:cs="Arial"/>
          <w:b/>
          <w:sz w:val="24"/>
          <w:szCs w:val="24"/>
        </w:rPr>
        <w:t xml:space="preserve">B.3. Descrierea pieței țintă și a segmentelor de clienți vizate </w:t>
      </w:r>
      <w:r w:rsidR="0092588F" w:rsidRPr="00F05A48">
        <w:rPr>
          <w:rFonts w:ascii="Arial" w:hAnsi="Arial" w:cs="Arial"/>
          <w:sz w:val="20"/>
          <w:szCs w:val="20"/>
        </w:rPr>
        <w:t>(</w:t>
      </w:r>
      <w:r w:rsidR="00F05A48" w:rsidRPr="00F05A48">
        <w:rPr>
          <w:rFonts w:ascii="Arial" w:hAnsi="Arial" w:cs="Arial"/>
          <w:sz w:val="20"/>
          <w:szCs w:val="20"/>
        </w:rPr>
        <w:t>în această</w:t>
      </w:r>
      <w:r w:rsidR="00F05A48">
        <w:rPr>
          <w:rFonts w:ascii="Arial" w:hAnsi="Arial" w:cs="Arial"/>
          <w:sz w:val="20"/>
          <w:szCs w:val="20"/>
        </w:rPr>
        <w:t xml:space="preserve"> secțiune se identifică cine sunt clienții </w:t>
      </w:r>
      <w:r w:rsidR="003217B0">
        <w:rPr>
          <w:rFonts w:ascii="Arial" w:hAnsi="Arial" w:cs="Arial"/>
          <w:sz w:val="20"/>
          <w:szCs w:val="20"/>
        </w:rPr>
        <w:t>potențiali ai afacerii</w:t>
      </w:r>
      <w:r w:rsidR="000C59B9">
        <w:rPr>
          <w:rFonts w:ascii="Arial" w:hAnsi="Arial" w:cs="Arial"/>
          <w:sz w:val="20"/>
          <w:szCs w:val="20"/>
        </w:rPr>
        <w:t xml:space="preserve"> </w:t>
      </w:r>
      <w:r w:rsidR="00FD186A">
        <w:rPr>
          <w:rFonts w:ascii="Arial" w:hAnsi="Arial" w:cs="Arial"/>
          <w:sz w:val="20"/>
          <w:szCs w:val="20"/>
        </w:rPr>
        <w:t>ș</w:t>
      </w:r>
      <w:r w:rsidR="000C59B9">
        <w:rPr>
          <w:rFonts w:ascii="Arial" w:hAnsi="Arial" w:cs="Arial"/>
          <w:sz w:val="20"/>
          <w:szCs w:val="20"/>
        </w:rPr>
        <w:t>i</w:t>
      </w:r>
      <w:r w:rsidR="00FD186A">
        <w:rPr>
          <w:rFonts w:ascii="Arial" w:hAnsi="Arial" w:cs="Arial"/>
          <w:sz w:val="20"/>
          <w:szCs w:val="20"/>
        </w:rPr>
        <w:t xml:space="preserve"> </w:t>
      </w:r>
      <w:r>
        <w:rPr>
          <w:rFonts w:ascii="Arial" w:hAnsi="Arial" w:cs="Arial"/>
          <w:sz w:val="20"/>
          <w:szCs w:val="20"/>
        </w:rPr>
        <w:t>segmentele de clienți vizate de afacerea propusă</w:t>
      </w:r>
      <w:r w:rsidR="0092588F" w:rsidRPr="00F05A48">
        <w:rPr>
          <w:rFonts w:ascii="Arial" w:hAnsi="Arial" w:cs="Arial"/>
          <w:sz w:val="20"/>
          <w:szCs w:val="20"/>
        </w:rPr>
        <w:t>)</w:t>
      </w:r>
    </w:p>
    <w:p w:rsidR="00F05166" w:rsidRPr="00865D9F" w:rsidRDefault="00F05166" w:rsidP="00865D9F">
      <w:pPr>
        <w:pStyle w:val="ListParagraph"/>
        <w:tabs>
          <w:tab w:val="left" w:pos="270"/>
        </w:tabs>
        <w:spacing w:after="0" w:line="240" w:lineRule="auto"/>
        <w:ind w:left="0"/>
        <w:jc w:val="both"/>
        <w:rPr>
          <w:rFonts w:ascii="Arial" w:hAnsi="Arial" w:cs="Arial"/>
          <w:b/>
          <w:sz w:val="20"/>
          <w:szCs w:val="20"/>
        </w:rPr>
      </w:pPr>
    </w:p>
    <w:tbl>
      <w:tblPr>
        <w:tblStyle w:val="TableGrid"/>
        <w:tblW w:w="10440" w:type="dxa"/>
        <w:tblInd w:w="108" w:type="dxa"/>
        <w:tblLook w:val="04A0" w:firstRow="1" w:lastRow="0" w:firstColumn="1" w:lastColumn="0" w:noHBand="0" w:noVBand="1"/>
      </w:tblPr>
      <w:tblGrid>
        <w:gridCol w:w="10440"/>
      </w:tblGrid>
      <w:tr w:rsidR="00912084" w:rsidRPr="00912084" w:rsidTr="006C1292">
        <w:trPr>
          <w:trHeight w:val="432"/>
        </w:trPr>
        <w:tc>
          <w:tcPr>
            <w:tcW w:w="10440" w:type="dxa"/>
          </w:tcPr>
          <w:p w:rsidR="00912084" w:rsidRDefault="00912084" w:rsidP="00912084">
            <w:pPr>
              <w:pStyle w:val="ListParagraph"/>
              <w:tabs>
                <w:tab w:val="left" w:pos="270"/>
              </w:tabs>
              <w:ind w:left="0"/>
              <w:rPr>
                <w:rFonts w:ascii="Arial" w:hAnsi="Arial" w:cs="Arial"/>
              </w:rPr>
            </w:pPr>
          </w:p>
          <w:p w:rsidR="00912084" w:rsidRDefault="00912084" w:rsidP="00912084">
            <w:pPr>
              <w:pStyle w:val="ListParagraph"/>
              <w:tabs>
                <w:tab w:val="left" w:pos="270"/>
              </w:tabs>
              <w:ind w:left="0"/>
              <w:rPr>
                <w:rFonts w:ascii="Arial" w:hAnsi="Arial" w:cs="Arial"/>
              </w:rPr>
            </w:pPr>
          </w:p>
          <w:p w:rsidR="00122155" w:rsidRDefault="00122155" w:rsidP="00912084">
            <w:pPr>
              <w:pStyle w:val="ListParagraph"/>
              <w:tabs>
                <w:tab w:val="left" w:pos="270"/>
              </w:tabs>
              <w:ind w:left="0"/>
              <w:rPr>
                <w:rFonts w:ascii="Arial" w:hAnsi="Arial" w:cs="Arial"/>
              </w:rPr>
            </w:pPr>
          </w:p>
          <w:p w:rsidR="00122155" w:rsidRDefault="00122155" w:rsidP="00912084">
            <w:pPr>
              <w:pStyle w:val="ListParagraph"/>
              <w:tabs>
                <w:tab w:val="left" w:pos="270"/>
              </w:tabs>
              <w:ind w:left="0"/>
              <w:rPr>
                <w:rFonts w:ascii="Arial" w:hAnsi="Arial" w:cs="Arial"/>
              </w:rPr>
            </w:pPr>
          </w:p>
          <w:p w:rsidR="00122155" w:rsidRDefault="00122155" w:rsidP="00912084">
            <w:pPr>
              <w:pStyle w:val="ListParagraph"/>
              <w:tabs>
                <w:tab w:val="left" w:pos="270"/>
              </w:tabs>
              <w:ind w:left="0"/>
              <w:rPr>
                <w:rFonts w:ascii="Arial" w:hAnsi="Arial" w:cs="Arial"/>
              </w:rPr>
            </w:pPr>
          </w:p>
          <w:p w:rsidR="00122155" w:rsidRDefault="00122155" w:rsidP="00912084">
            <w:pPr>
              <w:pStyle w:val="ListParagraph"/>
              <w:tabs>
                <w:tab w:val="left" w:pos="270"/>
              </w:tabs>
              <w:ind w:left="0"/>
              <w:rPr>
                <w:rFonts w:ascii="Arial" w:hAnsi="Arial" w:cs="Arial"/>
              </w:rPr>
            </w:pPr>
          </w:p>
          <w:p w:rsidR="00122155" w:rsidRDefault="00122155" w:rsidP="00912084">
            <w:pPr>
              <w:pStyle w:val="ListParagraph"/>
              <w:tabs>
                <w:tab w:val="left" w:pos="270"/>
              </w:tabs>
              <w:ind w:left="0"/>
              <w:rPr>
                <w:rFonts w:ascii="Arial" w:hAnsi="Arial" w:cs="Arial"/>
              </w:rPr>
            </w:pPr>
          </w:p>
          <w:p w:rsidR="00122155" w:rsidRDefault="00122155" w:rsidP="00912084">
            <w:pPr>
              <w:pStyle w:val="ListParagraph"/>
              <w:tabs>
                <w:tab w:val="left" w:pos="270"/>
              </w:tabs>
              <w:ind w:left="0"/>
              <w:rPr>
                <w:rFonts w:ascii="Arial" w:hAnsi="Arial" w:cs="Arial"/>
              </w:rPr>
            </w:pPr>
          </w:p>
          <w:p w:rsidR="00122155" w:rsidRDefault="00122155" w:rsidP="00912084">
            <w:pPr>
              <w:pStyle w:val="ListParagraph"/>
              <w:tabs>
                <w:tab w:val="left" w:pos="270"/>
              </w:tabs>
              <w:ind w:left="0"/>
              <w:rPr>
                <w:rFonts w:ascii="Arial" w:hAnsi="Arial" w:cs="Arial"/>
              </w:rPr>
            </w:pPr>
          </w:p>
          <w:p w:rsidR="00122155" w:rsidRDefault="00122155" w:rsidP="00912084">
            <w:pPr>
              <w:pStyle w:val="ListParagraph"/>
              <w:tabs>
                <w:tab w:val="left" w:pos="270"/>
              </w:tabs>
              <w:ind w:left="0"/>
              <w:rPr>
                <w:rFonts w:ascii="Arial" w:hAnsi="Arial" w:cs="Arial"/>
              </w:rPr>
            </w:pPr>
          </w:p>
          <w:p w:rsidR="00912084" w:rsidRPr="00912084" w:rsidRDefault="00912084" w:rsidP="00122155">
            <w:pPr>
              <w:pStyle w:val="ListParagraph"/>
              <w:tabs>
                <w:tab w:val="left" w:pos="270"/>
              </w:tabs>
              <w:ind w:left="0"/>
              <w:rPr>
                <w:rFonts w:ascii="Arial" w:hAnsi="Arial" w:cs="Arial"/>
              </w:rPr>
            </w:pPr>
          </w:p>
        </w:tc>
      </w:tr>
    </w:tbl>
    <w:p w:rsidR="005266E5" w:rsidRDefault="005266E5" w:rsidP="005266E5">
      <w:pPr>
        <w:pStyle w:val="ListParagraph"/>
        <w:tabs>
          <w:tab w:val="left" w:pos="270"/>
        </w:tabs>
        <w:spacing w:after="0" w:line="240" w:lineRule="auto"/>
        <w:ind w:left="0"/>
        <w:rPr>
          <w:rFonts w:ascii="Arial" w:hAnsi="Arial" w:cs="Arial"/>
          <w:sz w:val="20"/>
          <w:szCs w:val="20"/>
        </w:rPr>
      </w:pPr>
    </w:p>
    <w:p w:rsidR="00462EA9" w:rsidRDefault="00865D9F" w:rsidP="00BB2BAE">
      <w:pPr>
        <w:pStyle w:val="ListParagraph"/>
        <w:tabs>
          <w:tab w:val="left" w:pos="270"/>
        </w:tabs>
        <w:spacing w:after="0" w:line="240" w:lineRule="auto"/>
        <w:ind w:left="0"/>
        <w:jc w:val="both"/>
        <w:rPr>
          <w:rFonts w:ascii="Arial" w:hAnsi="Arial" w:cs="Arial"/>
          <w:sz w:val="20"/>
          <w:szCs w:val="20"/>
        </w:rPr>
      </w:pPr>
      <w:r w:rsidRPr="00462EA9">
        <w:rPr>
          <w:rFonts w:ascii="Arial" w:hAnsi="Arial" w:cs="Arial"/>
          <w:b/>
          <w:sz w:val="24"/>
          <w:szCs w:val="24"/>
        </w:rPr>
        <w:t xml:space="preserve">B.4. </w:t>
      </w:r>
      <w:r w:rsidR="00BB2BAE" w:rsidRPr="00462EA9">
        <w:rPr>
          <w:rFonts w:ascii="Arial" w:hAnsi="Arial" w:cs="Arial"/>
          <w:b/>
          <w:sz w:val="24"/>
          <w:szCs w:val="24"/>
        </w:rPr>
        <w:t>Avantajele c</w:t>
      </w:r>
      <w:r w:rsidR="00790D2C">
        <w:rPr>
          <w:rFonts w:ascii="Arial" w:hAnsi="Arial" w:cs="Arial"/>
          <w:b/>
          <w:sz w:val="24"/>
          <w:szCs w:val="24"/>
        </w:rPr>
        <w:t xml:space="preserve">ompetitive ale afacerii propuse </w:t>
      </w:r>
      <w:r w:rsidR="00462EA9">
        <w:rPr>
          <w:rFonts w:ascii="Arial" w:hAnsi="Arial" w:cs="Arial"/>
          <w:sz w:val="20"/>
          <w:szCs w:val="20"/>
        </w:rPr>
        <w:t xml:space="preserve">(în această secțiune vor fi clar formulate avantajele competitive ca elemente de diferențiere față de </w:t>
      </w:r>
      <w:r w:rsidR="006A3760">
        <w:rPr>
          <w:rFonts w:ascii="Arial" w:hAnsi="Arial" w:cs="Arial"/>
          <w:sz w:val="20"/>
          <w:szCs w:val="20"/>
        </w:rPr>
        <w:t xml:space="preserve">principalii </w:t>
      </w:r>
      <w:r w:rsidR="00462EA9">
        <w:rPr>
          <w:rFonts w:ascii="Arial" w:hAnsi="Arial" w:cs="Arial"/>
          <w:sz w:val="20"/>
          <w:szCs w:val="20"/>
        </w:rPr>
        <w:t>concurenți</w:t>
      </w:r>
      <w:r w:rsidR="008A3CB2">
        <w:rPr>
          <w:rFonts w:ascii="Arial" w:hAnsi="Arial" w:cs="Arial"/>
          <w:sz w:val="20"/>
          <w:szCs w:val="20"/>
        </w:rPr>
        <w:t>;</w:t>
      </w:r>
      <w:r w:rsidR="003E084B">
        <w:rPr>
          <w:rFonts w:ascii="Arial" w:hAnsi="Arial" w:cs="Arial"/>
          <w:sz w:val="20"/>
          <w:szCs w:val="20"/>
        </w:rPr>
        <w:t xml:space="preserve"> </w:t>
      </w:r>
      <w:r w:rsidR="008A3CB2">
        <w:rPr>
          <w:rFonts w:ascii="Arial" w:hAnsi="Arial" w:cs="Arial"/>
          <w:sz w:val="20"/>
          <w:szCs w:val="20"/>
        </w:rPr>
        <w:t>de exemplu:</w:t>
      </w:r>
      <w:r w:rsidR="003E084B">
        <w:rPr>
          <w:rFonts w:ascii="Arial" w:hAnsi="Arial" w:cs="Arial"/>
          <w:sz w:val="20"/>
          <w:szCs w:val="20"/>
        </w:rPr>
        <w:t xml:space="preserve"> elementul(ele) inovative </w:t>
      </w:r>
      <w:r w:rsidR="00FD186A">
        <w:rPr>
          <w:rFonts w:ascii="Arial" w:hAnsi="Arial" w:cs="Arial"/>
          <w:sz w:val="20"/>
          <w:szCs w:val="20"/>
        </w:rPr>
        <w:t>î</w:t>
      </w:r>
      <w:r w:rsidR="003E084B">
        <w:rPr>
          <w:rFonts w:ascii="Arial" w:hAnsi="Arial" w:cs="Arial"/>
          <w:sz w:val="20"/>
          <w:szCs w:val="20"/>
        </w:rPr>
        <w:t>n ceea ce prive</w:t>
      </w:r>
      <w:r w:rsidR="00FD186A">
        <w:rPr>
          <w:rFonts w:ascii="Arial" w:hAnsi="Arial" w:cs="Arial"/>
          <w:sz w:val="20"/>
          <w:szCs w:val="20"/>
        </w:rPr>
        <w:t>ș</w:t>
      </w:r>
      <w:r w:rsidR="003E084B">
        <w:rPr>
          <w:rFonts w:ascii="Arial" w:hAnsi="Arial" w:cs="Arial"/>
          <w:sz w:val="20"/>
          <w:szCs w:val="20"/>
        </w:rPr>
        <w:t>te produsul/ serviciul, modalitatea de distribu</w:t>
      </w:r>
      <w:r w:rsidR="00FD186A">
        <w:rPr>
          <w:rFonts w:ascii="Arial" w:hAnsi="Arial" w:cs="Arial"/>
          <w:sz w:val="20"/>
          <w:szCs w:val="20"/>
        </w:rPr>
        <w:t>ț</w:t>
      </w:r>
      <w:r w:rsidR="003E084B">
        <w:rPr>
          <w:rFonts w:ascii="Arial" w:hAnsi="Arial" w:cs="Arial"/>
          <w:sz w:val="20"/>
          <w:szCs w:val="20"/>
        </w:rPr>
        <w:t>ie sau tarifare, etc</w:t>
      </w:r>
      <w:r w:rsidR="00462EA9">
        <w:rPr>
          <w:rFonts w:ascii="Arial" w:hAnsi="Arial" w:cs="Arial"/>
          <w:sz w:val="20"/>
          <w:szCs w:val="20"/>
        </w:rPr>
        <w:t>)</w:t>
      </w:r>
    </w:p>
    <w:p w:rsidR="00F05166" w:rsidRPr="00462EA9" w:rsidRDefault="00F05166" w:rsidP="00BB2BAE">
      <w:pPr>
        <w:pStyle w:val="ListParagraph"/>
        <w:tabs>
          <w:tab w:val="left" w:pos="270"/>
        </w:tabs>
        <w:spacing w:after="0" w:line="240" w:lineRule="auto"/>
        <w:ind w:left="0"/>
        <w:jc w:val="both"/>
        <w:rPr>
          <w:rFonts w:ascii="Arial" w:hAnsi="Arial" w:cs="Arial"/>
          <w:sz w:val="20"/>
          <w:szCs w:val="20"/>
        </w:rPr>
      </w:pPr>
    </w:p>
    <w:tbl>
      <w:tblPr>
        <w:tblStyle w:val="TableGrid"/>
        <w:tblW w:w="10440" w:type="dxa"/>
        <w:tblInd w:w="108" w:type="dxa"/>
        <w:tblLook w:val="04A0" w:firstRow="1" w:lastRow="0" w:firstColumn="1" w:lastColumn="0" w:noHBand="0" w:noVBand="1"/>
      </w:tblPr>
      <w:tblGrid>
        <w:gridCol w:w="10440"/>
      </w:tblGrid>
      <w:tr w:rsidR="00ED0A6D" w:rsidRPr="005206F1" w:rsidTr="006C1292">
        <w:trPr>
          <w:trHeight w:val="432"/>
        </w:trPr>
        <w:tc>
          <w:tcPr>
            <w:tcW w:w="10440" w:type="dxa"/>
          </w:tcPr>
          <w:p w:rsidR="00ED0A6D" w:rsidRPr="005206F1" w:rsidRDefault="00ED0A6D" w:rsidP="005C34DC">
            <w:pPr>
              <w:pStyle w:val="ListParagraph"/>
              <w:tabs>
                <w:tab w:val="left" w:pos="270"/>
              </w:tabs>
              <w:ind w:left="0"/>
              <w:rPr>
                <w:rFonts w:ascii="Arial" w:hAnsi="Arial" w:cs="Arial"/>
                <w:szCs w:val="20"/>
              </w:rPr>
            </w:pPr>
          </w:p>
          <w:p w:rsidR="00ED0A6D" w:rsidRPr="005206F1" w:rsidRDefault="00ED0A6D" w:rsidP="005C34DC">
            <w:pPr>
              <w:pStyle w:val="ListParagraph"/>
              <w:tabs>
                <w:tab w:val="left" w:pos="270"/>
              </w:tabs>
              <w:ind w:left="0"/>
              <w:rPr>
                <w:rFonts w:ascii="Arial" w:hAnsi="Arial" w:cs="Arial"/>
                <w:szCs w:val="20"/>
              </w:rPr>
            </w:pPr>
          </w:p>
          <w:p w:rsidR="00ED0A6D" w:rsidRDefault="00ED0A6D" w:rsidP="005C34DC">
            <w:pPr>
              <w:pStyle w:val="ListParagraph"/>
              <w:tabs>
                <w:tab w:val="left" w:pos="270"/>
              </w:tabs>
              <w:ind w:left="0"/>
              <w:rPr>
                <w:rFonts w:ascii="Arial" w:hAnsi="Arial" w:cs="Arial"/>
                <w:szCs w:val="20"/>
              </w:rPr>
            </w:pPr>
          </w:p>
          <w:p w:rsidR="00122155" w:rsidRDefault="00122155" w:rsidP="005C34DC">
            <w:pPr>
              <w:pStyle w:val="ListParagraph"/>
              <w:tabs>
                <w:tab w:val="left" w:pos="270"/>
              </w:tabs>
              <w:ind w:left="0"/>
              <w:rPr>
                <w:rFonts w:ascii="Arial" w:hAnsi="Arial" w:cs="Arial"/>
                <w:szCs w:val="20"/>
              </w:rPr>
            </w:pPr>
          </w:p>
          <w:p w:rsidR="00122155" w:rsidRDefault="00122155" w:rsidP="005C34DC">
            <w:pPr>
              <w:pStyle w:val="ListParagraph"/>
              <w:tabs>
                <w:tab w:val="left" w:pos="270"/>
              </w:tabs>
              <w:ind w:left="0"/>
              <w:rPr>
                <w:rFonts w:ascii="Arial" w:hAnsi="Arial" w:cs="Arial"/>
                <w:szCs w:val="20"/>
              </w:rPr>
            </w:pPr>
          </w:p>
          <w:p w:rsidR="00122155" w:rsidRDefault="00122155" w:rsidP="005C34DC">
            <w:pPr>
              <w:pStyle w:val="ListParagraph"/>
              <w:tabs>
                <w:tab w:val="left" w:pos="270"/>
              </w:tabs>
              <w:ind w:left="0"/>
              <w:rPr>
                <w:rFonts w:ascii="Arial" w:hAnsi="Arial" w:cs="Arial"/>
                <w:szCs w:val="20"/>
              </w:rPr>
            </w:pPr>
          </w:p>
          <w:p w:rsidR="00122155" w:rsidRDefault="00122155" w:rsidP="005C34DC">
            <w:pPr>
              <w:pStyle w:val="ListParagraph"/>
              <w:tabs>
                <w:tab w:val="left" w:pos="270"/>
              </w:tabs>
              <w:ind w:left="0"/>
              <w:rPr>
                <w:rFonts w:ascii="Arial" w:hAnsi="Arial" w:cs="Arial"/>
                <w:szCs w:val="20"/>
              </w:rPr>
            </w:pPr>
          </w:p>
          <w:p w:rsidR="00F05166" w:rsidRDefault="00F05166" w:rsidP="005C34DC">
            <w:pPr>
              <w:pStyle w:val="ListParagraph"/>
              <w:tabs>
                <w:tab w:val="left" w:pos="270"/>
              </w:tabs>
              <w:ind w:left="0"/>
              <w:rPr>
                <w:rFonts w:ascii="Arial" w:hAnsi="Arial" w:cs="Arial"/>
                <w:szCs w:val="20"/>
              </w:rPr>
            </w:pPr>
          </w:p>
          <w:p w:rsidR="00F05166" w:rsidRDefault="00F05166" w:rsidP="005C34DC">
            <w:pPr>
              <w:pStyle w:val="ListParagraph"/>
              <w:tabs>
                <w:tab w:val="left" w:pos="270"/>
              </w:tabs>
              <w:ind w:left="0"/>
              <w:rPr>
                <w:rFonts w:ascii="Arial" w:hAnsi="Arial" w:cs="Arial"/>
                <w:szCs w:val="20"/>
              </w:rPr>
            </w:pPr>
          </w:p>
          <w:p w:rsidR="00ED0A6D" w:rsidRPr="005206F1" w:rsidRDefault="00ED0A6D" w:rsidP="005C34DC">
            <w:pPr>
              <w:pStyle w:val="ListParagraph"/>
              <w:tabs>
                <w:tab w:val="left" w:pos="270"/>
              </w:tabs>
              <w:ind w:left="0"/>
              <w:rPr>
                <w:rFonts w:ascii="Arial" w:hAnsi="Arial" w:cs="Arial"/>
                <w:szCs w:val="20"/>
              </w:rPr>
            </w:pPr>
          </w:p>
        </w:tc>
      </w:tr>
    </w:tbl>
    <w:p w:rsidR="00462EA9" w:rsidRDefault="00462EA9" w:rsidP="00BB2BAE">
      <w:pPr>
        <w:pStyle w:val="ListParagraph"/>
        <w:tabs>
          <w:tab w:val="left" w:pos="270"/>
        </w:tabs>
        <w:spacing w:after="0" w:line="240" w:lineRule="auto"/>
        <w:ind w:left="0"/>
        <w:jc w:val="both"/>
        <w:rPr>
          <w:rFonts w:ascii="Arial" w:hAnsi="Arial" w:cs="Arial"/>
          <w:sz w:val="20"/>
          <w:szCs w:val="20"/>
        </w:rPr>
      </w:pPr>
    </w:p>
    <w:p w:rsidR="00462EA9" w:rsidRPr="00BC5CAB" w:rsidRDefault="00942D76" w:rsidP="00BB2BAE">
      <w:pPr>
        <w:pStyle w:val="ListParagraph"/>
        <w:tabs>
          <w:tab w:val="left" w:pos="270"/>
        </w:tabs>
        <w:spacing w:after="0" w:line="240" w:lineRule="auto"/>
        <w:ind w:left="0"/>
        <w:jc w:val="both"/>
        <w:rPr>
          <w:rFonts w:ascii="Arial" w:hAnsi="Arial" w:cs="Arial"/>
          <w:sz w:val="20"/>
          <w:szCs w:val="20"/>
        </w:rPr>
      </w:pPr>
      <w:r>
        <w:rPr>
          <w:rFonts w:ascii="Arial" w:hAnsi="Arial" w:cs="Arial"/>
          <w:b/>
          <w:sz w:val="24"/>
          <w:szCs w:val="24"/>
        </w:rPr>
        <w:lastRenderedPageBreak/>
        <w:t>B.5. Estimarea profitabilității</w:t>
      </w:r>
      <w:r w:rsidR="00790D2C">
        <w:rPr>
          <w:rFonts w:ascii="Arial" w:hAnsi="Arial" w:cs="Arial"/>
          <w:b/>
          <w:sz w:val="24"/>
          <w:szCs w:val="24"/>
        </w:rPr>
        <w:t xml:space="preserve"> și sustenabilității</w:t>
      </w:r>
      <w:r w:rsidR="00FD186A">
        <w:rPr>
          <w:rFonts w:ascii="Arial" w:hAnsi="Arial" w:cs="Arial"/>
          <w:b/>
          <w:sz w:val="24"/>
          <w:szCs w:val="24"/>
        </w:rPr>
        <w:t xml:space="preserve"> </w:t>
      </w:r>
      <w:r w:rsidR="00BC5CAB">
        <w:rPr>
          <w:rFonts w:ascii="Arial" w:hAnsi="Arial" w:cs="Arial"/>
          <w:sz w:val="20"/>
          <w:szCs w:val="20"/>
        </w:rPr>
        <w:t xml:space="preserve">(în această secțiune se va realiza o anticipare realistă a profitabilității pe următorii </w:t>
      </w:r>
      <w:r w:rsidR="00790D2C">
        <w:rPr>
          <w:rFonts w:ascii="Arial" w:hAnsi="Arial" w:cs="Arial"/>
          <w:sz w:val="20"/>
          <w:szCs w:val="20"/>
        </w:rPr>
        <w:t xml:space="preserve">3 </w:t>
      </w:r>
      <w:r w:rsidR="00BC5CAB">
        <w:rPr>
          <w:rFonts w:ascii="Arial" w:hAnsi="Arial" w:cs="Arial"/>
          <w:sz w:val="20"/>
          <w:szCs w:val="20"/>
        </w:rPr>
        <w:t>ani )</w:t>
      </w:r>
    </w:p>
    <w:tbl>
      <w:tblPr>
        <w:tblStyle w:val="TableGrid"/>
        <w:tblW w:w="9180" w:type="dxa"/>
        <w:jc w:val="center"/>
        <w:tblLook w:val="04A0" w:firstRow="1" w:lastRow="0" w:firstColumn="1" w:lastColumn="0" w:noHBand="0" w:noVBand="1"/>
      </w:tblPr>
      <w:tblGrid>
        <w:gridCol w:w="2718"/>
        <w:gridCol w:w="2250"/>
        <w:gridCol w:w="2160"/>
        <w:gridCol w:w="2052"/>
      </w:tblGrid>
      <w:tr w:rsidR="00BC5CAB" w:rsidRPr="00BC5CAB" w:rsidTr="0061669C">
        <w:trPr>
          <w:trHeight w:val="432"/>
          <w:jc w:val="center"/>
        </w:trPr>
        <w:tc>
          <w:tcPr>
            <w:tcW w:w="2718" w:type="dxa"/>
            <w:shd w:val="clear" w:color="auto" w:fill="E2EFD9" w:themeFill="accent6" w:themeFillTint="33"/>
          </w:tcPr>
          <w:p w:rsidR="00BC5CAB" w:rsidRPr="00FB07CD" w:rsidRDefault="00FB07CD" w:rsidP="00FB07CD">
            <w:pPr>
              <w:pStyle w:val="ListParagraph"/>
              <w:tabs>
                <w:tab w:val="left" w:pos="270"/>
              </w:tabs>
              <w:ind w:left="0"/>
              <w:jc w:val="center"/>
              <w:rPr>
                <w:rFonts w:ascii="Arial" w:hAnsi="Arial" w:cs="Arial"/>
                <w:b/>
              </w:rPr>
            </w:pPr>
            <w:r w:rsidRPr="00FB07CD">
              <w:rPr>
                <w:rFonts w:ascii="Arial" w:hAnsi="Arial" w:cs="Arial"/>
                <w:b/>
              </w:rPr>
              <w:t>Obiective</w:t>
            </w:r>
          </w:p>
        </w:tc>
        <w:tc>
          <w:tcPr>
            <w:tcW w:w="2250" w:type="dxa"/>
            <w:shd w:val="clear" w:color="auto" w:fill="E2EFD9" w:themeFill="accent6" w:themeFillTint="33"/>
          </w:tcPr>
          <w:p w:rsidR="00BC5CAB" w:rsidRPr="00FB07CD" w:rsidRDefault="00451A41" w:rsidP="00451A41">
            <w:pPr>
              <w:pStyle w:val="ListParagraph"/>
              <w:tabs>
                <w:tab w:val="left" w:pos="270"/>
              </w:tabs>
              <w:ind w:left="0"/>
              <w:jc w:val="center"/>
              <w:rPr>
                <w:rFonts w:ascii="Arial" w:hAnsi="Arial" w:cs="Arial"/>
                <w:b/>
              </w:rPr>
            </w:pPr>
            <w:r w:rsidRPr="00FB07CD">
              <w:rPr>
                <w:rFonts w:ascii="Arial" w:hAnsi="Arial" w:cs="Arial"/>
                <w:b/>
              </w:rPr>
              <w:t>2019</w:t>
            </w:r>
          </w:p>
        </w:tc>
        <w:tc>
          <w:tcPr>
            <w:tcW w:w="2160" w:type="dxa"/>
            <w:shd w:val="clear" w:color="auto" w:fill="E2EFD9" w:themeFill="accent6" w:themeFillTint="33"/>
          </w:tcPr>
          <w:p w:rsidR="00BC5CAB" w:rsidRPr="00FB07CD" w:rsidRDefault="00451A41" w:rsidP="00451A41">
            <w:pPr>
              <w:pStyle w:val="ListParagraph"/>
              <w:tabs>
                <w:tab w:val="left" w:pos="270"/>
              </w:tabs>
              <w:ind w:left="0"/>
              <w:jc w:val="center"/>
              <w:rPr>
                <w:rFonts w:ascii="Arial" w:hAnsi="Arial" w:cs="Arial"/>
                <w:b/>
              </w:rPr>
            </w:pPr>
            <w:r w:rsidRPr="00FB07CD">
              <w:rPr>
                <w:rFonts w:ascii="Arial" w:hAnsi="Arial" w:cs="Arial"/>
                <w:b/>
              </w:rPr>
              <w:t>2020</w:t>
            </w:r>
          </w:p>
        </w:tc>
        <w:tc>
          <w:tcPr>
            <w:tcW w:w="2052" w:type="dxa"/>
            <w:shd w:val="clear" w:color="auto" w:fill="E2EFD9" w:themeFill="accent6" w:themeFillTint="33"/>
          </w:tcPr>
          <w:p w:rsidR="00BC5CAB" w:rsidRPr="00FB07CD" w:rsidRDefault="00451A41" w:rsidP="006C1292">
            <w:pPr>
              <w:pStyle w:val="ListParagraph"/>
              <w:tabs>
                <w:tab w:val="left" w:pos="270"/>
              </w:tabs>
              <w:ind w:left="0"/>
              <w:jc w:val="center"/>
              <w:rPr>
                <w:rFonts w:ascii="Arial" w:hAnsi="Arial" w:cs="Arial"/>
                <w:b/>
              </w:rPr>
            </w:pPr>
            <w:r w:rsidRPr="00FB07CD">
              <w:rPr>
                <w:rFonts w:ascii="Arial" w:hAnsi="Arial" w:cs="Arial"/>
                <w:b/>
              </w:rPr>
              <w:t>2021</w:t>
            </w:r>
          </w:p>
        </w:tc>
      </w:tr>
      <w:tr w:rsidR="00BC5CAB" w:rsidRPr="00BC5CAB" w:rsidTr="006C1292">
        <w:trPr>
          <w:trHeight w:val="432"/>
          <w:jc w:val="center"/>
        </w:trPr>
        <w:tc>
          <w:tcPr>
            <w:tcW w:w="2718" w:type="dxa"/>
          </w:tcPr>
          <w:p w:rsidR="00BC5CAB" w:rsidRPr="00BC5CAB" w:rsidRDefault="003221A2" w:rsidP="00BB2BAE">
            <w:pPr>
              <w:pStyle w:val="ListParagraph"/>
              <w:tabs>
                <w:tab w:val="left" w:pos="270"/>
              </w:tabs>
              <w:ind w:left="0"/>
              <w:jc w:val="both"/>
              <w:rPr>
                <w:rFonts w:ascii="Arial" w:hAnsi="Arial" w:cs="Arial"/>
              </w:rPr>
            </w:pPr>
            <w:r>
              <w:rPr>
                <w:rFonts w:ascii="Arial" w:hAnsi="Arial" w:cs="Arial"/>
              </w:rPr>
              <w:t>Cifra de afaceri</w:t>
            </w:r>
            <w:r w:rsidR="006B7947">
              <w:rPr>
                <w:rFonts w:ascii="Arial" w:hAnsi="Arial" w:cs="Arial"/>
              </w:rPr>
              <w:t xml:space="preserve"> (lei)</w:t>
            </w:r>
          </w:p>
        </w:tc>
        <w:tc>
          <w:tcPr>
            <w:tcW w:w="2250" w:type="dxa"/>
          </w:tcPr>
          <w:p w:rsidR="00BC5CAB" w:rsidRPr="00BC5CAB" w:rsidRDefault="00BC5CAB" w:rsidP="00BB2BAE">
            <w:pPr>
              <w:pStyle w:val="ListParagraph"/>
              <w:tabs>
                <w:tab w:val="left" w:pos="270"/>
              </w:tabs>
              <w:ind w:left="0"/>
              <w:jc w:val="both"/>
              <w:rPr>
                <w:rFonts w:ascii="Arial" w:hAnsi="Arial" w:cs="Arial"/>
              </w:rPr>
            </w:pPr>
          </w:p>
        </w:tc>
        <w:tc>
          <w:tcPr>
            <w:tcW w:w="2160" w:type="dxa"/>
          </w:tcPr>
          <w:p w:rsidR="00BC5CAB" w:rsidRPr="00BC5CAB" w:rsidRDefault="00BC5CAB" w:rsidP="00BB2BAE">
            <w:pPr>
              <w:pStyle w:val="ListParagraph"/>
              <w:tabs>
                <w:tab w:val="left" w:pos="270"/>
              </w:tabs>
              <w:ind w:left="0"/>
              <w:jc w:val="both"/>
              <w:rPr>
                <w:rFonts w:ascii="Arial" w:hAnsi="Arial" w:cs="Arial"/>
              </w:rPr>
            </w:pPr>
          </w:p>
        </w:tc>
        <w:tc>
          <w:tcPr>
            <w:tcW w:w="2052" w:type="dxa"/>
          </w:tcPr>
          <w:p w:rsidR="00BC5CAB" w:rsidRPr="00BC5CAB" w:rsidRDefault="00BC5CAB" w:rsidP="00BB2BAE">
            <w:pPr>
              <w:pStyle w:val="ListParagraph"/>
              <w:tabs>
                <w:tab w:val="left" w:pos="270"/>
              </w:tabs>
              <w:ind w:left="0"/>
              <w:jc w:val="both"/>
              <w:rPr>
                <w:rFonts w:ascii="Arial" w:hAnsi="Arial" w:cs="Arial"/>
              </w:rPr>
            </w:pPr>
          </w:p>
        </w:tc>
      </w:tr>
      <w:tr w:rsidR="00BC5CAB" w:rsidRPr="00BC5CAB" w:rsidTr="006C1292">
        <w:trPr>
          <w:trHeight w:val="432"/>
          <w:jc w:val="center"/>
        </w:trPr>
        <w:tc>
          <w:tcPr>
            <w:tcW w:w="2718" w:type="dxa"/>
          </w:tcPr>
          <w:p w:rsidR="00BC5CAB" w:rsidRPr="00BC5CAB" w:rsidRDefault="00BC5CAB" w:rsidP="00BB2BAE">
            <w:pPr>
              <w:pStyle w:val="ListParagraph"/>
              <w:tabs>
                <w:tab w:val="left" w:pos="270"/>
              </w:tabs>
              <w:ind w:left="0"/>
              <w:jc w:val="both"/>
              <w:rPr>
                <w:rFonts w:ascii="Arial" w:hAnsi="Arial" w:cs="Arial"/>
              </w:rPr>
            </w:pPr>
            <w:r>
              <w:rPr>
                <w:rFonts w:ascii="Arial" w:hAnsi="Arial" w:cs="Arial"/>
              </w:rPr>
              <w:t>Cheltuieli totale</w:t>
            </w:r>
            <w:r w:rsidR="006B7947">
              <w:rPr>
                <w:rFonts w:ascii="Arial" w:hAnsi="Arial" w:cs="Arial"/>
              </w:rPr>
              <w:t xml:space="preserve"> (lei)</w:t>
            </w:r>
          </w:p>
        </w:tc>
        <w:tc>
          <w:tcPr>
            <w:tcW w:w="2250" w:type="dxa"/>
          </w:tcPr>
          <w:p w:rsidR="00BC5CAB" w:rsidRPr="00BC5CAB" w:rsidRDefault="00BC5CAB" w:rsidP="00BB2BAE">
            <w:pPr>
              <w:pStyle w:val="ListParagraph"/>
              <w:tabs>
                <w:tab w:val="left" w:pos="270"/>
              </w:tabs>
              <w:ind w:left="0"/>
              <w:jc w:val="both"/>
              <w:rPr>
                <w:rFonts w:ascii="Arial" w:hAnsi="Arial" w:cs="Arial"/>
              </w:rPr>
            </w:pPr>
          </w:p>
        </w:tc>
        <w:tc>
          <w:tcPr>
            <w:tcW w:w="2160" w:type="dxa"/>
          </w:tcPr>
          <w:p w:rsidR="00BC5CAB" w:rsidRPr="00BC5CAB" w:rsidRDefault="00BC5CAB" w:rsidP="00BB2BAE">
            <w:pPr>
              <w:pStyle w:val="ListParagraph"/>
              <w:tabs>
                <w:tab w:val="left" w:pos="270"/>
              </w:tabs>
              <w:ind w:left="0"/>
              <w:jc w:val="both"/>
              <w:rPr>
                <w:rFonts w:ascii="Arial" w:hAnsi="Arial" w:cs="Arial"/>
              </w:rPr>
            </w:pPr>
          </w:p>
        </w:tc>
        <w:tc>
          <w:tcPr>
            <w:tcW w:w="2052" w:type="dxa"/>
          </w:tcPr>
          <w:p w:rsidR="00BC5CAB" w:rsidRPr="00BC5CAB" w:rsidRDefault="00BC5CAB" w:rsidP="00BB2BAE">
            <w:pPr>
              <w:pStyle w:val="ListParagraph"/>
              <w:tabs>
                <w:tab w:val="left" w:pos="270"/>
              </w:tabs>
              <w:ind w:left="0"/>
              <w:jc w:val="both"/>
              <w:rPr>
                <w:rFonts w:ascii="Arial" w:hAnsi="Arial" w:cs="Arial"/>
              </w:rPr>
            </w:pPr>
          </w:p>
        </w:tc>
      </w:tr>
      <w:tr w:rsidR="00BC5CAB" w:rsidRPr="00BC5CAB" w:rsidTr="006C1292">
        <w:trPr>
          <w:trHeight w:val="432"/>
          <w:jc w:val="center"/>
        </w:trPr>
        <w:tc>
          <w:tcPr>
            <w:tcW w:w="2718" w:type="dxa"/>
          </w:tcPr>
          <w:p w:rsidR="00BC5CAB" w:rsidRPr="00BC5CAB" w:rsidRDefault="00451A41" w:rsidP="00BB2BAE">
            <w:pPr>
              <w:pStyle w:val="ListParagraph"/>
              <w:tabs>
                <w:tab w:val="left" w:pos="270"/>
              </w:tabs>
              <w:ind w:left="0"/>
              <w:jc w:val="both"/>
              <w:rPr>
                <w:rFonts w:ascii="Arial" w:hAnsi="Arial" w:cs="Arial"/>
              </w:rPr>
            </w:pPr>
            <w:r>
              <w:rPr>
                <w:rFonts w:ascii="Arial" w:hAnsi="Arial" w:cs="Arial"/>
              </w:rPr>
              <w:t>Profit</w:t>
            </w:r>
            <w:r w:rsidR="006B7947">
              <w:rPr>
                <w:rFonts w:ascii="Arial" w:hAnsi="Arial" w:cs="Arial"/>
              </w:rPr>
              <w:t xml:space="preserve"> (lei)</w:t>
            </w:r>
          </w:p>
        </w:tc>
        <w:tc>
          <w:tcPr>
            <w:tcW w:w="2250" w:type="dxa"/>
          </w:tcPr>
          <w:p w:rsidR="00BC5CAB" w:rsidRPr="00BC5CAB" w:rsidRDefault="00BC5CAB" w:rsidP="00BB2BAE">
            <w:pPr>
              <w:pStyle w:val="ListParagraph"/>
              <w:tabs>
                <w:tab w:val="left" w:pos="270"/>
              </w:tabs>
              <w:ind w:left="0"/>
              <w:jc w:val="both"/>
              <w:rPr>
                <w:rFonts w:ascii="Arial" w:hAnsi="Arial" w:cs="Arial"/>
              </w:rPr>
            </w:pPr>
          </w:p>
        </w:tc>
        <w:tc>
          <w:tcPr>
            <w:tcW w:w="2160" w:type="dxa"/>
          </w:tcPr>
          <w:p w:rsidR="00BC5CAB" w:rsidRPr="00BC5CAB" w:rsidRDefault="00BC5CAB" w:rsidP="00BB2BAE">
            <w:pPr>
              <w:pStyle w:val="ListParagraph"/>
              <w:tabs>
                <w:tab w:val="left" w:pos="270"/>
              </w:tabs>
              <w:ind w:left="0"/>
              <w:jc w:val="both"/>
              <w:rPr>
                <w:rFonts w:ascii="Arial" w:hAnsi="Arial" w:cs="Arial"/>
              </w:rPr>
            </w:pPr>
          </w:p>
        </w:tc>
        <w:tc>
          <w:tcPr>
            <w:tcW w:w="2052" w:type="dxa"/>
          </w:tcPr>
          <w:p w:rsidR="00BC5CAB" w:rsidRPr="00BC5CAB" w:rsidRDefault="00BC5CAB" w:rsidP="00BB2BAE">
            <w:pPr>
              <w:pStyle w:val="ListParagraph"/>
              <w:tabs>
                <w:tab w:val="left" w:pos="270"/>
              </w:tabs>
              <w:ind w:left="0"/>
              <w:jc w:val="both"/>
              <w:rPr>
                <w:rFonts w:ascii="Arial" w:hAnsi="Arial" w:cs="Arial"/>
              </w:rPr>
            </w:pPr>
          </w:p>
        </w:tc>
      </w:tr>
      <w:tr w:rsidR="00335FA0" w:rsidRPr="00BC5CAB" w:rsidTr="006C1292">
        <w:trPr>
          <w:trHeight w:val="432"/>
          <w:jc w:val="center"/>
        </w:trPr>
        <w:tc>
          <w:tcPr>
            <w:tcW w:w="2718" w:type="dxa"/>
          </w:tcPr>
          <w:p w:rsidR="00335FA0" w:rsidRDefault="00335FA0" w:rsidP="00BB2BAE">
            <w:pPr>
              <w:pStyle w:val="ListParagraph"/>
              <w:tabs>
                <w:tab w:val="left" w:pos="270"/>
              </w:tabs>
              <w:ind w:left="0"/>
              <w:jc w:val="both"/>
              <w:rPr>
                <w:rFonts w:ascii="Arial" w:hAnsi="Arial" w:cs="Arial"/>
              </w:rPr>
            </w:pPr>
            <w:r>
              <w:rPr>
                <w:rFonts w:ascii="Arial" w:hAnsi="Arial" w:cs="Arial"/>
              </w:rPr>
              <w:t>Rata profitului (Pr/CA)</w:t>
            </w:r>
          </w:p>
        </w:tc>
        <w:tc>
          <w:tcPr>
            <w:tcW w:w="2250" w:type="dxa"/>
          </w:tcPr>
          <w:p w:rsidR="00335FA0" w:rsidRPr="00BC5CAB" w:rsidRDefault="00335FA0" w:rsidP="00BB2BAE">
            <w:pPr>
              <w:pStyle w:val="ListParagraph"/>
              <w:tabs>
                <w:tab w:val="left" w:pos="270"/>
              </w:tabs>
              <w:ind w:left="0"/>
              <w:jc w:val="both"/>
              <w:rPr>
                <w:rFonts w:ascii="Arial" w:hAnsi="Arial" w:cs="Arial"/>
              </w:rPr>
            </w:pPr>
          </w:p>
        </w:tc>
        <w:tc>
          <w:tcPr>
            <w:tcW w:w="2160" w:type="dxa"/>
          </w:tcPr>
          <w:p w:rsidR="00335FA0" w:rsidRPr="00BC5CAB" w:rsidRDefault="00335FA0" w:rsidP="00BB2BAE">
            <w:pPr>
              <w:pStyle w:val="ListParagraph"/>
              <w:tabs>
                <w:tab w:val="left" w:pos="270"/>
              </w:tabs>
              <w:ind w:left="0"/>
              <w:jc w:val="both"/>
              <w:rPr>
                <w:rFonts w:ascii="Arial" w:hAnsi="Arial" w:cs="Arial"/>
              </w:rPr>
            </w:pPr>
          </w:p>
        </w:tc>
        <w:tc>
          <w:tcPr>
            <w:tcW w:w="2052" w:type="dxa"/>
          </w:tcPr>
          <w:p w:rsidR="00335FA0" w:rsidRPr="00BC5CAB" w:rsidRDefault="00335FA0" w:rsidP="00BB2BAE">
            <w:pPr>
              <w:pStyle w:val="ListParagraph"/>
              <w:tabs>
                <w:tab w:val="left" w:pos="270"/>
              </w:tabs>
              <w:ind w:left="0"/>
              <w:jc w:val="both"/>
              <w:rPr>
                <w:rFonts w:ascii="Arial" w:hAnsi="Arial" w:cs="Arial"/>
              </w:rPr>
            </w:pPr>
          </w:p>
        </w:tc>
      </w:tr>
      <w:tr w:rsidR="00335FA0" w:rsidRPr="00BC5CAB" w:rsidTr="006C1292">
        <w:trPr>
          <w:trHeight w:val="432"/>
          <w:jc w:val="center"/>
        </w:trPr>
        <w:tc>
          <w:tcPr>
            <w:tcW w:w="2718" w:type="dxa"/>
          </w:tcPr>
          <w:p w:rsidR="00335FA0" w:rsidRDefault="00335FA0" w:rsidP="00BB2BAE">
            <w:pPr>
              <w:pStyle w:val="ListParagraph"/>
              <w:tabs>
                <w:tab w:val="left" w:pos="270"/>
              </w:tabs>
              <w:ind w:left="0"/>
              <w:jc w:val="both"/>
              <w:rPr>
                <w:rFonts w:ascii="Arial" w:hAnsi="Arial" w:cs="Arial"/>
              </w:rPr>
            </w:pPr>
            <w:r>
              <w:rPr>
                <w:rFonts w:ascii="Arial" w:hAnsi="Arial" w:cs="Arial"/>
              </w:rPr>
              <w:t xml:space="preserve">Nr. </w:t>
            </w:r>
            <w:r w:rsidR="003221A2">
              <w:rPr>
                <w:rFonts w:ascii="Arial" w:hAnsi="Arial" w:cs="Arial"/>
              </w:rPr>
              <w:t>a</w:t>
            </w:r>
            <w:r>
              <w:rPr>
                <w:rFonts w:ascii="Arial" w:hAnsi="Arial" w:cs="Arial"/>
              </w:rPr>
              <w:t>ngajați</w:t>
            </w:r>
          </w:p>
        </w:tc>
        <w:tc>
          <w:tcPr>
            <w:tcW w:w="2250" w:type="dxa"/>
          </w:tcPr>
          <w:p w:rsidR="00335FA0" w:rsidRPr="00BC5CAB" w:rsidRDefault="00335FA0" w:rsidP="00BB2BAE">
            <w:pPr>
              <w:pStyle w:val="ListParagraph"/>
              <w:tabs>
                <w:tab w:val="left" w:pos="270"/>
              </w:tabs>
              <w:ind w:left="0"/>
              <w:jc w:val="both"/>
              <w:rPr>
                <w:rFonts w:ascii="Arial" w:hAnsi="Arial" w:cs="Arial"/>
              </w:rPr>
            </w:pPr>
          </w:p>
        </w:tc>
        <w:tc>
          <w:tcPr>
            <w:tcW w:w="2160" w:type="dxa"/>
          </w:tcPr>
          <w:p w:rsidR="00335FA0" w:rsidRPr="00BC5CAB" w:rsidRDefault="00335FA0" w:rsidP="00BB2BAE">
            <w:pPr>
              <w:pStyle w:val="ListParagraph"/>
              <w:tabs>
                <w:tab w:val="left" w:pos="270"/>
              </w:tabs>
              <w:ind w:left="0"/>
              <w:jc w:val="both"/>
              <w:rPr>
                <w:rFonts w:ascii="Arial" w:hAnsi="Arial" w:cs="Arial"/>
              </w:rPr>
            </w:pPr>
          </w:p>
        </w:tc>
        <w:tc>
          <w:tcPr>
            <w:tcW w:w="2052" w:type="dxa"/>
          </w:tcPr>
          <w:p w:rsidR="00335FA0" w:rsidRPr="00BC5CAB" w:rsidRDefault="00335FA0" w:rsidP="00BB2BAE">
            <w:pPr>
              <w:pStyle w:val="ListParagraph"/>
              <w:tabs>
                <w:tab w:val="left" w:pos="270"/>
              </w:tabs>
              <w:ind w:left="0"/>
              <w:jc w:val="both"/>
              <w:rPr>
                <w:rFonts w:ascii="Arial" w:hAnsi="Arial" w:cs="Arial"/>
              </w:rPr>
            </w:pPr>
          </w:p>
        </w:tc>
      </w:tr>
      <w:tr w:rsidR="00335FA0" w:rsidRPr="00BC5CAB" w:rsidTr="006C1292">
        <w:trPr>
          <w:trHeight w:val="432"/>
          <w:jc w:val="center"/>
        </w:trPr>
        <w:tc>
          <w:tcPr>
            <w:tcW w:w="2718" w:type="dxa"/>
          </w:tcPr>
          <w:p w:rsidR="00335FA0" w:rsidRDefault="00335FA0" w:rsidP="00BB2BAE">
            <w:pPr>
              <w:pStyle w:val="ListParagraph"/>
              <w:tabs>
                <w:tab w:val="left" w:pos="270"/>
              </w:tabs>
              <w:ind w:left="0"/>
              <w:jc w:val="both"/>
              <w:rPr>
                <w:rFonts w:ascii="Arial" w:hAnsi="Arial" w:cs="Arial"/>
              </w:rPr>
            </w:pPr>
            <w:r>
              <w:rPr>
                <w:rFonts w:ascii="Arial" w:hAnsi="Arial" w:cs="Arial"/>
              </w:rPr>
              <w:t xml:space="preserve">Prag de rentabilitate </w:t>
            </w:r>
          </w:p>
        </w:tc>
        <w:tc>
          <w:tcPr>
            <w:tcW w:w="2250" w:type="dxa"/>
          </w:tcPr>
          <w:p w:rsidR="00335FA0" w:rsidRPr="00BC5CAB" w:rsidRDefault="00335FA0" w:rsidP="00BB2BAE">
            <w:pPr>
              <w:pStyle w:val="ListParagraph"/>
              <w:tabs>
                <w:tab w:val="left" w:pos="270"/>
              </w:tabs>
              <w:ind w:left="0"/>
              <w:jc w:val="both"/>
              <w:rPr>
                <w:rFonts w:ascii="Arial" w:hAnsi="Arial" w:cs="Arial"/>
              </w:rPr>
            </w:pPr>
          </w:p>
        </w:tc>
        <w:tc>
          <w:tcPr>
            <w:tcW w:w="2160" w:type="dxa"/>
          </w:tcPr>
          <w:p w:rsidR="00335FA0" w:rsidRPr="00BC5CAB" w:rsidRDefault="00335FA0" w:rsidP="00BB2BAE">
            <w:pPr>
              <w:pStyle w:val="ListParagraph"/>
              <w:tabs>
                <w:tab w:val="left" w:pos="270"/>
              </w:tabs>
              <w:ind w:left="0"/>
              <w:jc w:val="both"/>
              <w:rPr>
                <w:rFonts w:ascii="Arial" w:hAnsi="Arial" w:cs="Arial"/>
              </w:rPr>
            </w:pPr>
          </w:p>
        </w:tc>
        <w:tc>
          <w:tcPr>
            <w:tcW w:w="2052" w:type="dxa"/>
          </w:tcPr>
          <w:p w:rsidR="00335FA0" w:rsidRPr="00BC5CAB" w:rsidRDefault="00335FA0" w:rsidP="00BB2BAE">
            <w:pPr>
              <w:pStyle w:val="ListParagraph"/>
              <w:tabs>
                <w:tab w:val="left" w:pos="270"/>
              </w:tabs>
              <w:ind w:left="0"/>
              <w:jc w:val="both"/>
              <w:rPr>
                <w:rFonts w:ascii="Arial" w:hAnsi="Arial" w:cs="Arial"/>
              </w:rPr>
            </w:pPr>
          </w:p>
        </w:tc>
      </w:tr>
    </w:tbl>
    <w:p w:rsidR="00942D76" w:rsidRPr="00942D76" w:rsidRDefault="00942D76" w:rsidP="00BB2BAE">
      <w:pPr>
        <w:pStyle w:val="ListParagraph"/>
        <w:tabs>
          <w:tab w:val="left" w:pos="270"/>
        </w:tabs>
        <w:spacing w:after="0" w:line="240" w:lineRule="auto"/>
        <w:ind w:left="0"/>
        <w:jc w:val="both"/>
        <w:rPr>
          <w:rFonts w:ascii="Arial" w:hAnsi="Arial" w:cs="Arial"/>
          <w:b/>
          <w:sz w:val="24"/>
          <w:szCs w:val="24"/>
        </w:rPr>
      </w:pPr>
    </w:p>
    <w:p w:rsidR="005C2C1A" w:rsidRDefault="004D0284" w:rsidP="00BB2BAE">
      <w:pPr>
        <w:pStyle w:val="ListParagraph"/>
        <w:tabs>
          <w:tab w:val="left" w:pos="270"/>
        </w:tabs>
        <w:spacing w:after="0" w:line="240" w:lineRule="auto"/>
        <w:ind w:left="0"/>
        <w:jc w:val="both"/>
        <w:rPr>
          <w:rFonts w:ascii="Arial" w:hAnsi="Arial" w:cs="Arial"/>
          <w:b/>
          <w:sz w:val="24"/>
          <w:szCs w:val="24"/>
        </w:rPr>
      </w:pPr>
      <w:r>
        <w:rPr>
          <w:rFonts w:ascii="Arial" w:hAnsi="Arial" w:cs="Arial"/>
          <w:b/>
          <w:sz w:val="24"/>
          <w:szCs w:val="24"/>
        </w:rPr>
        <w:t>C. DESCRIEREA AFACERII</w:t>
      </w:r>
    </w:p>
    <w:p w:rsidR="004D0284" w:rsidRDefault="004D0284" w:rsidP="00BB2BAE">
      <w:pPr>
        <w:pStyle w:val="ListParagraph"/>
        <w:tabs>
          <w:tab w:val="left" w:pos="270"/>
        </w:tabs>
        <w:spacing w:after="0" w:line="240" w:lineRule="auto"/>
        <w:ind w:left="0"/>
        <w:jc w:val="both"/>
        <w:rPr>
          <w:rFonts w:ascii="Arial" w:hAnsi="Arial" w:cs="Arial"/>
          <w:b/>
          <w:sz w:val="24"/>
          <w:szCs w:val="24"/>
        </w:rPr>
      </w:pPr>
    </w:p>
    <w:p w:rsidR="004D0284" w:rsidRDefault="004D0284" w:rsidP="00BB2BAE">
      <w:pPr>
        <w:pStyle w:val="ListParagraph"/>
        <w:tabs>
          <w:tab w:val="left" w:pos="270"/>
        </w:tabs>
        <w:spacing w:after="0" w:line="240" w:lineRule="auto"/>
        <w:ind w:left="0"/>
        <w:jc w:val="both"/>
        <w:rPr>
          <w:rFonts w:ascii="Arial" w:hAnsi="Arial" w:cs="Arial"/>
          <w:sz w:val="20"/>
          <w:szCs w:val="20"/>
        </w:rPr>
      </w:pPr>
      <w:r>
        <w:rPr>
          <w:rFonts w:ascii="Arial" w:hAnsi="Arial" w:cs="Arial"/>
          <w:b/>
          <w:sz w:val="24"/>
          <w:szCs w:val="24"/>
        </w:rPr>
        <w:t xml:space="preserve">C.1. Obiectivele urmărite pe termen mediu și scurt </w:t>
      </w:r>
      <w:r>
        <w:rPr>
          <w:rFonts w:ascii="Arial" w:hAnsi="Arial" w:cs="Arial"/>
          <w:sz w:val="20"/>
          <w:szCs w:val="20"/>
        </w:rPr>
        <w:t xml:space="preserve">(în formularea obiectivelor se va respecta principiul SMART - </w:t>
      </w:r>
      <w:r w:rsidRPr="004D0284">
        <w:rPr>
          <w:rFonts w:ascii="Arial" w:hAnsi="Arial" w:cs="Arial"/>
          <w:sz w:val="20"/>
          <w:szCs w:val="20"/>
        </w:rPr>
        <w:t>Specifice, Măsurabile, Accesibile, Relevante și încadrate în Timp</w:t>
      </w:r>
      <w:r>
        <w:rPr>
          <w:rFonts w:ascii="Arial" w:hAnsi="Arial" w:cs="Arial"/>
          <w:sz w:val="20"/>
          <w:szCs w:val="20"/>
        </w:rPr>
        <w:t>. Obiectivele vor fi ierarhizate și corelate argumentat cu strategia de afaceri.)</w:t>
      </w:r>
    </w:p>
    <w:tbl>
      <w:tblPr>
        <w:tblStyle w:val="TableGrid"/>
        <w:tblW w:w="10440" w:type="dxa"/>
        <w:tblInd w:w="108" w:type="dxa"/>
        <w:tblLook w:val="04A0" w:firstRow="1" w:lastRow="0" w:firstColumn="1" w:lastColumn="0" w:noHBand="0" w:noVBand="1"/>
      </w:tblPr>
      <w:tblGrid>
        <w:gridCol w:w="3168"/>
        <w:gridCol w:w="7272"/>
      </w:tblGrid>
      <w:tr w:rsidR="002916C1" w:rsidRPr="00CD106A" w:rsidTr="0061669C">
        <w:trPr>
          <w:trHeight w:val="432"/>
        </w:trPr>
        <w:tc>
          <w:tcPr>
            <w:tcW w:w="3168" w:type="dxa"/>
            <w:shd w:val="clear" w:color="auto" w:fill="E2EFD9" w:themeFill="accent6" w:themeFillTint="33"/>
            <w:vAlign w:val="center"/>
          </w:tcPr>
          <w:p w:rsidR="002916C1" w:rsidRPr="00CD106A" w:rsidRDefault="00CD106A" w:rsidP="00CD106A">
            <w:pPr>
              <w:pStyle w:val="ListParagraph"/>
              <w:tabs>
                <w:tab w:val="left" w:pos="270"/>
              </w:tabs>
              <w:ind w:left="0"/>
              <w:jc w:val="center"/>
              <w:rPr>
                <w:rFonts w:ascii="Arial" w:hAnsi="Arial" w:cs="Arial"/>
                <w:b/>
              </w:rPr>
            </w:pPr>
            <w:r w:rsidRPr="00CD106A">
              <w:rPr>
                <w:rFonts w:ascii="Arial" w:hAnsi="Arial" w:cs="Arial"/>
                <w:b/>
              </w:rPr>
              <w:t>Obiectivul</w:t>
            </w:r>
          </w:p>
        </w:tc>
        <w:tc>
          <w:tcPr>
            <w:tcW w:w="7272" w:type="dxa"/>
            <w:shd w:val="clear" w:color="auto" w:fill="E2EFD9" w:themeFill="accent6" w:themeFillTint="33"/>
            <w:vAlign w:val="center"/>
          </w:tcPr>
          <w:p w:rsidR="002916C1" w:rsidRPr="00CD106A" w:rsidRDefault="00CD106A" w:rsidP="00CD106A">
            <w:pPr>
              <w:pStyle w:val="ListParagraph"/>
              <w:tabs>
                <w:tab w:val="left" w:pos="270"/>
              </w:tabs>
              <w:ind w:left="0"/>
              <w:jc w:val="center"/>
              <w:rPr>
                <w:rFonts w:ascii="Arial" w:hAnsi="Arial" w:cs="Arial"/>
                <w:b/>
              </w:rPr>
            </w:pPr>
            <w:r>
              <w:rPr>
                <w:rFonts w:ascii="Arial" w:hAnsi="Arial" w:cs="Arial"/>
                <w:b/>
              </w:rPr>
              <w:t>Descriere</w:t>
            </w:r>
          </w:p>
        </w:tc>
      </w:tr>
      <w:tr w:rsidR="002916C1" w:rsidRPr="002916C1" w:rsidTr="00C83844">
        <w:trPr>
          <w:trHeight w:val="432"/>
        </w:trPr>
        <w:tc>
          <w:tcPr>
            <w:tcW w:w="3168" w:type="dxa"/>
            <w:vAlign w:val="center"/>
          </w:tcPr>
          <w:p w:rsidR="002916C1" w:rsidRPr="002916C1" w:rsidRDefault="00CD106A" w:rsidP="00BB2BAE">
            <w:pPr>
              <w:pStyle w:val="ListParagraph"/>
              <w:tabs>
                <w:tab w:val="left" w:pos="270"/>
              </w:tabs>
              <w:ind w:left="0"/>
              <w:jc w:val="both"/>
              <w:rPr>
                <w:rFonts w:ascii="Arial" w:hAnsi="Arial" w:cs="Arial"/>
              </w:rPr>
            </w:pPr>
            <w:r>
              <w:rPr>
                <w:rFonts w:ascii="Arial" w:hAnsi="Arial" w:cs="Arial"/>
              </w:rPr>
              <w:t>..................................</w:t>
            </w:r>
          </w:p>
        </w:tc>
        <w:tc>
          <w:tcPr>
            <w:tcW w:w="7272" w:type="dxa"/>
            <w:vAlign w:val="center"/>
          </w:tcPr>
          <w:p w:rsidR="002916C1" w:rsidRPr="002916C1" w:rsidRDefault="002916C1" w:rsidP="00BB2BAE">
            <w:pPr>
              <w:pStyle w:val="ListParagraph"/>
              <w:tabs>
                <w:tab w:val="left" w:pos="270"/>
              </w:tabs>
              <w:ind w:left="0"/>
              <w:jc w:val="both"/>
              <w:rPr>
                <w:rFonts w:ascii="Arial" w:hAnsi="Arial" w:cs="Arial"/>
              </w:rPr>
            </w:pPr>
          </w:p>
        </w:tc>
      </w:tr>
      <w:tr w:rsidR="002916C1" w:rsidRPr="002916C1" w:rsidTr="00C83844">
        <w:trPr>
          <w:trHeight w:val="432"/>
        </w:trPr>
        <w:tc>
          <w:tcPr>
            <w:tcW w:w="3168" w:type="dxa"/>
            <w:vAlign w:val="center"/>
          </w:tcPr>
          <w:p w:rsidR="002916C1" w:rsidRPr="002916C1" w:rsidRDefault="00CD106A" w:rsidP="00BB2BAE">
            <w:pPr>
              <w:pStyle w:val="ListParagraph"/>
              <w:tabs>
                <w:tab w:val="left" w:pos="270"/>
              </w:tabs>
              <w:ind w:left="0"/>
              <w:jc w:val="both"/>
              <w:rPr>
                <w:rFonts w:ascii="Arial" w:hAnsi="Arial" w:cs="Arial"/>
              </w:rPr>
            </w:pPr>
            <w:r>
              <w:rPr>
                <w:rFonts w:ascii="Arial" w:hAnsi="Arial" w:cs="Arial"/>
              </w:rPr>
              <w:t>.....................................</w:t>
            </w:r>
          </w:p>
        </w:tc>
        <w:tc>
          <w:tcPr>
            <w:tcW w:w="7272" w:type="dxa"/>
            <w:vAlign w:val="center"/>
          </w:tcPr>
          <w:p w:rsidR="002916C1" w:rsidRPr="002916C1" w:rsidRDefault="002916C1" w:rsidP="00BB2BAE">
            <w:pPr>
              <w:pStyle w:val="ListParagraph"/>
              <w:tabs>
                <w:tab w:val="left" w:pos="270"/>
              </w:tabs>
              <w:ind w:left="0"/>
              <w:jc w:val="both"/>
              <w:rPr>
                <w:rFonts w:ascii="Arial" w:hAnsi="Arial" w:cs="Arial"/>
              </w:rPr>
            </w:pPr>
          </w:p>
        </w:tc>
      </w:tr>
      <w:tr w:rsidR="00122155" w:rsidRPr="002916C1" w:rsidTr="00C83844">
        <w:trPr>
          <w:trHeight w:val="432"/>
        </w:trPr>
        <w:tc>
          <w:tcPr>
            <w:tcW w:w="3168" w:type="dxa"/>
            <w:vAlign w:val="center"/>
          </w:tcPr>
          <w:p w:rsidR="00122155" w:rsidRDefault="00122155" w:rsidP="00BB2BAE">
            <w:pPr>
              <w:pStyle w:val="ListParagraph"/>
              <w:tabs>
                <w:tab w:val="left" w:pos="270"/>
              </w:tabs>
              <w:ind w:left="0"/>
              <w:jc w:val="both"/>
              <w:rPr>
                <w:rFonts w:ascii="Arial" w:hAnsi="Arial" w:cs="Arial"/>
              </w:rPr>
            </w:pPr>
          </w:p>
        </w:tc>
        <w:tc>
          <w:tcPr>
            <w:tcW w:w="7272" w:type="dxa"/>
            <w:vAlign w:val="center"/>
          </w:tcPr>
          <w:p w:rsidR="00122155" w:rsidRPr="002916C1" w:rsidRDefault="00122155" w:rsidP="00BB2BAE">
            <w:pPr>
              <w:pStyle w:val="ListParagraph"/>
              <w:tabs>
                <w:tab w:val="left" w:pos="270"/>
              </w:tabs>
              <w:ind w:left="0"/>
              <w:jc w:val="both"/>
              <w:rPr>
                <w:rFonts w:ascii="Arial" w:hAnsi="Arial" w:cs="Arial"/>
              </w:rPr>
            </w:pPr>
          </w:p>
        </w:tc>
      </w:tr>
    </w:tbl>
    <w:p w:rsidR="002916C1" w:rsidRDefault="002916C1" w:rsidP="00BB2BAE">
      <w:pPr>
        <w:pStyle w:val="ListParagraph"/>
        <w:tabs>
          <w:tab w:val="left" w:pos="270"/>
        </w:tabs>
        <w:spacing w:after="0" w:line="240" w:lineRule="auto"/>
        <w:ind w:left="0"/>
        <w:jc w:val="both"/>
        <w:rPr>
          <w:rFonts w:ascii="Arial" w:hAnsi="Arial" w:cs="Arial"/>
          <w:sz w:val="24"/>
          <w:szCs w:val="24"/>
        </w:rPr>
      </w:pPr>
    </w:p>
    <w:p w:rsidR="00A26866" w:rsidRDefault="00A26866" w:rsidP="00BB2BAE">
      <w:pPr>
        <w:pStyle w:val="ListParagraph"/>
        <w:tabs>
          <w:tab w:val="left" w:pos="270"/>
        </w:tabs>
        <w:spacing w:after="0" w:line="240" w:lineRule="auto"/>
        <w:ind w:left="0"/>
        <w:jc w:val="both"/>
        <w:rPr>
          <w:rFonts w:ascii="Arial" w:hAnsi="Arial" w:cs="Arial"/>
          <w:sz w:val="20"/>
          <w:szCs w:val="20"/>
        </w:rPr>
      </w:pPr>
      <w:r w:rsidRPr="00A26866">
        <w:rPr>
          <w:rFonts w:ascii="Arial" w:hAnsi="Arial" w:cs="Arial"/>
          <w:b/>
          <w:sz w:val="24"/>
          <w:szCs w:val="24"/>
        </w:rPr>
        <w:t>C.2.</w:t>
      </w:r>
      <w:r>
        <w:rPr>
          <w:rFonts w:ascii="Arial" w:hAnsi="Arial" w:cs="Arial"/>
          <w:b/>
          <w:sz w:val="24"/>
          <w:szCs w:val="24"/>
        </w:rPr>
        <w:t xml:space="preserve"> Poziționarea afacerii pe piață</w:t>
      </w:r>
      <w:r w:rsidR="0042437B">
        <w:rPr>
          <w:rFonts w:ascii="Arial" w:hAnsi="Arial" w:cs="Arial"/>
          <w:b/>
          <w:sz w:val="24"/>
          <w:szCs w:val="24"/>
        </w:rPr>
        <w:t xml:space="preserve"> și relațiile cu clienții </w:t>
      </w:r>
      <w:r>
        <w:rPr>
          <w:rFonts w:ascii="Arial" w:hAnsi="Arial" w:cs="Arial"/>
          <w:sz w:val="20"/>
          <w:szCs w:val="20"/>
        </w:rPr>
        <w:t>(în această secțiune se vor prezenta informații legate de modul în care afacerea dorește să se poziționeze în mintea consumatorilor, specificând clar elementele de diferențiere</w:t>
      </w:r>
      <w:r w:rsidR="008A3CB2">
        <w:rPr>
          <w:rFonts w:ascii="Arial" w:hAnsi="Arial" w:cs="Arial"/>
          <w:sz w:val="20"/>
          <w:szCs w:val="20"/>
        </w:rPr>
        <w:t>,</w:t>
      </w:r>
      <w:r w:rsidR="00336C8C">
        <w:rPr>
          <w:rFonts w:ascii="Arial" w:hAnsi="Arial" w:cs="Arial"/>
          <w:sz w:val="20"/>
          <w:szCs w:val="20"/>
        </w:rPr>
        <w:t xml:space="preserve"> precum și modalitățile prin care </w:t>
      </w:r>
      <w:r w:rsidR="00336C8C" w:rsidRPr="00336C8C">
        <w:rPr>
          <w:rFonts w:ascii="Arial" w:hAnsi="Arial" w:cs="Arial"/>
          <w:sz w:val="20"/>
          <w:szCs w:val="20"/>
        </w:rPr>
        <w:t>vor fi atrași și fidelizați clienții, cum vor fi stimulați să cumpere mai des produsul</w:t>
      </w:r>
      <w:r>
        <w:rPr>
          <w:rFonts w:ascii="Arial" w:hAnsi="Arial" w:cs="Arial"/>
          <w:sz w:val="20"/>
          <w:szCs w:val="20"/>
        </w:rPr>
        <w:t>)</w:t>
      </w:r>
    </w:p>
    <w:tbl>
      <w:tblPr>
        <w:tblStyle w:val="TableGrid"/>
        <w:tblW w:w="10440" w:type="dxa"/>
        <w:tblInd w:w="108" w:type="dxa"/>
        <w:tblLook w:val="04A0" w:firstRow="1" w:lastRow="0" w:firstColumn="1" w:lastColumn="0" w:noHBand="0" w:noVBand="1"/>
      </w:tblPr>
      <w:tblGrid>
        <w:gridCol w:w="10440"/>
      </w:tblGrid>
      <w:tr w:rsidR="00AA2B03" w:rsidRPr="00AA2B03" w:rsidTr="00C83844">
        <w:trPr>
          <w:trHeight w:val="432"/>
        </w:trPr>
        <w:tc>
          <w:tcPr>
            <w:tcW w:w="10440" w:type="dxa"/>
            <w:vAlign w:val="center"/>
          </w:tcPr>
          <w:p w:rsidR="00AA2B03" w:rsidRPr="00AA2B03" w:rsidRDefault="00AA2B03" w:rsidP="00BB2BAE">
            <w:pPr>
              <w:pStyle w:val="ListParagraph"/>
              <w:tabs>
                <w:tab w:val="left" w:pos="270"/>
              </w:tabs>
              <w:ind w:left="0"/>
              <w:jc w:val="both"/>
              <w:rPr>
                <w:rFonts w:ascii="Arial" w:hAnsi="Arial" w:cs="Arial"/>
              </w:rPr>
            </w:pPr>
          </w:p>
          <w:p w:rsidR="00AA2B03" w:rsidRPr="00AA2B03" w:rsidRDefault="00AA2B03" w:rsidP="00BB2BAE">
            <w:pPr>
              <w:pStyle w:val="ListParagraph"/>
              <w:tabs>
                <w:tab w:val="left" w:pos="270"/>
              </w:tabs>
              <w:ind w:left="0"/>
              <w:jc w:val="both"/>
              <w:rPr>
                <w:rFonts w:ascii="Arial" w:hAnsi="Arial" w:cs="Arial"/>
              </w:rPr>
            </w:pPr>
          </w:p>
          <w:p w:rsidR="00AA2B03" w:rsidRDefault="00AA2B03" w:rsidP="00BB2BAE">
            <w:pPr>
              <w:pStyle w:val="ListParagraph"/>
              <w:tabs>
                <w:tab w:val="left" w:pos="270"/>
              </w:tabs>
              <w:ind w:left="0"/>
              <w:jc w:val="both"/>
              <w:rPr>
                <w:rFonts w:ascii="Arial" w:hAnsi="Arial" w:cs="Arial"/>
              </w:rPr>
            </w:pPr>
          </w:p>
          <w:p w:rsidR="00122155" w:rsidRDefault="00122155" w:rsidP="00BB2BAE">
            <w:pPr>
              <w:pStyle w:val="ListParagraph"/>
              <w:tabs>
                <w:tab w:val="left" w:pos="270"/>
              </w:tabs>
              <w:ind w:left="0"/>
              <w:jc w:val="both"/>
              <w:rPr>
                <w:rFonts w:ascii="Arial" w:hAnsi="Arial" w:cs="Arial"/>
              </w:rPr>
            </w:pPr>
          </w:p>
          <w:p w:rsidR="00122155" w:rsidRDefault="00122155" w:rsidP="00BB2BAE">
            <w:pPr>
              <w:pStyle w:val="ListParagraph"/>
              <w:tabs>
                <w:tab w:val="left" w:pos="270"/>
              </w:tabs>
              <w:ind w:left="0"/>
              <w:jc w:val="both"/>
              <w:rPr>
                <w:rFonts w:ascii="Arial" w:hAnsi="Arial" w:cs="Arial"/>
              </w:rPr>
            </w:pPr>
          </w:p>
          <w:p w:rsidR="00AA2B03" w:rsidRDefault="00AA2B03" w:rsidP="00BB2BAE">
            <w:pPr>
              <w:pStyle w:val="ListParagraph"/>
              <w:tabs>
                <w:tab w:val="left" w:pos="270"/>
              </w:tabs>
              <w:ind w:left="0"/>
              <w:jc w:val="both"/>
              <w:rPr>
                <w:rFonts w:ascii="Arial" w:hAnsi="Arial" w:cs="Arial"/>
              </w:rPr>
            </w:pPr>
          </w:p>
          <w:p w:rsidR="00AA2B03" w:rsidRPr="00AA2B03" w:rsidRDefault="00AA2B03" w:rsidP="00BB2BAE">
            <w:pPr>
              <w:pStyle w:val="ListParagraph"/>
              <w:tabs>
                <w:tab w:val="left" w:pos="270"/>
              </w:tabs>
              <w:ind w:left="0"/>
              <w:jc w:val="both"/>
              <w:rPr>
                <w:rFonts w:ascii="Arial" w:hAnsi="Arial" w:cs="Arial"/>
              </w:rPr>
            </w:pPr>
          </w:p>
          <w:p w:rsidR="00AA2B03" w:rsidRPr="00AA2B03" w:rsidRDefault="00AA2B03" w:rsidP="00BB2BAE">
            <w:pPr>
              <w:pStyle w:val="ListParagraph"/>
              <w:tabs>
                <w:tab w:val="left" w:pos="270"/>
              </w:tabs>
              <w:ind w:left="0"/>
              <w:jc w:val="both"/>
              <w:rPr>
                <w:rFonts w:ascii="Arial" w:hAnsi="Arial" w:cs="Arial"/>
              </w:rPr>
            </w:pPr>
          </w:p>
        </w:tc>
      </w:tr>
    </w:tbl>
    <w:p w:rsidR="00A26866" w:rsidRPr="00A26866" w:rsidRDefault="00A26866" w:rsidP="00BB2BAE">
      <w:pPr>
        <w:pStyle w:val="ListParagraph"/>
        <w:tabs>
          <w:tab w:val="left" w:pos="270"/>
        </w:tabs>
        <w:spacing w:after="0" w:line="240" w:lineRule="auto"/>
        <w:ind w:left="0"/>
        <w:jc w:val="both"/>
        <w:rPr>
          <w:rFonts w:ascii="Arial" w:hAnsi="Arial" w:cs="Arial"/>
          <w:sz w:val="20"/>
          <w:szCs w:val="20"/>
        </w:rPr>
      </w:pPr>
    </w:p>
    <w:p w:rsidR="005C2C1A" w:rsidRDefault="00AA2B03" w:rsidP="00BB2BAE">
      <w:pPr>
        <w:pStyle w:val="ListParagraph"/>
        <w:tabs>
          <w:tab w:val="left" w:pos="270"/>
        </w:tabs>
        <w:spacing w:after="0" w:line="240" w:lineRule="auto"/>
        <w:ind w:left="0"/>
        <w:jc w:val="both"/>
        <w:rPr>
          <w:rFonts w:ascii="Arial" w:hAnsi="Arial" w:cs="Arial"/>
          <w:sz w:val="20"/>
          <w:szCs w:val="20"/>
        </w:rPr>
      </w:pPr>
      <w:r w:rsidRPr="00AA2B03">
        <w:rPr>
          <w:rFonts w:ascii="Arial" w:hAnsi="Arial" w:cs="Arial"/>
          <w:b/>
          <w:sz w:val="24"/>
          <w:szCs w:val="24"/>
        </w:rPr>
        <w:lastRenderedPageBreak/>
        <w:t>C.3.</w:t>
      </w:r>
      <w:r w:rsidR="00EE6314">
        <w:rPr>
          <w:rFonts w:ascii="Arial" w:hAnsi="Arial" w:cs="Arial"/>
          <w:b/>
          <w:sz w:val="24"/>
          <w:szCs w:val="24"/>
        </w:rPr>
        <w:t xml:space="preserve"> </w:t>
      </w:r>
      <w:r w:rsidR="000A16EB">
        <w:rPr>
          <w:rFonts w:ascii="Arial" w:hAnsi="Arial" w:cs="Arial"/>
          <w:b/>
          <w:sz w:val="24"/>
          <w:szCs w:val="24"/>
        </w:rPr>
        <w:t xml:space="preserve">Argumente în favoarea afacerii propuse </w:t>
      </w:r>
      <w:r w:rsidR="000A16EB">
        <w:rPr>
          <w:rFonts w:ascii="Arial" w:hAnsi="Arial" w:cs="Arial"/>
          <w:sz w:val="20"/>
          <w:szCs w:val="20"/>
        </w:rPr>
        <w:t>(în această secțiune se va motiva pe baza resurselor disponibile succesul afacerii propuse</w:t>
      </w:r>
      <w:r w:rsidR="00A07FF8">
        <w:rPr>
          <w:rFonts w:ascii="Arial" w:hAnsi="Arial" w:cs="Arial"/>
          <w:sz w:val="20"/>
          <w:szCs w:val="20"/>
        </w:rPr>
        <w:t>, inclusiv prezentarea antreprenorului</w:t>
      </w:r>
      <w:r w:rsidR="000A16EB">
        <w:rPr>
          <w:rFonts w:ascii="Arial" w:hAnsi="Arial" w:cs="Arial"/>
          <w:sz w:val="20"/>
          <w:szCs w:val="20"/>
        </w:rPr>
        <w:t>)</w:t>
      </w:r>
    </w:p>
    <w:tbl>
      <w:tblPr>
        <w:tblStyle w:val="TableGrid"/>
        <w:tblW w:w="10440" w:type="dxa"/>
        <w:tblInd w:w="108" w:type="dxa"/>
        <w:tblLook w:val="04A0" w:firstRow="1" w:lastRow="0" w:firstColumn="1" w:lastColumn="0" w:noHBand="0" w:noVBand="1"/>
      </w:tblPr>
      <w:tblGrid>
        <w:gridCol w:w="10440"/>
      </w:tblGrid>
      <w:tr w:rsidR="000A16EB" w:rsidTr="00C83844">
        <w:trPr>
          <w:trHeight w:val="432"/>
        </w:trPr>
        <w:tc>
          <w:tcPr>
            <w:tcW w:w="10440" w:type="dxa"/>
            <w:vAlign w:val="center"/>
          </w:tcPr>
          <w:p w:rsidR="000A16EB" w:rsidRDefault="000A16EB" w:rsidP="00BB2BAE">
            <w:pPr>
              <w:pStyle w:val="ListParagraph"/>
              <w:tabs>
                <w:tab w:val="left" w:pos="270"/>
              </w:tabs>
              <w:ind w:left="0"/>
              <w:jc w:val="both"/>
              <w:rPr>
                <w:rFonts w:ascii="Arial" w:hAnsi="Arial" w:cs="Arial"/>
              </w:rPr>
            </w:pPr>
          </w:p>
          <w:p w:rsidR="000A16EB" w:rsidRDefault="000A16EB" w:rsidP="00BB2BAE">
            <w:pPr>
              <w:pStyle w:val="ListParagraph"/>
              <w:tabs>
                <w:tab w:val="left" w:pos="270"/>
              </w:tabs>
              <w:ind w:left="0"/>
              <w:jc w:val="both"/>
              <w:rPr>
                <w:rFonts w:ascii="Arial" w:hAnsi="Arial" w:cs="Arial"/>
              </w:rPr>
            </w:pPr>
          </w:p>
          <w:p w:rsidR="000A16EB" w:rsidRDefault="000A16EB" w:rsidP="00BB2BAE">
            <w:pPr>
              <w:pStyle w:val="ListParagraph"/>
              <w:tabs>
                <w:tab w:val="left" w:pos="270"/>
              </w:tabs>
              <w:ind w:left="0"/>
              <w:jc w:val="both"/>
              <w:rPr>
                <w:rFonts w:ascii="Arial" w:hAnsi="Arial" w:cs="Arial"/>
              </w:rPr>
            </w:pPr>
          </w:p>
          <w:p w:rsidR="004F15D9" w:rsidRDefault="004F15D9" w:rsidP="00BB2BAE">
            <w:pPr>
              <w:pStyle w:val="ListParagraph"/>
              <w:tabs>
                <w:tab w:val="left" w:pos="270"/>
              </w:tabs>
              <w:ind w:left="0"/>
              <w:jc w:val="both"/>
              <w:rPr>
                <w:rFonts w:ascii="Arial" w:hAnsi="Arial" w:cs="Arial"/>
              </w:rPr>
            </w:pPr>
          </w:p>
          <w:p w:rsidR="004F15D9" w:rsidRDefault="004F15D9" w:rsidP="00BB2BAE">
            <w:pPr>
              <w:pStyle w:val="ListParagraph"/>
              <w:tabs>
                <w:tab w:val="left" w:pos="270"/>
              </w:tabs>
              <w:ind w:left="0"/>
              <w:jc w:val="both"/>
              <w:rPr>
                <w:rFonts w:ascii="Arial" w:hAnsi="Arial" w:cs="Arial"/>
              </w:rPr>
            </w:pPr>
          </w:p>
          <w:p w:rsidR="000A16EB" w:rsidRDefault="000A16EB" w:rsidP="00BB2BAE">
            <w:pPr>
              <w:pStyle w:val="ListParagraph"/>
              <w:tabs>
                <w:tab w:val="left" w:pos="270"/>
              </w:tabs>
              <w:ind w:left="0"/>
              <w:jc w:val="both"/>
              <w:rPr>
                <w:rFonts w:ascii="Arial" w:hAnsi="Arial" w:cs="Arial"/>
              </w:rPr>
            </w:pPr>
          </w:p>
          <w:p w:rsidR="000A16EB" w:rsidRDefault="000A16EB" w:rsidP="00BB2BAE">
            <w:pPr>
              <w:pStyle w:val="ListParagraph"/>
              <w:tabs>
                <w:tab w:val="left" w:pos="270"/>
              </w:tabs>
              <w:ind w:left="0"/>
              <w:jc w:val="both"/>
              <w:rPr>
                <w:rFonts w:ascii="Arial" w:hAnsi="Arial" w:cs="Arial"/>
              </w:rPr>
            </w:pPr>
          </w:p>
          <w:p w:rsidR="000A16EB" w:rsidRDefault="000A16EB" w:rsidP="00BB2BAE">
            <w:pPr>
              <w:pStyle w:val="ListParagraph"/>
              <w:tabs>
                <w:tab w:val="left" w:pos="270"/>
              </w:tabs>
              <w:ind w:left="0"/>
              <w:jc w:val="both"/>
              <w:rPr>
                <w:rFonts w:ascii="Arial" w:hAnsi="Arial" w:cs="Arial"/>
              </w:rPr>
            </w:pPr>
          </w:p>
        </w:tc>
      </w:tr>
    </w:tbl>
    <w:p w:rsidR="000A16EB" w:rsidRDefault="000A16EB" w:rsidP="00BB2BAE">
      <w:pPr>
        <w:pStyle w:val="ListParagraph"/>
        <w:tabs>
          <w:tab w:val="left" w:pos="270"/>
        </w:tabs>
        <w:spacing w:after="0" w:line="240" w:lineRule="auto"/>
        <w:ind w:left="0"/>
        <w:jc w:val="both"/>
        <w:rPr>
          <w:rFonts w:ascii="Arial" w:hAnsi="Arial" w:cs="Arial"/>
        </w:rPr>
      </w:pPr>
    </w:p>
    <w:p w:rsidR="000A16EB" w:rsidRDefault="000A16EB" w:rsidP="00BB2BAE">
      <w:pPr>
        <w:pStyle w:val="ListParagraph"/>
        <w:tabs>
          <w:tab w:val="left" w:pos="270"/>
        </w:tabs>
        <w:spacing w:after="0" w:line="240" w:lineRule="auto"/>
        <w:ind w:left="0"/>
        <w:jc w:val="both"/>
        <w:rPr>
          <w:rFonts w:ascii="Arial" w:hAnsi="Arial" w:cs="Arial"/>
          <w:b/>
          <w:sz w:val="24"/>
          <w:szCs w:val="24"/>
        </w:rPr>
      </w:pPr>
      <w:r>
        <w:rPr>
          <w:rFonts w:ascii="Arial" w:hAnsi="Arial" w:cs="Arial"/>
          <w:b/>
          <w:sz w:val="24"/>
          <w:szCs w:val="24"/>
        </w:rPr>
        <w:t>D. DESCRIEREA PRODUSELOR/SERVICIILOR OFERITE</w:t>
      </w:r>
    </w:p>
    <w:p w:rsidR="000A16EB" w:rsidRDefault="000A16EB" w:rsidP="000A16EB">
      <w:pPr>
        <w:pStyle w:val="ListParagraph"/>
        <w:tabs>
          <w:tab w:val="left" w:pos="270"/>
        </w:tabs>
        <w:spacing w:after="0" w:line="240" w:lineRule="auto"/>
        <w:ind w:left="0"/>
        <w:jc w:val="both"/>
        <w:rPr>
          <w:rFonts w:ascii="Arial" w:hAnsi="Arial" w:cs="Arial"/>
          <w:sz w:val="24"/>
          <w:szCs w:val="24"/>
        </w:rPr>
      </w:pPr>
    </w:p>
    <w:p w:rsidR="000A16EB" w:rsidRPr="000A16EB" w:rsidRDefault="000A16EB" w:rsidP="000A16EB">
      <w:pPr>
        <w:pStyle w:val="ListParagraph"/>
        <w:tabs>
          <w:tab w:val="left" w:pos="270"/>
        </w:tabs>
        <w:spacing w:after="0" w:line="240" w:lineRule="auto"/>
        <w:ind w:left="0"/>
        <w:jc w:val="both"/>
        <w:rPr>
          <w:rFonts w:ascii="Arial" w:hAnsi="Arial" w:cs="Arial"/>
          <w:sz w:val="20"/>
          <w:szCs w:val="20"/>
        </w:rPr>
      </w:pPr>
      <w:r>
        <w:rPr>
          <w:rFonts w:ascii="Arial" w:hAnsi="Arial" w:cs="Arial"/>
          <w:b/>
          <w:sz w:val="24"/>
          <w:szCs w:val="24"/>
        </w:rPr>
        <w:t xml:space="preserve">D.1. </w:t>
      </w:r>
      <w:r w:rsidRPr="00950D41">
        <w:rPr>
          <w:rFonts w:ascii="Arial" w:hAnsi="Arial" w:cs="Arial"/>
          <w:b/>
          <w:sz w:val="24"/>
          <w:szCs w:val="24"/>
        </w:rPr>
        <w:t xml:space="preserve">Propunerea de valoare </w:t>
      </w:r>
      <w:r w:rsidRPr="00950D41">
        <w:rPr>
          <w:rFonts w:ascii="Arial" w:hAnsi="Arial" w:cs="Arial"/>
          <w:sz w:val="20"/>
          <w:szCs w:val="20"/>
        </w:rPr>
        <w:t>(</w:t>
      </w:r>
      <w:r>
        <w:rPr>
          <w:rFonts w:ascii="Arial" w:hAnsi="Arial" w:cs="Arial"/>
          <w:sz w:val="20"/>
          <w:szCs w:val="20"/>
        </w:rPr>
        <w:t>în această secțiune vor fi descrise produsele și serviciile care creează valoare</w:t>
      </w:r>
      <w:r w:rsidR="00604877">
        <w:rPr>
          <w:rFonts w:ascii="Arial" w:hAnsi="Arial" w:cs="Arial"/>
          <w:sz w:val="20"/>
          <w:szCs w:val="20"/>
        </w:rPr>
        <w:t xml:space="preserve"> </w:t>
      </w:r>
      <w:r>
        <w:rPr>
          <w:rFonts w:ascii="Arial" w:hAnsi="Arial" w:cs="Arial"/>
          <w:sz w:val="20"/>
          <w:szCs w:val="20"/>
        </w:rPr>
        <w:t>pentru</w:t>
      </w:r>
      <w:r w:rsidR="00A0106A">
        <w:rPr>
          <w:rFonts w:ascii="Arial" w:hAnsi="Arial" w:cs="Arial"/>
          <w:sz w:val="20"/>
          <w:szCs w:val="20"/>
        </w:rPr>
        <w:t xml:space="preserve"> segmentele de clien</w:t>
      </w:r>
      <w:r w:rsidR="0030626D">
        <w:rPr>
          <w:rFonts w:ascii="Arial" w:hAnsi="Arial" w:cs="Arial"/>
          <w:sz w:val="20"/>
          <w:szCs w:val="20"/>
        </w:rPr>
        <w:t>ț</w:t>
      </w:r>
      <w:r w:rsidR="00A0106A">
        <w:rPr>
          <w:rFonts w:ascii="Arial" w:hAnsi="Arial" w:cs="Arial"/>
          <w:sz w:val="20"/>
          <w:szCs w:val="20"/>
        </w:rPr>
        <w:t>i vizate</w:t>
      </w:r>
      <w:r w:rsidRPr="00950D41">
        <w:rPr>
          <w:rFonts w:ascii="Arial" w:hAnsi="Arial" w:cs="Arial"/>
          <w:sz w:val="20"/>
          <w:szCs w:val="20"/>
        </w:rPr>
        <w:t>)</w:t>
      </w:r>
    </w:p>
    <w:tbl>
      <w:tblPr>
        <w:tblStyle w:val="TableGrid"/>
        <w:tblW w:w="10440" w:type="dxa"/>
        <w:tblInd w:w="108" w:type="dxa"/>
        <w:tblLook w:val="04A0" w:firstRow="1" w:lastRow="0" w:firstColumn="1" w:lastColumn="0" w:noHBand="0" w:noVBand="1"/>
      </w:tblPr>
      <w:tblGrid>
        <w:gridCol w:w="2538"/>
        <w:gridCol w:w="4122"/>
        <w:gridCol w:w="3780"/>
      </w:tblGrid>
      <w:tr w:rsidR="000A16EB" w:rsidTr="0061669C">
        <w:trPr>
          <w:trHeight w:val="432"/>
        </w:trPr>
        <w:tc>
          <w:tcPr>
            <w:tcW w:w="2538" w:type="dxa"/>
            <w:shd w:val="clear" w:color="auto" w:fill="E2EFD9" w:themeFill="accent6" w:themeFillTint="33"/>
            <w:vAlign w:val="center"/>
          </w:tcPr>
          <w:p w:rsidR="000A16EB" w:rsidRDefault="000A16EB" w:rsidP="005C34DC">
            <w:pPr>
              <w:jc w:val="center"/>
              <w:rPr>
                <w:rFonts w:ascii="Arial" w:hAnsi="Arial" w:cs="Arial"/>
                <w:b/>
              </w:rPr>
            </w:pPr>
            <w:r>
              <w:rPr>
                <w:rFonts w:ascii="Arial" w:hAnsi="Arial" w:cs="Arial"/>
                <w:b/>
              </w:rPr>
              <w:t>Denumire produs/serviciu</w:t>
            </w:r>
          </w:p>
        </w:tc>
        <w:tc>
          <w:tcPr>
            <w:tcW w:w="4122" w:type="dxa"/>
            <w:shd w:val="clear" w:color="auto" w:fill="E2EFD9" w:themeFill="accent6" w:themeFillTint="33"/>
            <w:vAlign w:val="center"/>
          </w:tcPr>
          <w:p w:rsidR="000A16EB" w:rsidRDefault="000A16EB" w:rsidP="005C34DC">
            <w:pPr>
              <w:jc w:val="center"/>
              <w:rPr>
                <w:rFonts w:ascii="Arial" w:hAnsi="Arial" w:cs="Arial"/>
                <w:b/>
              </w:rPr>
            </w:pPr>
            <w:r>
              <w:rPr>
                <w:rFonts w:ascii="Arial" w:hAnsi="Arial" w:cs="Arial"/>
                <w:b/>
              </w:rPr>
              <w:t>Caracteristici</w:t>
            </w:r>
          </w:p>
          <w:p w:rsidR="000A16EB" w:rsidRPr="005B1A99" w:rsidRDefault="000A16EB" w:rsidP="00604877">
            <w:pPr>
              <w:jc w:val="center"/>
              <w:rPr>
                <w:rFonts w:ascii="Arial" w:hAnsi="Arial" w:cs="Arial"/>
                <w:sz w:val="18"/>
                <w:szCs w:val="18"/>
              </w:rPr>
            </w:pPr>
            <w:r>
              <w:rPr>
                <w:rFonts w:ascii="Arial" w:hAnsi="Arial" w:cs="Arial"/>
                <w:sz w:val="18"/>
                <w:szCs w:val="18"/>
              </w:rPr>
              <w:t>(descriere</w:t>
            </w:r>
            <w:r w:rsidR="00B5418B">
              <w:rPr>
                <w:rFonts w:ascii="Arial" w:hAnsi="Arial" w:cs="Arial"/>
                <w:sz w:val="18"/>
                <w:szCs w:val="18"/>
              </w:rPr>
              <w:t>a produselor/ serviciilor</w:t>
            </w:r>
            <w:r w:rsidR="00604877">
              <w:rPr>
                <w:rFonts w:ascii="Arial" w:hAnsi="Arial" w:cs="Arial"/>
                <w:sz w:val="18"/>
                <w:szCs w:val="18"/>
              </w:rPr>
              <w:t>)</w:t>
            </w:r>
          </w:p>
        </w:tc>
        <w:tc>
          <w:tcPr>
            <w:tcW w:w="3780" w:type="dxa"/>
            <w:shd w:val="clear" w:color="auto" w:fill="E2EFD9" w:themeFill="accent6" w:themeFillTint="33"/>
            <w:vAlign w:val="center"/>
          </w:tcPr>
          <w:p w:rsidR="000A16EB" w:rsidRDefault="000A16EB" w:rsidP="005C34DC">
            <w:pPr>
              <w:jc w:val="center"/>
              <w:rPr>
                <w:rFonts w:ascii="Arial" w:hAnsi="Arial" w:cs="Arial"/>
                <w:b/>
              </w:rPr>
            </w:pPr>
            <w:r>
              <w:rPr>
                <w:rFonts w:ascii="Arial" w:hAnsi="Arial" w:cs="Arial"/>
                <w:b/>
              </w:rPr>
              <w:t xml:space="preserve">Valoare pentru client </w:t>
            </w:r>
            <w:r w:rsidRPr="00065E5F">
              <w:rPr>
                <w:rFonts w:ascii="Arial" w:hAnsi="Arial" w:cs="Arial"/>
                <w:sz w:val="20"/>
                <w:szCs w:val="20"/>
              </w:rPr>
              <w:t>(</w:t>
            </w:r>
            <w:r>
              <w:rPr>
                <w:rFonts w:ascii="Arial" w:hAnsi="Arial" w:cs="Arial"/>
                <w:sz w:val="20"/>
                <w:szCs w:val="20"/>
              </w:rPr>
              <w:t>elemente de diferențiere față de concurenți</w:t>
            </w:r>
            <w:r w:rsidRPr="00065E5F">
              <w:rPr>
                <w:rFonts w:ascii="Arial" w:hAnsi="Arial" w:cs="Arial"/>
                <w:sz w:val="20"/>
                <w:szCs w:val="20"/>
              </w:rPr>
              <w:t>)</w:t>
            </w:r>
          </w:p>
        </w:tc>
      </w:tr>
      <w:tr w:rsidR="000A16EB" w:rsidTr="00C83844">
        <w:trPr>
          <w:trHeight w:val="432"/>
        </w:trPr>
        <w:tc>
          <w:tcPr>
            <w:tcW w:w="2538" w:type="dxa"/>
            <w:vAlign w:val="center"/>
          </w:tcPr>
          <w:p w:rsidR="000A16EB" w:rsidRDefault="000A16EB" w:rsidP="005C34DC">
            <w:pPr>
              <w:rPr>
                <w:rFonts w:ascii="Arial" w:hAnsi="Arial" w:cs="Arial"/>
                <w:b/>
              </w:rPr>
            </w:pPr>
            <w:r>
              <w:rPr>
                <w:rFonts w:ascii="Arial" w:hAnsi="Arial" w:cs="Arial"/>
                <w:b/>
              </w:rPr>
              <w:t>Produs/Serviciu 1</w:t>
            </w:r>
          </w:p>
        </w:tc>
        <w:tc>
          <w:tcPr>
            <w:tcW w:w="4122" w:type="dxa"/>
            <w:vAlign w:val="center"/>
          </w:tcPr>
          <w:p w:rsidR="000A16EB" w:rsidRDefault="000A16EB" w:rsidP="005C34DC">
            <w:pPr>
              <w:rPr>
                <w:rFonts w:ascii="Arial" w:hAnsi="Arial" w:cs="Arial"/>
                <w:b/>
              </w:rPr>
            </w:pPr>
          </w:p>
        </w:tc>
        <w:tc>
          <w:tcPr>
            <w:tcW w:w="3780" w:type="dxa"/>
            <w:vAlign w:val="center"/>
          </w:tcPr>
          <w:p w:rsidR="000A16EB" w:rsidRDefault="000A16EB" w:rsidP="005C34DC">
            <w:pPr>
              <w:rPr>
                <w:rFonts w:ascii="Arial" w:hAnsi="Arial" w:cs="Arial"/>
                <w:b/>
              </w:rPr>
            </w:pPr>
          </w:p>
        </w:tc>
      </w:tr>
      <w:tr w:rsidR="000A16EB" w:rsidTr="00C83844">
        <w:trPr>
          <w:trHeight w:val="432"/>
        </w:trPr>
        <w:tc>
          <w:tcPr>
            <w:tcW w:w="2538" w:type="dxa"/>
            <w:vAlign w:val="center"/>
          </w:tcPr>
          <w:p w:rsidR="000A16EB" w:rsidRDefault="000A16EB" w:rsidP="005C34DC">
            <w:pPr>
              <w:rPr>
                <w:rFonts w:ascii="Arial" w:hAnsi="Arial" w:cs="Arial"/>
                <w:b/>
              </w:rPr>
            </w:pPr>
            <w:r>
              <w:rPr>
                <w:rFonts w:ascii="Arial" w:hAnsi="Arial" w:cs="Arial"/>
                <w:b/>
              </w:rPr>
              <w:t>Produs/Serviciu 2</w:t>
            </w:r>
          </w:p>
        </w:tc>
        <w:tc>
          <w:tcPr>
            <w:tcW w:w="4122" w:type="dxa"/>
            <w:vAlign w:val="center"/>
          </w:tcPr>
          <w:p w:rsidR="000A16EB" w:rsidRDefault="000A16EB" w:rsidP="005C34DC">
            <w:pPr>
              <w:rPr>
                <w:rFonts w:ascii="Arial" w:hAnsi="Arial" w:cs="Arial"/>
                <w:b/>
              </w:rPr>
            </w:pPr>
          </w:p>
        </w:tc>
        <w:tc>
          <w:tcPr>
            <w:tcW w:w="3780" w:type="dxa"/>
            <w:vAlign w:val="center"/>
          </w:tcPr>
          <w:p w:rsidR="000A16EB" w:rsidRDefault="000A16EB" w:rsidP="005C34DC">
            <w:pPr>
              <w:rPr>
                <w:rFonts w:ascii="Arial" w:hAnsi="Arial" w:cs="Arial"/>
                <w:b/>
              </w:rPr>
            </w:pPr>
          </w:p>
        </w:tc>
      </w:tr>
      <w:tr w:rsidR="000A16EB" w:rsidTr="00C83844">
        <w:trPr>
          <w:trHeight w:val="432"/>
        </w:trPr>
        <w:tc>
          <w:tcPr>
            <w:tcW w:w="2538" w:type="dxa"/>
            <w:vAlign w:val="center"/>
          </w:tcPr>
          <w:p w:rsidR="000A16EB" w:rsidRDefault="000A16EB" w:rsidP="005C34DC">
            <w:pPr>
              <w:rPr>
                <w:rFonts w:ascii="Arial" w:hAnsi="Arial" w:cs="Arial"/>
                <w:b/>
              </w:rPr>
            </w:pPr>
            <w:r>
              <w:rPr>
                <w:rFonts w:ascii="Arial" w:hAnsi="Arial" w:cs="Arial"/>
                <w:b/>
              </w:rPr>
              <w:t>...............................</w:t>
            </w:r>
          </w:p>
        </w:tc>
        <w:tc>
          <w:tcPr>
            <w:tcW w:w="4122" w:type="dxa"/>
            <w:vAlign w:val="center"/>
          </w:tcPr>
          <w:p w:rsidR="000A16EB" w:rsidRDefault="000A16EB" w:rsidP="005C34DC">
            <w:pPr>
              <w:rPr>
                <w:rFonts w:ascii="Arial" w:hAnsi="Arial" w:cs="Arial"/>
                <w:b/>
              </w:rPr>
            </w:pPr>
          </w:p>
        </w:tc>
        <w:tc>
          <w:tcPr>
            <w:tcW w:w="3780" w:type="dxa"/>
            <w:vAlign w:val="center"/>
          </w:tcPr>
          <w:p w:rsidR="000A16EB" w:rsidRDefault="000A16EB" w:rsidP="005C34DC">
            <w:pPr>
              <w:rPr>
                <w:rFonts w:ascii="Arial" w:hAnsi="Arial" w:cs="Arial"/>
                <w:b/>
              </w:rPr>
            </w:pPr>
          </w:p>
        </w:tc>
      </w:tr>
      <w:tr w:rsidR="009F0349" w:rsidTr="00C83844">
        <w:trPr>
          <w:trHeight w:val="432"/>
        </w:trPr>
        <w:tc>
          <w:tcPr>
            <w:tcW w:w="2538" w:type="dxa"/>
            <w:vAlign w:val="center"/>
          </w:tcPr>
          <w:p w:rsidR="009F0349" w:rsidRDefault="009F0349" w:rsidP="005C34DC">
            <w:pPr>
              <w:rPr>
                <w:rFonts w:ascii="Arial" w:hAnsi="Arial" w:cs="Arial"/>
                <w:b/>
              </w:rPr>
            </w:pPr>
            <w:r>
              <w:rPr>
                <w:rFonts w:ascii="Arial" w:hAnsi="Arial" w:cs="Arial"/>
                <w:b/>
              </w:rPr>
              <w:t>Produs/Serviciu n</w:t>
            </w:r>
          </w:p>
        </w:tc>
        <w:tc>
          <w:tcPr>
            <w:tcW w:w="4122" w:type="dxa"/>
            <w:vAlign w:val="center"/>
          </w:tcPr>
          <w:p w:rsidR="009F0349" w:rsidRDefault="009F0349" w:rsidP="005C34DC">
            <w:pPr>
              <w:rPr>
                <w:rFonts w:ascii="Arial" w:hAnsi="Arial" w:cs="Arial"/>
                <w:b/>
              </w:rPr>
            </w:pPr>
          </w:p>
        </w:tc>
        <w:tc>
          <w:tcPr>
            <w:tcW w:w="3780" w:type="dxa"/>
            <w:vAlign w:val="center"/>
          </w:tcPr>
          <w:p w:rsidR="009F0349" w:rsidRDefault="009F0349" w:rsidP="005C34DC">
            <w:pPr>
              <w:rPr>
                <w:rFonts w:ascii="Arial" w:hAnsi="Arial" w:cs="Arial"/>
                <w:b/>
              </w:rPr>
            </w:pPr>
          </w:p>
        </w:tc>
      </w:tr>
    </w:tbl>
    <w:p w:rsidR="000A16EB" w:rsidRDefault="000A16EB" w:rsidP="00BB2BAE">
      <w:pPr>
        <w:pStyle w:val="ListParagraph"/>
        <w:tabs>
          <w:tab w:val="left" w:pos="270"/>
        </w:tabs>
        <w:spacing w:after="0" w:line="240" w:lineRule="auto"/>
        <w:ind w:left="0"/>
        <w:jc w:val="both"/>
        <w:rPr>
          <w:rFonts w:ascii="Arial" w:hAnsi="Arial" w:cs="Arial"/>
          <w:b/>
          <w:sz w:val="24"/>
          <w:szCs w:val="24"/>
        </w:rPr>
      </w:pPr>
    </w:p>
    <w:p w:rsidR="002E16BE" w:rsidRDefault="002E16BE" w:rsidP="00BB2BAE">
      <w:pPr>
        <w:pStyle w:val="ListParagraph"/>
        <w:tabs>
          <w:tab w:val="left" w:pos="270"/>
        </w:tabs>
        <w:spacing w:after="0" w:line="240" w:lineRule="auto"/>
        <w:ind w:left="0"/>
        <w:jc w:val="both"/>
        <w:rPr>
          <w:rFonts w:ascii="Arial" w:hAnsi="Arial" w:cs="Arial"/>
          <w:sz w:val="20"/>
          <w:szCs w:val="20"/>
        </w:rPr>
      </w:pPr>
      <w:r>
        <w:rPr>
          <w:rFonts w:ascii="Arial" w:hAnsi="Arial" w:cs="Arial"/>
          <w:b/>
          <w:sz w:val="24"/>
          <w:szCs w:val="24"/>
        </w:rPr>
        <w:t xml:space="preserve">D.2. </w:t>
      </w:r>
      <w:r w:rsidR="00D54BC3">
        <w:rPr>
          <w:rFonts w:ascii="Arial" w:hAnsi="Arial" w:cs="Arial"/>
          <w:b/>
          <w:sz w:val="24"/>
          <w:szCs w:val="24"/>
        </w:rPr>
        <w:t xml:space="preserve">Relevanța produselor/serviciilor oferite din perspectiva nevoilor identificate </w:t>
      </w:r>
      <w:r w:rsidR="00B16735">
        <w:rPr>
          <w:rFonts w:ascii="Arial" w:hAnsi="Arial" w:cs="Arial"/>
          <w:b/>
          <w:sz w:val="24"/>
          <w:szCs w:val="24"/>
        </w:rPr>
        <w:t xml:space="preserve">la nivelul pieței țintă </w:t>
      </w:r>
      <w:r w:rsidR="00B16735">
        <w:rPr>
          <w:rFonts w:ascii="Arial" w:hAnsi="Arial" w:cs="Arial"/>
          <w:sz w:val="20"/>
          <w:szCs w:val="20"/>
        </w:rPr>
        <w:t>(în această secțiune vor fi prezentate rezultate ale unor studii de piață cu informații complete și argumen</w:t>
      </w:r>
      <w:r w:rsidR="00FA6774">
        <w:rPr>
          <w:rFonts w:ascii="Arial" w:hAnsi="Arial" w:cs="Arial"/>
          <w:sz w:val="20"/>
          <w:szCs w:val="20"/>
        </w:rPr>
        <w:t>tate privind nevoile clienților</w:t>
      </w:r>
      <w:r w:rsidR="001E4BBA">
        <w:rPr>
          <w:rFonts w:ascii="Arial" w:hAnsi="Arial" w:cs="Arial"/>
          <w:sz w:val="20"/>
          <w:szCs w:val="20"/>
        </w:rPr>
        <w:t>,</w:t>
      </w:r>
      <w:r w:rsidR="00B434A7">
        <w:rPr>
          <w:rFonts w:ascii="Arial" w:hAnsi="Arial" w:cs="Arial"/>
          <w:sz w:val="20"/>
          <w:szCs w:val="20"/>
        </w:rPr>
        <w:t xml:space="preserve"> </w:t>
      </w:r>
      <w:r w:rsidR="00FA6774">
        <w:rPr>
          <w:rFonts w:ascii="Arial" w:hAnsi="Arial" w:cs="Arial"/>
          <w:sz w:val="20"/>
          <w:szCs w:val="20"/>
        </w:rPr>
        <w:t xml:space="preserve">informații </w:t>
      </w:r>
      <w:r w:rsidR="009D0CB5">
        <w:rPr>
          <w:rFonts w:ascii="Arial" w:hAnsi="Arial" w:cs="Arial"/>
          <w:sz w:val="20"/>
          <w:szCs w:val="20"/>
        </w:rPr>
        <w:t>care să susțină</w:t>
      </w:r>
      <w:r w:rsidR="00B16735">
        <w:rPr>
          <w:rFonts w:ascii="Arial" w:hAnsi="Arial" w:cs="Arial"/>
          <w:sz w:val="20"/>
          <w:szCs w:val="20"/>
        </w:rPr>
        <w:t xml:space="preserve"> oferta de produse/servicii</w:t>
      </w:r>
      <w:r w:rsidR="009D0CB5">
        <w:rPr>
          <w:rFonts w:ascii="Arial" w:hAnsi="Arial" w:cs="Arial"/>
          <w:sz w:val="20"/>
          <w:szCs w:val="20"/>
        </w:rPr>
        <w:t xml:space="preserve"> și implementarea proiectului</w:t>
      </w:r>
      <w:r w:rsidR="008C51A0">
        <w:rPr>
          <w:rFonts w:ascii="Arial" w:hAnsi="Arial" w:cs="Arial"/>
          <w:sz w:val="20"/>
          <w:szCs w:val="20"/>
        </w:rPr>
        <w:t>. De asemenea</w:t>
      </w:r>
      <w:r w:rsidR="008E3FCB">
        <w:rPr>
          <w:rFonts w:ascii="Arial" w:hAnsi="Arial" w:cs="Arial"/>
          <w:sz w:val="20"/>
          <w:szCs w:val="20"/>
        </w:rPr>
        <w:t>,</w:t>
      </w:r>
      <w:r w:rsidR="008C51A0">
        <w:rPr>
          <w:rFonts w:ascii="Arial" w:hAnsi="Arial" w:cs="Arial"/>
          <w:sz w:val="20"/>
          <w:szCs w:val="20"/>
        </w:rPr>
        <w:t xml:space="preserve"> </w:t>
      </w:r>
      <w:r w:rsidR="008E3FCB">
        <w:rPr>
          <w:rFonts w:ascii="Arial" w:hAnsi="Arial" w:cs="Arial"/>
          <w:sz w:val="20"/>
          <w:szCs w:val="20"/>
        </w:rPr>
        <w:t>î</w:t>
      </w:r>
      <w:r w:rsidR="001174A4">
        <w:rPr>
          <w:rFonts w:ascii="Arial" w:hAnsi="Arial" w:cs="Arial"/>
          <w:sz w:val="20"/>
          <w:szCs w:val="20"/>
        </w:rPr>
        <w:t>n func</w:t>
      </w:r>
      <w:r w:rsidR="008E3FCB">
        <w:rPr>
          <w:rFonts w:ascii="Arial" w:hAnsi="Arial" w:cs="Arial"/>
          <w:sz w:val="20"/>
          <w:szCs w:val="20"/>
        </w:rPr>
        <w:t>ț</w:t>
      </w:r>
      <w:r w:rsidR="001174A4">
        <w:rPr>
          <w:rFonts w:ascii="Arial" w:hAnsi="Arial" w:cs="Arial"/>
          <w:sz w:val="20"/>
          <w:szCs w:val="20"/>
        </w:rPr>
        <w:t>ie de specificul activit</w:t>
      </w:r>
      <w:r w:rsidR="008E3FCB">
        <w:rPr>
          <w:rFonts w:ascii="Arial" w:hAnsi="Arial" w:cs="Arial"/>
          <w:sz w:val="20"/>
          <w:szCs w:val="20"/>
        </w:rPr>
        <w:t>ăț</w:t>
      </w:r>
      <w:r w:rsidR="001174A4">
        <w:rPr>
          <w:rFonts w:ascii="Arial" w:hAnsi="Arial" w:cs="Arial"/>
          <w:sz w:val="20"/>
          <w:szCs w:val="20"/>
        </w:rPr>
        <w:t>ii, studiul de pia</w:t>
      </w:r>
      <w:r w:rsidR="008E3FCB">
        <w:rPr>
          <w:rFonts w:ascii="Arial" w:hAnsi="Arial" w:cs="Arial"/>
          <w:sz w:val="20"/>
          <w:szCs w:val="20"/>
        </w:rPr>
        <w:t>ță</w:t>
      </w:r>
      <w:r w:rsidR="001174A4">
        <w:rPr>
          <w:rFonts w:ascii="Arial" w:hAnsi="Arial" w:cs="Arial"/>
          <w:sz w:val="20"/>
          <w:szCs w:val="20"/>
        </w:rPr>
        <w:t xml:space="preserve"> poate face referir</w:t>
      </w:r>
      <w:r w:rsidR="008E3FCB">
        <w:rPr>
          <w:rFonts w:ascii="Arial" w:hAnsi="Arial" w:cs="Arial"/>
          <w:sz w:val="20"/>
          <w:szCs w:val="20"/>
        </w:rPr>
        <w:t>e</w:t>
      </w:r>
      <w:r w:rsidR="001174A4">
        <w:rPr>
          <w:rFonts w:ascii="Arial" w:hAnsi="Arial" w:cs="Arial"/>
          <w:sz w:val="20"/>
          <w:szCs w:val="20"/>
        </w:rPr>
        <w:t xml:space="preserve"> la studii existente</w:t>
      </w:r>
      <w:r w:rsidR="008E3FCB">
        <w:rPr>
          <w:rFonts w:ascii="Arial" w:hAnsi="Arial" w:cs="Arial"/>
          <w:sz w:val="20"/>
          <w:szCs w:val="20"/>
        </w:rPr>
        <w:t xml:space="preserve"> relevante</w:t>
      </w:r>
      <w:r w:rsidR="001174A4">
        <w:rPr>
          <w:rFonts w:ascii="Arial" w:hAnsi="Arial" w:cs="Arial"/>
          <w:sz w:val="20"/>
          <w:szCs w:val="20"/>
        </w:rPr>
        <w:t>, realizate de organiza</w:t>
      </w:r>
      <w:r w:rsidR="008E3FCB">
        <w:rPr>
          <w:rFonts w:ascii="Arial" w:hAnsi="Arial" w:cs="Arial"/>
          <w:sz w:val="20"/>
          <w:szCs w:val="20"/>
        </w:rPr>
        <w:t>ț</w:t>
      </w:r>
      <w:r w:rsidR="001174A4">
        <w:rPr>
          <w:rFonts w:ascii="Arial" w:hAnsi="Arial" w:cs="Arial"/>
          <w:sz w:val="20"/>
          <w:szCs w:val="20"/>
        </w:rPr>
        <w:t xml:space="preserve">ii de cercetare </w:t>
      </w:r>
      <w:r w:rsidR="008E3FCB">
        <w:rPr>
          <w:rFonts w:ascii="Arial" w:hAnsi="Arial" w:cs="Arial"/>
          <w:sz w:val="20"/>
          <w:szCs w:val="20"/>
        </w:rPr>
        <w:t>ș</w:t>
      </w:r>
      <w:r w:rsidR="001174A4">
        <w:rPr>
          <w:rFonts w:ascii="Arial" w:hAnsi="Arial" w:cs="Arial"/>
          <w:sz w:val="20"/>
          <w:szCs w:val="20"/>
        </w:rPr>
        <w:t>i sondare a pie</w:t>
      </w:r>
      <w:r w:rsidR="008E3FCB">
        <w:rPr>
          <w:rFonts w:ascii="Arial" w:hAnsi="Arial" w:cs="Arial"/>
          <w:sz w:val="20"/>
          <w:szCs w:val="20"/>
        </w:rPr>
        <w:t>ț</w:t>
      </w:r>
      <w:r w:rsidR="001174A4">
        <w:rPr>
          <w:rFonts w:ascii="Arial" w:hAnsi="Arial" w:cs="Arial"/>
          <w:sz w:val="20"/>
          <w:szCs w:val="20"/>
        </w:rPr>
        <w:t>ei, asocia</w:t>
      </w:r>
      <w:r w:rsidR="008E3FCB">
        <w:rPr>
          <w:rFonts w:ascii="Arial" w:hAnsi="Arial" w:cs="Arial"/>
          <w:sz w:val="20"/>
          <w:szCs w:val="20"/>
        </w:rPr>
        <w:t>ț</w:t>
      </w:r>
      <w:r w:rsidR="001174A4">
        <w:rPr>
          <w:rFonts w:ascii="Arial" w:hAnsi="Arial" w:cs="Arial"/>
          <w:sz w:val="20"/>
          <w:szCs w:val="20"/>
        </w:rPr>
        <w:t>ii profesionale, institu</w:t>
      </w:r>
      <w:r w:rsidR="008E3FCB">
        <w:rPr>
          <w:rFonts w:ascii="Arial" w:hAnsi="Arial" w:cs="Arial"/>
          <w:sz w:val="20"/>
          <w:szCs w:val="20"/>
        </w:rPr>
        <w:t>ț</w:t>
      </w:r>
      <w:r w:rsidR="001174A4">
        <w:rPr>
          <w:rFonts w:ascii="Arial" w:hAnsi="Arial" w:cs="Arial"/>
          <w:sz w:val="20"/>
          <w:szCs w:val="20"/>
        </w:rPr>
        <w:t xml:space="preserve">ii publice, de </w:t>
      </w:r>
      <w:r w:rsidR="008E3FCB">
        <w:rPr>
          <w:rFonts w:ascii="Arial" w:hAnsi="Arial" w:cs="Arial"/>
          <w:sz w:val="20"/>
          <w:szCs w:val="20"/>
        </w:rPr>
        <w:t>î</w:t>
      </w:r>
      <w:r w:rsidR="001174A4">
        <w:rPr>
          <w:rFonts w:ascii="Arial" w:hAnsi="Arial" w:cs="Arial"/>
          <w:sz w:val="20"/>
          <w:szCs w:val="20"/>
        </w:rPr>
        <w:t>nv</w:t>
      </w:r>
      <w:r w:rsidR="008E3FCB">
        <w:rPr>
          <w:rFonts w:ascii="Arial" w:hAnsi="Arial" w:cs="Arial"/>
          <w:sz w:val="20"/>
          <w:szCs w:val="20"/>
        </w:rPr>
        <w:t>ăță</w:t>
      </w:r>
      <w:r w:rsidR="001174A4">
        <w:rPr>
          <w:rFonts w:ascii="Arial" w:hAnsi="Arial" w:cs="Arial"/>
          <w:sz w:val="20"/>
          <w:szCs w:val="20"/>
        </w:rPr>
        <w:t>m</w:t>
      </w:r>
      <w:r w:rsidR="008E3FCB">
        <w:rPr>
          <w:rFonts w:ascii="Arial" w:hAnsi="Arial" w:cs="Arial"/>
          <w:sz w:val="20"/>
          <w:szCs w:val="20"/>
        </w:rPr>
        <w:t>â</w:t>
      </w:r>
      <w:r w:rsidR="001174A4">
        <w:rPr>
          <w:rFonts w:ascii="Arial" w:hAnsi="Arial" w:cs="Arial"/>
          <w:sz w:val="20"/>
          <w:szCs w:val="20"/>
        </w:rPr>
        <w:t>nt sau de cercetare, etc</w:t>
      </w:r>
      <w:r w:rsidR="00B16735">
        <w:rPr>
          <w:rFonts w:ascii="Arial" w:hAnsi="Arial" w:cs="Arial"/>
          <w:sz w:val="20"/>
          <w:szCs w:val="20"/>
        </w:rPr>
        <w:t>)</w:t>
      </w:r>
    </w:p>
    <w:tbl>
      <w:tblPr>
        <w:tblStyle w:val="TableGrid"/>
        <w:tblW w:w="10440" w:type="dxa"/>
        <w:tblInd w:w="108" w:type="dxa"/>
        <w:tblLook w:val="04A0" w:firstRow="1" w:lastRow="0" w:firstColumn="1" w:lastColumn="0" w:noHBand="0" w:noVBand="1"/>
      </w:tblPr>
      <w:tblGrid>
        <w:gridCol w:w="10440"/>
      </w:tblGrid>
      <w:tr w:rsidR="00B16735" w:rsidRPr="005206F1" w:rsidTr="00C83844">
        <w:trPr>
          <w:trHeight w:val="432"/>
        </w:trPr>
        <w:tc>
          <w:tcPr>
            <w:tcW w:w="10440" w:type="dxa"/>
            <w:vAlign w:val="center"/>
          </w:tcPr>
          <w:p w:rsidR="00B16735" w:rsidRPr="005206F1" w:rsidRDefault="00B16735" w:rsidP="00BB2BAE">
            <w:pPr>
              <w:pStyle w:val="ListParagraph"/>
              <w:tabs>
                <w:tab w:val="left" w:pos="270"/>
              </w:tabs>
              <w:ind w:left="0"/>
              <w:jc w:val="both"/>
              <w:rPr>
                <w:rFonts w:ascii="Arial" w:hAnsi="Arial" w:cs="Arial"/>
              </w:rPr>
            </w:pPr>
          </w:p>
          <w:p w:rsidR="00B16735" w:rsidRPr="005206F1" w:rsidRDefault="00B16735" w:rsidP="00BB2BAE">
            <w:pPr>
              <w:pStyle w:val="ListParagraph"/>
              <w:tabs>
                <w:tab w:val="left" w:pos="270"/>
              </w:tabs>
              <w:ind w:left="0"/>
              <w:jc w:val="both"/>
              <w:rPr>
                <w:rFonts w:ascii="Arial" w:hAnsi="Arial" w:cs="Arial"/>
              </w:rPr>
            </w:pPr>
          </w:p>
          <w:p w:rsidR="00B16735" w:rsidRPr="005206F1" w:rsidRDefault="00B16735" w:rsidP="00BB2BAE">
            <w:pPr>
              <w:pStyle w:val="ListParagraph"/>
              <w:tabs>
                <w:tab w:val="left" w:pos="270"/>
              </w:tabs>
              <w:ind w:left="0"/>
              <w:jc w:val="both"/>
              <w:rPr>
                <w:rFonts w:ascii="Arial" w:hAnsi="Arial" w:cs="Arial"/>
              </w:rPr>
            </w:pPr>
          </w:p>
          <w:p w:rsidR="00B16735" w:rsidRPr="005206F1" w:rsidRDefault="00B16735" w:rsidP="00BB2BAE">
            <w:pPr>
              <w:pStyle w:val="ListParagraph"/>
              <w:tabs>
                <w:tab w:val="left" w:pos="270"/>
              </w:tabs>
              <w:ind w:left="0"/>
              <w:jc w:val="both"/>
              <w:rPr>
                <w:rFonts w:ascii="Arial" w:hAnsi="Arial" w:cs="Arial"/>
              </w:rPr>
            </w:pPr>
          </w:p>
          <w:p w:rsidR="00B16735" w:rsidRPr="005206F1" w:rsidRDefault="00B16735" w:rsidP="00BB2BAE">
            <w:pPr>
              <w:pStyle w:val="ListParagraph"/>
              <w:tabs>
                <w:tab w:val="left" w:pos="270"/>
              </w:tabs>
              <w:ind w:left="0"/>
              <w:jc w:val="both"/>
              <w:rPr>
                <w:rFonts w:ascii="Arial" w:hAnsi="Arial" w:cs="Arial"/>
              </w:rPr>
            </w:pPr>
          </w:p>
          <w:p w:rsidR="00B16735" w:rsidRPr="005206F1" w:rsidRDefault="00B16735" w:rsidP="00BB2BAE">
            <w:pPr>
              <w:pStyle w:val="ListParagraph"/>
              <w:tabs>
                <w:tab w:val="left" w:pos="270"/>
              </w:tabs>
              <w:ind w:left="0"/>
              <w:jc w:val="both"/>
              <w:rPr>
                <w:rFonts w:ascii="Arial" w:hAnsi="Arial" w:cs="Arial"/>
              </w:rPr>
            </w:pPr>
          </w:p>
          <w:p w:rsidR="00B16735" w:rsidRPr="005206F1" w:rsidRDefault="00B16735" w:rsidP="00BB2BAE">
            <w:pPr>
              <w:pStyle w:val="ListParagraph"/>
              <w:tabs>
                <w:tab w:val="left" w:pos="270"/>
              </w:tabs>
              <w:ind w:left="0"/>
              <w:jc w:val="both"/>
              <w:rPr>
                <w:rFonts w:ascii="Arial" w:hAnsi="Arial" w:cs="Arial"/>
              </w:rPr>
            </w:pPr>
          </w:p>
          <w:p w:rsidR="00B16735" w:rsidRPr="005206F1" w:rsidRDefault="00B16735" w:rsidP="00BB2BAE">
            <w:pPr>
              <w:pStyle w:val="ListParagraph"/>
              <w:tabs>
                <w:tab w:val="left" w:pos="270"/>
              </w:tabs>
              <w:ind w:left="0"/>
              <w:jc w:val="both"/>
              <w:rPr>
                <w:rFonts w:ascii="Arial" w:hAnsi="Arial" w:cs="Arial"/>
              </w:rPr>
            </w:pPr>
          </w:p>
          <w:p w:rsidR="00B16735" w:rsidRPr="005206F1" w:rsidRDefault="00B16735" w:rsidP="00BB2BAE">
            <w:pPr>
              <w:pStyle w:val="ListParagraph"/>
              <w:tabs>
                <w:tab w:val="left" w:pos="270"/>
              </w:tabs>
              <w:ind w:left="0"/>
              <w:jc w:val="both"/>
              <w:rPr>
                <w:rFonts w:ascii="Arial" w:hAnsi="Arial" w:cs="Arial"/>
              </w:rPr>
            </w:pPr>
          </w:p>
          <w:p w:rsidR="00B16735" w:rsidRPr="005206F1" w:rsidRDefault="00B16735" w:rsidP="00BB2BAE">
            <w:pPr>
              <w:pStyle w:val="ListParagraph"/>
              <w:tabs>
                <w:tab w:val="left" w:pos="270"/>
              </w:tabs>
              <w:ind w:left="0"/>
              <w:jc w:val="both"/>
              <w:rPr>
                <w:rFonts w:ascii="Arial" w:hAnsi="Arial" w:cs="Arial"/>
              </w:rPr>
            </w:pPr>
          </w:p>
          <w:p w:rsidR="00B16735" w:rsidRPr="005206F1" w:rsidRDefault="00B16735" w:rsidP="00BB2BAE">
            <w:pPr>
              <w:pStyle w:val="ListParagraph"/>
              <w:tabs>
                <w:tab w:val="left" w:pos="270"/>
              </w:tabs>
              <w:ind w:left="0"/>
              <w:jc w:val="both"/>
              <w:rPr>
                <w:rFonts w:ascii="Arial" w:hAnsi="Arial" w:cs="Arial"/>
              </w:rPr>
            </w:pPr>
          </w:p>
        </w:tc>
      </w:tr>
    </w:tbl>
    <w:p w:rsidR="00B16735" w:rsidRDefault="00AE5948" w:rsidP="00BB2BAE">
      <w:pPr>
        <w:pStyle w:val="ListParagraph"/>
        <w:tabs>
          <w:tab w:val="left" w:pos="270"/>
        </w:tabs>
        <w:spacing w:after="0" w:line="240" w:lineRule="auto"/>
        <w:ind w:left="0"/>
        <w:jc w:val="both"/>
        <w:rPr>
          <w:rFonts w:ascii="Arial" w:hAnsi="Arial" w:cs="Arial"/>
          <w:b/>
          <w:sz w:val="24"/>
          <w:szCs w:val="24"/>
        </w:rPr>
      </w:pPr>
      <w:r w:rsidRPr="00AE5948">
        <w:rPr>
          <w:rFonts w:ascii="Arial" w:hAnsi="Arial" w:cs="Arial"/>
          <w:b/>
          <w:sz w:val="24"/>
          <w:szCs w:val="24"/>
        </w:rPr>
        <w:lastRenderedPageBreak/>
        <w:t>E.</w:t>
      </w:r>
      <w:r w:rsidR="00B434A7">
        <w:rPr>
          <w:rFonts w:ascii="Arial" w:hAnsi="Arial" w:cs="Arial"/>
          <w:b/>
          <w:sz w:val="24"/>
          <w:szCs w:val="24"/>
        </w:rPr>
        <w:t xml:space="preserve"> </w:t>
      </w:r>
      <w:r w:rsidR="001C2D4C">
        <w:rPr>
          <w:rFonts w:ascii="Arial" w:hAnsi="Arial" w:cs="Arial"/>
          <w:b/>
          <w:sz w:val="24"/>
          <w:szCs w:val="24"/>
        </w:rPr>
        <w:t>ANALIZA PIEȚEI</w:t>
      </w:r>
    </w:p>
    <w:p w:rsidR="001C2D4C" w:rsidRDefault="001C2D4C" w:rsidP="00BB2BAE">
      <w:pPr>
        <w:pStyle w:val="ListParagraph"/>
        <w:tabs>
          <w:tab w:val="left" w:pos="270"/>
        </w:tabs>
        <w:spacing w:after="0" w:line="240" w:lineRule="auto"/>
        <w:ind w:left="0"/>
        <w:jc w:val="both"/>
        <w:rPr>
          <w:rFonts w:ascii="Arial" w:hAnsi="Arial" w:cs="Arial"/>
          <w:b/>
          <w:sz w:val="24"/>
          <w:szCs w:val="24"/>
        </w:rPr>
      </w:pPr>
    </w:p>
    <w:p w:rsidR="001C2D4C" w:rsidRDefault="001C2D4C" w:rsidP="00BB2BAE">
      <w:pPr>
        <w:pStyle w:val="ListParagraph"/>
        <w:tabs>
          <w:tab w:val="left" w:pos="270"/>
        </w:tabs>
        <w:spacing w:after="0" w:line="240" w:lineRule="auto"/>
        <w:ind w:left="0"/>
        <w:jc w:val="both"/>
        <w:rPr>
          <w:rFonts w:ascii="Arial" w:hAnsi="Arial" w:cs="Arial"/>
          <w:sz w:val="20"/>
          <w:szCs w:val="20"/>
        </w:rPr>
      </w:pPr>
      <w:r>
        <w:rPr>
          <w:rFonts w:ascii="Arial" w:hAnsi="Arial" w:cs="Arial"/>
          <w:b/>
          <w:sz w:val="24"/>
          <w:szCs w:val="24"/>
        </w:rPr>
        <w:t xml:space="preserve">E.1. Situația actuală și dinamica pieței țintă </w:t>
      </w:r>
      <w:r>
        <w:rPr>
          <w:rFonts w:ascii="Arial" w:hAnsi="Arial" w:cs="Arial"/>
          <w:sz w:val="20"/>
          <w:szCs w:val="20"/>
        </w:rPr>
        <w:t>(</w:t>
      </w:r>
      <w:r w:rsidR="003E2ED9">
        <w:rPr>
          <w:rFonts w:ascii="Arial" w:hAnsi="Arial" w:cs="Arial"/>
          <w:sz w:val="20"/>
          <w:szCs w:val="20"/>
        </w:rPr>
        <w:t>în această secțiune se vor include informații relevante legate de dimensiunile și dinamica pieței</w:t>
      </w:r>
      <w:r>
        <w:rPr>
          <w:rFonts w:ascii="Arial" w:hAnsi="Arial" w:cs="Arial"/>
          <w:sz w:val="20"/>
          <w:szCs w:val="20"/>
        </w:rPr>
        <w:t>)</w:t>
      </w:r>
    </w:p>
    <w:tbl>
      <w:tblPr>
        <w:tblStyle w:val="TableGrid"/>
        <w:tblW w:w="10440" w:type="dxa"/>
        <w:tblInd w:w="108" w:type="dxa"/>
        <w:tblLook w:val="04A0" w:firstRow="1" w:lastRow="0" w:firstColumn="1" w:lastColumn="0" w:noHBand="0" w:noVBand="1"/>
      </w:tblPr>
      <w:tblGrid>
        <w:gridCol w:w="10440"/>
      </w:tblGrid>
      <w:tr w:rsidR="003E2ED9" w:rsidRPr="005206F1" w:rsidTr="00C83844">
        <w:trPr>
          <w:trHeight w:val="432"/>
        </w:trPr>
        <w:tc>
          <w:tcPr>
            <w:tcW w:w="10440" w:type="dxa"/>
            <w:vAlign w:val="center"/>
          </w:tcPr>
          <w:p w:rsidR="003E2ED9" w:rsidRPr="005206F1" w:rsidRDefault="003E2ED9" w:rsidP="00BB2BAE">
            <w:pPr>
              <w:pStyle w:val="ListParagraph"/>
              <w:tabs>
                <w:tab w:val="left" w:pos="270"/>
              </w:tabs>
              <w:ind w:left="0"/>
              <w:jc w:val="both"/>
              <w:rPr>
                <w:rFonts w:ascii="Arial" w:hAnsi="Arial" w:cs="Arial"/>
                <w:szCs w:val="20"/>
              </w:rPr>
            </w:pPr>
          </w:p>
          <w:p w:rsidR="003E2ED9" w:rsidRPr="005206F1" w:rsidRDefault="003E2ED9" w:rsidP="00BB2BAE">
            <w:pPr>
              <w:pStyle w:val="ListParagraph"/>
              <w:tabs>
                <w:tab w:val="left" w:pos="270"/>
              </w:tabs>
              <w:ind w:left="0"/>
              <w:jc w:val="both"/>
              <w:rPr>
                <w:rFonts w:ascii="Arial" w:hAnsi="Arial" w:cs="Arial"/>
                <w:szCs w:val="20"/>
              </w:rPr>
            </w:pPr>
          </w:p>
          <w:p w:rsidR="003E2ED9" w:rsidRDefault="003E2ED9" w:rsidP="00BB2BAE">
            <w:pPr>
              <w:pStyle w:val="ListParagraph"/>
              <w:tabs>
                <w:tab w:val="left" w:pos="270"/>
              </w:tabs>
              <w:ind w:left="0"/>
              <w:jc w:val="both"/>
              <w:rPr>
                <w:rFonts w:ascii="Arial" w:hAnsi="Arial" w:cs="Arial"/>
                <w:szCs w:val="20"/>
              </w:rPr>
            </w:pPr>
          </w:p>
          <w:p w:rsidR="004F15D9" w:rsidRDefault="004F15D9" w:rsidP="00BB2BAE">
            <w:pPr>
              <w:pStyle w:val="ListParagraph"/>
              <w:tabs>
                <w:tab w:val="left" w:pos="270"/>
              </w:tabs>
              <w:ind w:left="0"/>
              <w:jc w:val="both"/>
              <w:rPr>
                <w:rFonts w:ascii="Arial" w:hAnsi="Arial" w:cs="Arial"/>
                <w:szCs w:val="20"/>
              </w:rPr>
            </w:pPr>
          </w:p>
          <w:p w:rsidR="004F15D9" w:rsidRDefault="004F15D9" w:rsidP="00BB2BAE">
            <w:pPr>
              <w:pStyle w:val="ListParagraph"/>
              <w:tabs>
                <w:tab w:val="left" w:pos="270"/>
              </w:tabs>
              <w:ind w:left="0"/>
              <w:jc w:val="both"/>
              <w:rPr>
                <w:rFonts w:ascii="Arial" w:hAnsi="Arial" w:cs="Arial"/>
                <w:szCs w:val="20"/>
              </w:rPr>
            </w:pPr>
          </w:p>
          <w:p w:rsidR="004F15D9" w:rsidRPr="005206F1" w:rsidRDefault="004F15D9" w:rsidP="00BB2BAE">
            <w:pPr>
              <w:pStyle w:val="ListParagraph"/>
              <w:tabs>
                <w:tab w:val="left" w:pos="270"/>
              </w:tabs>
              <w:ind w:left="0"/>
              <w:jc w:val="both"/>
              <w:rPr>
                <w:rFonts w:ascii="Arial" w:hAnsi="Arial" w:cs="Arial"/>
                <w:szCs w:val="20"/>
              </w:rPr>
            </w:pPr>
          </w:p>
          <w:p w:rsidR="003E2ED9" w:rsidRPr="005206F1" w:rsidRDefault="003E2ED9" w:rsidP="00BB2BAE">
            <w:pPr>
              <w:pStyle w:val="ListParagraph"/>
              <w:tabs>
                <w:tab w:val="left" w:pos="270"/>
              </w:tabs>
              <w:ind w:left="0"/>
              <w:jc w:val="both"/>
              <w:rPr>
                <w:rFonts w:ascii="Arial" w:hAnsi="Arial" w:cs="Arial"/>
                <w:szCs w:val="20"/>
              </w:rPr>
            </w:pPr>
          </w:p>
          <w:p w:rsidR="003E2ED9" w:rsidRPr="005206F1" w:rsidRDefault="003E2ED9" w:rsidP="00BB2BAE">
            <w:pPr>
              <w:pStyle w:val="ListParagraph"/>
              <w:tabs>
                <w:tab w:val="left" w:pos="270"/>
              </w:tabs>
              <w:ind w:left="0"/>
              <w:jc w:val="both"/>
              <w:rPr>
                <w:rFonts w:ascii="Arial" w:hAnsi="Arial" w:cs="Arial"/>
                <w:szCs w:val="20"/>
              </w:rPr>
            </w:pPr>
          </w:p>
        </w:tc>
      </w:tr>
    </w:tbl>
    <w:p w:rsidR="003E2ED9" w:rsidRPr="001C2D4C" w:rsidRDefault="003E2ED9" w:rsidP="00BB2BAE">
      <w:pPr>
        <w:pStyle w:val="ListParagraph"/>
        <w:tabs>
          <w:tab w:val="left" w:pos="270"/>
        </w:tabs>
        <w:spacing w:after="0" w:line="240" w:lineRule="auto"/>
        <w:ind w:left="0"/>
        <w:jc w:val="both"/>
        <w:rPr>
          <w:rFonts w:ascii="Arial" w:hAnsi="Arial" w:cs="Arial"/>
          <w:sz w:val="20"/>
          <w:szCs w:val="20"/>
        </w:rPr>
      </w:pPr>
    </w:p>
    <w:p w:rsidR="000A16EB" w:rsidRPr="00063BDC" w:rsidRDefault="003E2ED9" w:rsidP="00BB2BAE">
      <w:pPr>
        <w:pStyle w:val="ListParagraph"/>
        <w:tabs>
          <w:tab w:val="left" w:pos="270"/>
        </w:tabs>
        <w:spacing w:after="0" w:line="240" w:lineRule="auto"/>
        <w:ind w:left="0"/>
        <w:jc w:val="both"/>
        <w:rPr>
          <w:rFonts w:ascii="Arial" w:hAnsi="Arial" w:cs="Arial"/>
          <w:sz w:val="20"/>
          <w:szCs w:val="20"/>
        </w:rPr>
      </w:pPr>
      <w:r w:rsidRPr="003E2ED9">
        <w:rPr>
          <w:rFonts w:ascii="Arial" w:hAnsi="Arial" w:cs="Arial"/>
          <w:b/>
          <w:sz w:val="24"/>
          <w:szCs w:val="24"/>
        </w:rPr>
        <w:t>E.</w:t>
      </w:r>
      <w:r w:rsidR="00840899">
        <w:rPr>
          <w:rFonts w:ascii="Arial" w:hAnsi="Arial" w:cs="Arial"/>
          <w:b/>
          <w:sz w:val="24"/>
          <w:szCs w:val="24"/>
        </w:rPr>
        <w:t>2</w:t>
      </w:r>
      <w:r w:rsidRPr="003E2ED9">
        <w:rPr>
          <w:rFonts w:ascii="Arial" w:hAnsi="Arial" w:cs="Arial"/>
          <w:b/>
          <w:sz w:val="24"/>
          <w:szCs w:val="24"/>
        </w:rPr>
        <w:t>.</w:t>
      </w:r>
      <w:r w:rsidR="00B434A7">
        <w:rPr>
          <w:rFonts w:ascii="Arial" w:hAnsi="Arial" w:cs="Arial"/>
          <w:b/>
          <w:sz w:val="24"/>
          <w:szCs w:val="24"/>
        </w:rPr>
        <w:t xml:space="preserve"> </w:t>
      </w:r>
      <w:r w:rsidR="00063BDC">
        <w:rPr>
          <w:rFonts w:ascii="Arial" w:hAnsi="Arial" w:cs="Arial"/>
          <w:b/>
          <w:sz w:val="24"/>
          <w:szCs w:val="24"/>
        </w:rPr>
        <w:t xml:space="preserve">Analiza concurenților </w:t>
      </w:r>
      <w:r w:rsidR="00063BDC">
        <w:rPr>
          <w:rFonts w:ascii="Arial" w:hAnsi="Arial" w:cs="Arial"/>
          <w:sz w:val="20"/>
          <w:szCs w:val="20"/>
        </w:rPr>
        <w:t>(</w:t>
      </w:r>
      <w:r w:rsidR="006A5F0C" w:rsidRPr="00462EA9">
        <w:rPr>
          <w:rFonts w:ascii="Arial" w:hAnsi="Arial" w:cs="Arial"/>
          <w:sz w:val="20"/>
          <w:szCs w:val="20"/>
        </w:rPr>
        <w:t xml:space="preserve">în această secțiune se vor </w:t>
      </w:r>
      <w:r w:rsidR="006A5F0C">
        <w:rPr>
          <w:rFonts w:ascii="Arial" w:hAnsi="Arial" w:cs="Arial"/>
          <w:sz w:val="20"/>
          <w:szCs w:val="20"/>
        </w:rPr>
        <w:t>prezenta</w:t>
      </w:r>
      <w:r w:rsidR="006A5F0C" w:rsidRPr="00462EA9">
        <w:rPr>
          <w:rFonts w:ascii="Arial" w:hAnsi="Arial" w:cs="Arial"/>
          <w:sz w:val="20"/>
          <w:szCs w:val="20"/>
        </w:rPr>
        <w:t xml:space="preserve"> principalele afaceri care oferă produse/servicii identice</w:t>
      </w:r>
      <w:r w:rsidR="00840899">
        <w:rPr>
          <w:rFonts w:ascii="Arial" w:hAnsi="Arial" w:cs="Arial"/>
          <w:sz w:val="20"/>
          <w:szCs w:val="20"/>
        </w:rPr>
        <w:t>,</w:t>
      </w:r>
      <w:r w:rsidR="006A5F0C" w:rsidRPr="00462EA9">
        <w:rPr>
          <w:rFonts w:ascii="Arial" w:hAnsi="Arial" w:cs="Arial"/>
          <w:sz w:val="20"/>
          <w:szCs w:val="20"/>
        </w:rPr>
        <w:t xml:space="preserve"> similare</w:t>
      </w:r>
      <w:r w:rsidR="00840899">
        <w:rPr>
          <w:rFonts w:ascii="Arial" w:hAnsi="Arial" w:cs="Arial"/>
          <w:sz w:val="20"/>
          <w:szCs w:val="20"/>
        </w:rPr>
        <w:t xml:space="preserve"> sau produse/servicii de substituție</w:t>
      </w:r>
      <w:r w:rsidR="00B434A7">
        <w:rPr>
          <w:rFonts w:ascii="Arial" w:hAnsi="Arial" w:cs="Arial"/>
          <w:sz w:val="20"/>
          <w:szCs w:val="20"/>
        </w:rPr>
        <w:t>,</w:t>
      </w:r>
      <w:r w:rsidR="005911FF">
        <w:rPr>
          <w:rFonts w:ascii="Arial" w:hAnsi="Arial" w:cs="Arial"/>
          <w:sz w:val="20"/>
          <w:szCs w:val="20"/>
        </w:rPr>
        <w:t xml:space="preserve"> pe baza unei grile de analiză strategică multi-criterială</w:t>
      </w:r>
      <w:r w:rsidR="00B434A7">
        <w:rPr>
          <w:rFonts w:ascii="Arial" w:hAnsi="Arial" w:cs="Arial"/>
          <w:sz w:val="20"/>
          <w:szCs w:val="20"/>
        </w:rPr>
        <w:t>)</w:t>
      </w:r>
      <w:r w:rsidR="000860D7">
        <w:rPr>
          <w:rFonts w:ascii="Arial" w:hAnsi="Arial" w:cs="Arial"/>
          <w:sz w:val="20"/>
          <w:szCs w:val="20"/>
        </w:rPr>
        <w:t xml:space="preserve"> </w:t>
      </w:r>
    </w:p>
    <w:tbl>
      <w:tblPr>
        <w:tblStyle w:val="TableGrid"/>
        <w:tblW w:w="10440" w:type="dxa"/>
        <w:tblInd w:w="108" w:type="dxa"/>
        <w:tblLook w:val="04A0" w:firstRow="1" w:lastRow="0" w:firstColumn="1" w:lastColumn="0" w:noHBand="0" w:noVBand="1"/>
      </w:tblPr>
      <w:tblGrid>
        <w:gridCol w:w="10440"/>
      </w:tblGrid>
      <w:tr w:rsidR="006A5F0C" w:rsidRPr="005206F1" w:rsidTr="00C83844">
        <w:trPr>
          <w:trHeight w:val="432"/>
        </w:trPr>
        <w:tc>
          <w:tcPr>
            <w:tcW w:w="10440" w:type="dxa"/>
            <w:vAlign w:val="center"/>
          </w:tcPr>
          <w:p w:rsidR="006A5F0C" w:rsidRPr="005206F1" w:rsidRDefault="006A5F0C" w:rsidP="00BE3128">
            <w:pPr>
              <w:pStyle w:val="ListParagraph"/>
              <w:tabs>
                <w:tab w:val="left" w:pos="270"/>
              </w:tabs>
              <w:ind w:left="0"/>
              <w:rPr>
                <w:rFonts w:ascii="Arial" w:hAnsi="Arial" w:cs="Arial"/>
                <w:szCs w:val="24"/>
              </w:rPr>
            </w:pPr>
          </w:p>
          <w:p w:rsidR="006A5F0C" w:rsidRPr="005206F1" w:rsidRDefault="006A5F0C" w:rsidP="00BE3128">
            <w:pPr>
              <w:pStyle w:val="ListParagraph"/>
              <w:tabs>
                <w:tab w:val="left" w:pos="270"/>
              </w:tabs>
              <w:ind w:left="0"/>
              <w:rPr>
                <w:rFonts w:ascii="Arial" w:hAnsi="Arial" w:cs="Arial"/>
                <w:szCs w:val="24"/>
              </w:rPr>
            </w:pPr>
          </w:p>
          <w:p w:rsidR="006A5F0C" w:rsidRPr="005206F1" w:rsidRDefault="006A5F0C" w:rsidP="00BE3128">
            <w:pPr>
              <w:pStyle w:val="ListParagraph"/>
              <w:tabs>
                <w:tab w:val="left" w:pos="270"/>
              </w:tabs>
              <w:ind w:left="0"/>
              <w:rPr>
                <w:rFonts w:ascii="Arial" w:hAnsi="Arial" w:cs="Arial"/>
                <w:szCs w:val="24"/>
              </w:rPr>
            </w:pPr>
          </w:p>
          <w:p w:rsidR="006A5F0C" w:rsidRDefault="006A5F0C" w:rsidP="00BE3128">
            <w:pPr>
              <w:pStyle w:val="ListParagraph"/>
              <w:tabs>
                <w:tab w:val="left" w:pos="270"/>
              </w:tabs>
              <w:ind w:left="0"/>
              <w:rPr>
                <w:rFonts w:ascii="Arial" w:hAnsi="Arial" w:cs="Arial"/>
                <w:szCs w:val="24"/>
              </w:rPr>
            </w:pPr>
          </w:p>
          <w:p w:rsidR="004F15D9" w:rsidRDefault="004F15D9" w:rsidP="00BE3128">
            <w:pPr>
              <w:pStyle w:val="ListParagraph"/>
              <w:tabs>
                <w:tab w:val="left" w:pos="270"/>
              </w:tabs>
              <w:ind w:left="0"/>
              <w:rPr>
                <w:rFonts w:ascii="Arial" w:hAnsi="Arial" w:cs="Arial"/>
                <w:szCs w:val="24"/>
              </w:rPr>
            </w:pPr>
          </w:p>
          <w:p w:rsidR="004F15D9" w:rsidRPr="005206F1" w:rsidRDefault="004F15D9" w:rsidP="00BE3128">
            <w:pPr>
              <w:pStyle w:val="ListParagraph"/>
              <w:tabs>
                <w:tab w:val="left" w:pos="270"/>
              </w:tabs>
              <w:ind w:left="0"/>
              <w:rPr>
                <w:rFonts w:ascii="Arial" w:hAnsi="Arial" w:cs="Arial"/>
                <w:szCs w:val="24"/>
              </w:rPr>
            </w:pPr>
          </w:p>
          <w:p w:rsidR="006A5F0C" w:rsidRPr="005206F1" w:rsidRDefault="006A5F0C" w:rsidP="00BE3128">
            <w:pPr>
              <w:pStyle w:val="ListParagraph"/>
              <w:tabs>
                <w:tab w:val="left" w:pos="270"/>
              </w:tabs>
              <w:ind w:left="0"/>
              <w:rPr>
                <w:rFonts w:ascii="Arial" w:hAnsi="Arial" w:cs="Arial"/>
                <w:szCs w:val="24"/>
              </w:rPr>
            </w:pPr>
          </w:p>
          <w:p w:rsidR="006A5F0C" w:rsidRPr="005206F1" w:rsidRDefault="006A5F0C" w:rsidP="00BE3128">
            <w:pPr>
              <w:pStyle w:val="ListParagraph"/>
              <w:tabs>
                <w:tab w:val="left" w:pos="270"/>
              </w:tabs>
              <w:ind w:left="0"/>
              <w:rPr>
                <w:rFonts w:ascii="Arial" w:hAnsi="Arial" w:cs="Arial"/>
                <w:szCs w:val="24"/>
              </w:rPr>
            </w:pPr>
          </w:p>
          <w:p w:rsidR="006A5F0C" w:rsidRPr="005206F1" w:rsidRDefault="006A5F0C" w:rsidP="00BE3128">
            <w:pPr>
              <w:pStyle w:val="ListParagraph"/>
              <w:tabs>
                <w:tab w:val="left" w:pos="270"/>
              </w:tabs>
              <w:ind w:left="0"/>
              <w:rPr>
                <w:rFonts w:ascii="Arial" w:hAnsi="Arial" w:cs="Arial"/>
                <w:szCs w:val="24"/>
              </w:rPr>
            </w:pPr>
          </w:p>
        </w:tc>
      </w:tr>
    </w:tbl>
    <w:p w:rsidR="00BE3128" w:rsidRDefault="00BE3128" w:rsidP="006A5F0C">
      <w:pPr>
        <w:pStyle w:val="ListParagraph"/>
        <w:tabs>
          <w:tab w:val="left" w:pos="270"/>
        </w:tabs>
        <w:spacing w:after="0" w:line="240" w:lineRule="auto"/>
        <w:ind w:left="0"/>
        <w:jc w:val="both"/>
        <w:rPr>
          <w:rFonts w:ascii="Arial" w:hAnsi="Arial" w:cs="Arial"/>
          <w:sz w:val="24"/>
          <w:szCs w:val="24"/>
        </w:rPr>
      </w:pPr>
    </w:p>
    <w:p w:rsidR="006A5F0C" w:rsidRDefault="006A5F0C" w:rsidP="006A5F0C">
      <w:pPr>
        <w:pStyle w:val="ListParagraph"/>
        <w:tabs>
          <w:tab w:val="left" w:pos="270"/>
        </w:tabs>
        <w:spacing w:after="0" w:line="240" w:lineRule="auto"/>
        <w:ind w:left="0"/>
        <w:jc w:val="both"/>
        <w:rPr>
          <w:rFonts w:ascii="Arial" w:hAnsi="Arial" w:cs="Arial"/>
          <w:sz w:val="20"/>
          <w:szCs w:val="20"/>
        </w:rPr>
      </w:pPr>
      <w:r>
        <w:rPr>
          <w:rFonts w:ascii="Arial" w:hAnsi="Arial" w:cs="Arial"/>
          <w:b/>
          <w:sz w:val="24"/>
          <w:szCs w:val="24"/>
        </w:rPr>
        <w:t>E.</w:t>
      </w:r>
      <w:r w:rsidR="00840899">
        <w:rPr>
          <w:rFonts w:ascii="Arial" w:hAnsi="Arial" w:cs="Arial"/>
          <w:b/>
          <w:sz w:val="24"/>
          <w:szCs w:val="24"/>
        </w:rPr>
        <w:t>3</w:t>
      </w:r>
      <w:r>
        <w:rPr>
          <w:rFonts w:ascii="Arial" w:hAnsi="Arial" w:cs="Arial"/>
          <w:b/>
          <w:sz w:val="24"/>
          <w:szCs w:val="24"/>
        </w:rPr>
        <w:t xml:space="preserve">. Analiza SWOT a afacerii </w:t>
      </w:r>
      <w:r>
        <w:rPr>
          <w:rFonts w:ascii="Arial" w:hAnsi="Arial" w:cs="Arial"/>
          <w:sz w:val="20"/>
          <w:szCs w:val="20"/>
        </w:rPr>
        <w:t>(în această secțiune se va analiza mediul intern și extern, se va specifica cum vor fi valorificate punctele forte și oportunitățile, se vor identifica acțiuni ameliorative a punctelor slabe</w:t>
      </w:r>
      <w:r w:rsidR="00B434A7">
        <w:rPr>
          <w:rFonts w:ascii="Arial" w:hAnsi="Arial" w:cs="Arial"/>
          <w:sz w:val="20"/>
          <w:szCs w:val="20"/>
        </w:rPr>
        <w:t>,</w:t>
      </w:r>
      <w:r>
        <w:rPr>
          <w:rFonts w:ascii="Arial" w:hAnsi="Arial" w:cs="Arial"/>
          <w:sz w:val="20"/>
          <w:szCs w:val="20"/>
        </w:rPr>
        <w:t xml:space="preserve"> precum și mecanisme de protecție împotriva amenințărilor din mediul extern)</w:t>
      </w:r>
    </w:p>
    <w:p w:rsidR="00B051D8" w:rsidRDefault="00B051D8" w:rsidP="006A5F0C">
      <w:pPr>
        <w:pStyle w:val="ListParagraph"/>
        <w:tabs>
          <w:tab w:val="left" w:pos="270"/>
        </w:tabs>
        <w:spacing w:after="0" w:line="240" w:lineRule="auto"/>
        <w:ind w:left="0"/>
        <w:jc w:val="both"/>
        <w:rPr>
          <w:rFonts w:ascii="Arial" w:hAnsi="Arial" w:cs="Arial"/>
          <w:sz w:val="20"/>
          <w:szCs w:val="20"/>
        </w:rPr>
      </w:pPr>
    </w:p>
    <w:tbl>
      <w:tblPr>
        <w:tblStyle w:val="TableGrid"/>
        <w:tblW w:w="10440" w:type="dxa"/>
        <w:tblInd w:w="108" w:type="dxa"/>
        <w:tblLook w:val="04A0" w:firstRow="1" w:lastRow="0" w:firstColumn="1" w:lastColumn="0" w:noHBand="0" w:noVBand="1"/>
      </w:tblPr>
      <w:tblGrid>
        <w:gridCol w:w="4860"/>
        <w:gridCol w:w="5580"/>
      </w:tblGrid>
      <w:tr w:rsidR="0082608E" w:rsidTr="0082608E">
        <w:trPr>
          <w:trHeight w:val="432"/>
        </w:trPr>
        <w:tc>
          <w:tcPr>
            <w:tcW w:w="4860" w:type="dxa"/>
            <w:vAlign w:val="center"/>
          </w:tcPr>
          <w:p w:rsidR="0082608E" w:rsidRPr="00A2747B" w:rsidRDefault="0082608E" w:rsidP="005C34DC">
            <w:pPr>
              <w:rPr>
                <w:rFonts w:ascii="Arial" w:hAnsi="Arial" w:cs="Arial"/>
                <w:b/>
                <w:sz w:val="20"/>
                <w:szCs w:val="20"/>
              </w:rPr>
            </w:pPr>
            <w:r w:rsidRPr="00A2747B">
              <w:rPr>
                <w:rFonts w:ascii="Arial" w:hAnsi="Arial" w:cs="Arial"/>
                <w:b/>
                <w:sz w:val="20"/>
                <w:szCs w:val="20"/>
              </w:rPr>
              <w:t>PUNCTE TARI</w:t>
            </w:r>
          </w:p>
          <w:p w:rsidR="0082608E" w:rsidRDefault="0082608E" w:rsidP="005C34DC">
            <w:pPr>
              <w:rPr>
                <w:rFonts w:ascii="Arial" w:hAnsi="Arial" w:cs="Arial"/>
                <w:sz w:val="20"/>
                <w:szCs w:val="20"/>
              </w:rPr>
            </w:pPr>
            <w:r>
              <w:rPr>
                <w:rFonts w:ascii="Arial" w:hAnsi="Arial" w:cs="Arial"/>
                <w:sz w:val="20"/>
                <w:szCs w:val="20"/>
              </w:rPr>
              <w:t>-</w:t>
            </w:r>
          </w:p>
          <w:p w:rsidR="0082608E" w:rsidRDefault="0082608E" w:rsidP="005C34DC">
            <w:pPr>
              <w:rPr>
                <w:rFonts w:ascii="Arial" w:hAnsi="Arial" w:cs="Arial"/>
                <w:sz w:val="20"/>
                <w:szCs w:val="20"/>
              </w:rPr>
            </w:pPr>
            <w:r>
              <w:rPr>
                <w:rFonts w:ascii="Arial" w:hAnsi="Arial" w:cs="Arial"/>
                <w:sz w:val="20"/>
                <w:szCs w:val="20"/>
              </w:rPr>
              <w:t xml:space="preserve">- </w:t>
            </w:r>
          </w:p>
          <w:p w:rsidR="0082608E" w:rsidRDefault="0082608E" w:rsidP="005C34DC">
            <w:pPr>
              <w:rPr>
                <w:rFonts w:ascii="Arial" w:hAnsi="Arial" w:cs="Arial"/>
                <w:sz w:val="20"/>
                <w:szCs w:val="20"/>
              </w:rPr>
            </w:pPr>
            <w:r>
              <w:rPr>
                <w:rFonts w:ascii="Arial" w:hAnsi="Arial" w:cs="Arial"/>
                <w:sz w:val="20"/>
                <w:szCs w:val="20"/>
              </w:rPr>
              <w:t xml:space="preserve">- </w:t>
            </w:r>
          </w:p>
          <w:p w:rsidR="0082608E" w:rsidRDefault="0082608E" w:rsidP="005C34DC">
            <w:pPr>
              <w:rPr>
                <w:rFonts w:ascii="Arial" w:hAnsi="Arial" w:cs="Arial"/>
                <w:sz w:val="20"/>
                <w:szCs w:val="20"/>
              </w:rPr>
            </w:pPr>
            <w:r>
              <w:rPr>
                <w:rFonts w:ascii="Arial" w:hAnsi="Arial" w:cs="Arial"/>
                <w:sz w:val="20"/>
                <w:szCs w:val="20"/>
              </w:rPr>
              <w:t xml:space="preserve">- </w:t>
            </w:r>
          </w:p>
          <w:p w:rsidR="0082608E" w:rsidRDefault="0082608E" w:rsidP="005C34DC">
            <w:pPr>
              <w:rPr>
                <w:rFonts w:ascii="Arial" w:hAnsi="Arial" w:cs="Arial"/>
                <w:sz w:val="20"/>
                <w:szCs w:val="20"/>
              </w:rPr>
            </w:pPr>
            <w:r>
              <w:rPr>
                <w:rFonts w:ascii="Arial" w:hAnsi="Arial" w:cs="Arial"/>
                <w:sz w:val="20"/>
                <w:szCs w:val="20"/>
              </w:rPr>
              <w:t>-</w:t>
            </w:r>
          </w:p>
          <w:p w:rsidR="0082608E" w:rsidRPr="00A2747B" w:rsidRDefault="0082608E" w:rsidP="005C34DC">
            <w:pPr>
              <w:rPr>
                <w:rFonts w:ascii="Arial" w:hAnsi="Arial" w:cs="Arial"/>
                <w:sz w:val="20"/>
                <w:szCs w:val="20"/>
              </w:rPr>
            </w:pPr>
          </w:p>
        </w:tc>
        <w:tc>
          <w:tcPr>
            <w:tcW w:w="5580" w:type="dxa"/>
            <w:vAlign w:val="center"/>
          </w:tcPr>
          <w:p w:rsidR="0082608E" w:rsidRPr="00A2747B" w:rsidRDefault="0082608E" w:rsidP="005C34DC">
            <w:pPr>
              <w:rPr>
                <w:rFonts w:ascii="Arial" w:hAnsi="Arial" w:cs="Arial"/>
                <w:b/>
                <w:sz w:val="20"/>
                <w:szCs w:val="20"/>
              </w:rPr>
            </w:pPr>
            <w:r w:rsidRPr="00A2747B">
              <w:rPr>
                <w:rFonts w:ascii="Arial" w:hAnsi="Arial" w:cs="Arial"/>
                <w:b/>
                <w:sz w:val="20"/>
                <w:szCs w:val="20"/>
              </w:rPr>
              <w:t>PUNCTE SLABE</w:t>
            </w:r>
          </w:p>
          <w:p w:rsidR="0082608E" w:rsidRDefault="0082608E" w:rsidP="005C34DC">
            <w:pPr>
              <w:tabs>
                <w:tab w:val="left" w:pos="226"/>
              </w:tabs>
              <w:rPr>
                <w:rFonts w:ascii="Arial" w:hAnsi="Arial" w:cs="Arial"/>
                <w:sz w:val="20"/>
                <w:szCs w:val="20"/>
              </w:rPr>
            </w:pPr>
            <w:r>
              <w:rPr>
                <w:rFonts w:ascii="Arial" w:hAnsi="Arial" w:cs="Arial"/>
                <w:sz w:val="20"/>
                <w:szCs w:val="20"/>
              </w:rPr>
              <w:t>-</w:t>
            </w:r>
          </w:p>
          <w:p w:rsidR="0082608E" w:rsidRDefault="0082608E" w:rsidP="005C34DC">
            <w:pPr>
              <w:tabs>
                <w:tab w:val="left" w:pos="226"/>
              </w:tabs>
              <w:rPr>
                <w:rFonts w:ascii="Arial" w:hAnsi="Arial" w:cs="Arial"/>
                <w:sz w:val="20"/>
                <w:szCs w:val="20"/>
              </w:rPr>
            </w:pPr>
            <w:r>
              <w:rPr>
                <w:rFonts w:ascii="Arial" w:hAnsi="Arial" w:cs="Arial"/>
                <w:sz w:val="20"/>
                <w:szCs w:val="20"/>
              </w:rPr>
              <w:t>-</w:t>
            </w:r>
          </w:p>
          <w:p w:rsidR="0082608E" w:rsidRDefault="0082608E" w:rsidP="005C34DC">
            <w:pPr>
              <w:tabs>
                <w:tab w:val="left" w:pos="226"/>
              </w:tabs>
              <w:rPr>
                <w:rFonts w:ascii="Arial" w:hAnsi="Arial" w:cs="Arial"/>
                <w:sz w:val="20"/>
                <w:szCs w:val="20"/>
              </w:rPr>
            </w:pPr>
            <w:r>
              <w:rPr>
                <w:rFonts w:ascii="Arial" w:hAnsi="Arial" w:cs="Arial"/>
                <w:sz w:val="20"/>
                <w:szCs w:val="20"/>
              </w:rPr>
              <w:t>-</w:t>
            </w:r>
          </w:p>
          <w:p w:rsidR="0082608E" w:rsidRDefault="0082608E" w:rsidP="005C34DC">
            <w:pPr>
              <w:tabs>
                <w:tab w:val="left" w:pos="226"/>
              </w:tabs>
              <w:rPr>
                <w:rFonts w:ascii="Arial" w:hAnsi="Arial" w:cs="Arial"/>
                <w:sz w:val="20"/>
                <w:szCs w:val="20"/>
              </w:rPr>
            </w:pPr>
            <w:r>
              <w:rPr>
                <w:rFonts w:ascii="Arial" w:hAnsi="Arial" w:cs="Arial"/>
                <w:sz w:val="20"/>
                <w:szCs w:val="20"/>
              </w:rPr>
              <w:t>-</w:t>
            </w:r>
          </w:p>
          <w:p w:rsidR="0082608E" w:rsidRPr="00A2747B" w:rsidRDefault="0082608E" w:rsidP="005C34DC">
            <w:pPr>
              <w:tabs>
                <w:tab w:val="left" w:pos="226"/>
              </w:tabs>
              <w:rPr>
                <w:rFonts w:ascii="Arial" w:hAnsi="Arial" w:cs="Arial"/>
                <w:sz w:val="20"/>
                <w:szCs w:val="20"/>
              </w:rPr>
            </w:pPr>
            <w:r>
              <w:rPr>
                <w:rFonts w:ascii="Arial" w:hAnsi="Arial" w:cs="Arial"/>
                <w:sz w:val="20"/>
                <w:szCs w:val="20"/>
              </w:rPr>
              <w:t>-</w:t>
            </w:r>
          </w:p>
        </w:tc>
      </w:tr>
      <w:tr w:rsidR="0082608E" w:rsidTr="0082608E">
        <w:trPr>
          <w:trHeight w:val="432"/>
        </w:trPr>
        <w:tc>
          <w:tcPr>
            <w:tcW w:w="4860" w:type="dxa"/>
            <w:vAlign w:val="center"/>
          </w:tcPr>
          <w:p w:rsidR="0082608E" w:rsidRPr="00A2747B" w:rsidRDefault="0082608E" w:rsidP="005C34DC">
            <w:pPr>
              <w:rPr>
                <w:rFonts w:ascii="Arial" w:hAnsi="Arial" w:cs="Arial"/>
                <w:b/>
                <w:sz w:val="20"/>
                <w:szCs w:val="20"/>
              </w:rPr>
            </w:pPr>
            <w:r w:rsidRPr="00A2747B">
              <w:rPr>
                <w:rFonts w:ascii="Arial" w:hAnsi="Arial" w:cs="Arial"/>
                <w:b/>
                <w:sz w:val="20"/>
                <w:szCs w:val="20"/>
              </w:rPr>
              <w:t>OPORTUNITĂȚI</w:t>
            </w:r>
          </w:p>
          <w:p w:rsidR="0082608E" w:rsidRDefault="0082608E" w:rsidP="005C34DC">
            <w:pPr>
              <w:rPr>
                <w:rFonts w:ascii="Arial" w:hAnsi="Arial" w:cs="Arial"/>
                <w:sz w:val="20"/>
                <w:szCs w:val="20"/>
              </w:rPr>
            </w:pPr>
            <w:r>
              <w:rPr>
                <w:rFonts w:ascii="Arial" w:hAnsi="Arial" w:cs="Arial"/>
                <w:sz w:val="20"/>
                <w:szCs w:val="20"/>
              </w:rPr>
              <w:t>-</w:t>
            </w:r>
          </w:p>
          <w:p w:rsidR="0082608E" w:rsidRDefault="0082608E" w:rsidP="005C34DC">
            <w:pPr>
              <w:rPr>
                <w:rFonts w:ascii="Arial" w:hAnsi="Arial" w:cs="Arial"/>
                <w:sz w:val="20"/>
                <w:szCs w:val="20"/>
              </w:rPr>
            </w:pPr>
            <w:r>
              <w:rPr>
                <w:rFonts w:ascii="Arial" w:hAnsi="Arial" w:cs="Arial"/>
                <w:sz w:val="20"/>
                <w:szCs w:val="20"/>
              </w:rPr>
              <w:t>-</w:t>
            </w:r>
          </w:p>
          <w:p w:rsidR="0082608E" w:rsidRDefault="0082608E" w:rsidP="005C34DC">
            <w:pPr>
              <w:rPr>
                <w:rFonts w:ascii="Arial" w:hAnsi="Arial" w:cs="Arial"/>
                <w:sz w:val="20"/>
                <w:szCs w:val="20"/>
              </w:rPr>
            </w:pPr>
            <w:r>
              <w:rPr>
                <w:rFonts w:ascii="Arial" w:hAnsi="Arial" w:cs="Arial"/>
                <w:sz w:val="20"/>
                <w:szCs w:val="20"/>
              </w:rPr>
              <w:t>-</w:t>
            </w:r>
          </w:p>
          <w:p w:rsidR="0082608E" w:rsidRDefault="0082608E" w:rsidP="005C34DC">
            <w:pPr>
              <w:rPr>
                <w:rFonts w:ascii="Arial" w:hAnsi="Arial" w:cs="Arial"/>
                <w:sz w:val="20"/>
                <w:szCs w:val="20"/>
              </w:rPr>
            </w:pPr>
            <w:r>
              <w:rPr>
                <w:rFonts w:ascii="Arial" w:hAnsi="Arial" w:cs="Arial"/>
                <w:sz w:val="20"/>
                <w:szCs w:val="20"/>
              </w:rPr>
              <w:t>-</w:t>
            </w:r>
          </w:p>
          <w:p w:rsidR="0082608E" w:rsidRDefault="0082608E" w:rsidP="005C34DC">
            <w:pPr>
              <w:rPr>
                <w:rFonts w:ascii="Arial" w:hAnsi="Arial" w:cs="Arial"/>
                <w:sz w:val="20"/>
                <w:szCs w:val="20"/>
              </w:rPr>
            </w:pPr>
            <w:r>
              <w:rPr>
                <w:rFonts w:ascii="Arial" w:hAnsi="Arial" w:cs="Arial"/>
                <w:sz w:val="20"/>
                <w:szCs w:val="20"/>
              </w:rPr>
              <w:t>-</w:t>
            </w:r>
          </w:p>
          <w:p w:rsidR="0082608E" w:rsidRPr="00A2747B" w:rsidRDefault="0082608E" w:rsidP="005C34DC">
            <w:pPr>
              <w:rPr>
                <w:rFonts w:ascii="Arial" w:hAnsi="Arial" w:cs="Arial"/>
                <w:sz w:val="20"/>
                <w:szCs w:val="20"/>
              </w:rPr>
            </w:pPr>
          </w:p>
        </w:tc>
        <w:tc>
          <w:tcPr>
            <w:tcW w:w="5580" w:type="dxa"/>
            <w:vAlign w:val="center"/>
          </w:tcPr>
          <w:p w:rsidR="0082608E" w:rsidRPr="00A2747B" w:rsidRDefault="0082608E" w:rsidP="005C34DC">
            <w:pPr>
              <w:rPr>
                <w:rFonts w:ascii="Arial" w:hAnsi="Arial" w:cs="Arial"/>
                <w:b/>
                <w:sz w:val="20"/>
                <w:szCs w:val="20"/>
              </w:rPr>
            </w:pPr>
            <w:r w:rsidRPr="00A2747B">
              <w:rPr>
                <w:rFonts w:ascii="Arial" w:hAnsi="Arial" w:cs="Arial"/>
                <w:b/>
                <w:sz w:val="20"/>
                <w:szCs w:val="20"/>
              </w:rPr>
              <w:t>AMENINȚĂRI</w:t>
            </w:r>
          </w:p>
          <w:p w:rsidR="0082608E" w:rsidRDefault="0082608E" w:rsidP="005C34DC">
            <w:pPr>
              <w:rPr>
                <w:rFonts w:ascii="Arial" w:hAnsi="Arial" w:cs="Arial"/>
                <w:sz w:val="20"/>
                <w:szCs w:val="20"/>
              </w:rPr>
            </w:pPr>
            <w:r>
              <w:rPr>
                <w:rFonts w:ascii="Arial" w:hAnsi="Arial" w:cs="Arial"/>
                <w:sz w:val="20"/>
                <w:szCs w:val="20"/>
              </w:rPr>
              <w:t>-</w:t>
            </w:r>
          </w:p>
          <w:p w:rsidR="0082608E" w:rsidRDefault="0082608E" w:rsidP="005C34DC">
            <w:pPr>
              <w:rPr>
                <w:rFonts w:ascii="Arial" w:hAnsi="Arial" w:cs="Arial"/>
                <w:sz w:val="20"/>
                <w:szCs w:val="20"/>
              </w:rPr>
            </w:pPr>
            <w:r>
              <w:rPr>
                <w:rFonts w:ascii="Arial" w:hAnsi="Arial" w:cs="Arial"/>
                <w:sz w:val="20"/>
                <w:szCs w:val="20"/>
              </w:rPr>
              <w:t>-</w:t>
            </w:r>
          </w:p>
          <w:p w:rsidR="0082608E" w:rsidRDefault="0082608E" w:rsidP="005C34DC">
            <w:pPr>
              <w:rPr>
                <w:rFonts w:ascii="Arial" w:hAnsi="Arial" w:cs="Arial"/>
                <w:sz w:val="20"/>
                <w:szCs w:val="20"/>
              </w:rPr>
            </w:pPr>
            <w:r>
              <w:rPr>
                <w:rFonts w:ascii="Arial" w:hAnsi="Arial" w:cs="Arial"/>
                <w:sz w:val="20"/>
                <w:szCs w:val="20"/>
              </w:rPr>
              <w:t>-</w:t>
            </w:r>
          </w:p>
          <w:p w:rsidR="0082608E" w:rsidRDefault="0082608E" w:rsidP="005C34DC">
            <w:pPr>
              <w:rPr>
                <w:rFonts w:ascii="Arial" w:hAnsi="Arial" w:cs="Arial"/>
                <w:sz w:val="20"/>
                <w:szCs w:val="20"/>
              </w:rPr>
            </w:pPr>
            <w:r>
              <w:rPr>
                <w:rFonts w:ascii="Arial" w:hAnsi="Arial" w:cs="Arial"/>
                <w:sz w:val="20"/>
                <w:szCs w:val="20"/>
              </w:rPr>
              <w:t>-</w:t>
            </w:r>
          </w:p>
          <w:p w:rsidR="0082608E" w:rsidRPr="00A2747B" w:rsidRDefault="0082608E" w:rsidP="005C34DC">
            <w:pPr>
              <w:rPr>
                <w:rFonts w:ascii="Arial" w:hAnsi="Arial" w:cs="Arial"/>
                <w:sz w:val="20"/>
                <w:szCs w:val="20"/>
              </w:rPr>
            </w:pPr>
            <w:r>
              <w:rPr>
                <w:rFonts w:ascii="Arial" w:hAnsi="Arial" w:cs="Arial"/>
                <w:sz w:val="20"/>
                <w:szCs w:val="20"/>
              </w:rPr>
              <w:t>-</w:t>
            </w:r>
          </w:p>
        </w:tc>
      </w:tr>
    </w:tbl>
    <w:p w:rsidR="00B051D8" w:rsidRPr="00A47B87" w:rsidRDefault="00A975DC" w:rsidP="006A5F0C">
      <w:pPr>
        <w:pStyle w:val="ListParagraph"/>
        <w:tabs>
          <w:tab w:val="left" w:pos="270"/>
        </w:tabs>
        <w:spacing w:after="0" w:line="240" w:lineRule="auto"/>
        <w:ind w:left="0"/>
        <w:jc w:val="both"/>
        <w:rPr>
          <w:rFonts w:ascii="Arial" w:hAnsi="Arial" w:cs="Arial"/>
          <w:sz w:val="20"/>
          <w:szCs w:val="20"/>
        </w:rPr>
      </w:pPr>
      <w:r w:rsidRPr="00EE5E9F">
        <w:rPr>
          <w:rFonts w:ascii="Arial" w:hAnsi="Arial" w:cs="Arial"/>
          <w:b/>
          <w:sz w:val="24"/>
          <w:szCs w:val="24"/>
        </w:rPr>
        <w:lastRenderedPageBreak/>
        <w:t>E.</w:t>
      </w:r>
      <w:r w:rsidR="00EE5E9F" w:rsidRPr="00EE5E9F">
        <w:rPr>
          <w:rFonts w:ascii="Arial" w:hAnsi="Arial" w:cs="Arial"/>
          <w:b/>
          <w:sz w:val="24"/>
          <w:szCs w:val="24"/>
        </w:rPr>
        <w:t>4</w:t>
      </w:r>
      <w:r w:rsidRPr="00EE5E9F">
        <w:rPr>
          <w:rFonts w:ascii="Arial" w:hAnsi="Arial" w:cs="Arial"/>
          <w:b/>
          <w:sz w:val="24"/>
          <w:szCs w:val="24"/>
        </w:rPr>
        <w:t xml:space="preserve"> </w:t>
      </w:r>
      <w:r w:rsidR="0065777E" w:rsidRPr="00EE5E9F">
        <w:rPr>
          <w:rFonts w:ascii="Arial" w:hAnsi="Arial" w:cs="Arial"/>
          <w:b/>
          <w:sz w:val="24"/>
          <w:szCs w:val="24"/>
        </w:rPr>
        <w:t xml:space="preserve">Analiza riscurilor. </w:t>
      </w:r>
      <w:r w:rsidR="0065777E" w:rsidRPr="003F7432">
        <w:rPr>
          <w:rFonts w:ascii="Arial" w:hAnsi="Arial" w:cs="Arial"/>
          <w:sz w:val="20"/>
          <w:szCs w:val="20"/>
        </w:rPr>
        <w:t>Pornind de la amenin</w:t>
      </w:r>
      <w:r w:rsidR="00A47B87" w:rsidRPr="003F7432">
        <w:rPr>
          <w:rFonts w:ascii="Arial" w:hAnsi="Arial" w:cs="Arial"/>
          <w:sz w:val="20"/>
          <w:szCs w:val="20"/>
        </w:rPr>
        <w:t>țările identificate î</w:t>
      </w:r>
      <w:r w:rsidR="0065777E" w:rsidRPr="003F7432">
        <w:rPr>
          <w:rFonts w:ascii="Arial" w:hAnsi="Arial" w:cs="Arial"/>
          <w:sz w:val="20"/>
          <w:szCs w:val="20"/>
        </w:rPr>
        <w:t>n</w:t>
      </w:r>
      <w:r w:rsidR="00A47B87" w:rsidRPr="003F7432">
        <w:rPr>
          <w:rFonts w:ascii="Arial" w:hAnsi="Arial" w:cs="Arial"/>
          <w:sz w:val="20"/>
          <w:szCs w:val="20"/>
        </w:rPr>
        <w:t xml:space="preserve"> cadranul 4 al analizei SWOT, vă rugăm să detaliaț</w:t>
      </w:r>
      <w:r w:rsidR="0065777E" w:rsidRPr="003F7432">
        <w:rPr>
          <w:rFonts w:ascii="Arial" w:hAnsi="Arial" w:cs="Arial"/>
          <w:sz w:val="20"/>
          <w:szCs w:val="20"/>
        </w:rPr>
        <w:t>i modul cum a</w:t>
      </w:r>
      <w:r w:rsidR="00A47B87" w:rsidRPr="003F7432">
        <w:rPr>
          <w:rFonts w:ascii="Arial" w:hAnsi="Arial" w:cs="Arial"/>
          <w:sz w:val="20"/>
          <w:szCs w:val="20"/>
        </w:rPr>
        <w:t>cestea pot afecta implementarea/desfăș</w:t>
      </w:r>
      <w:r w:rsidR="0065777E" w:rsidRPr="003F7432">
        <w:rPr>
          <w:rFonts w:ascii="Arial" w:hAnsi="Arial" w:cs="Arial"/>
          <w:sz w:val="20"/>
          <w:szCs w:val="20"/>
        </w:rPr>
        <w:t xml:space="preserve">urarea afacerii </w:t>
      </w:r>
      <w:r w:rsidR="00A47B87" w:rsidRPr="003F7432">
        <w:rPr>
          <w:rFonts w:ascii="Arial" w:hAnsi="Arial" w:cs="Arial"/>
          <w:sz w:val="20"/>
          <w:szCs w:val="20"/>
        </w:rPr>
        <w:t>dumneavoastră, precum și mă</w:t>
      </w:r>
      <w:r w:rsidR="0065777E" w:rsidRPr="003F7432">
        <w:rPr>
          <w:rFonts w:ascii="Arial" w:hAnsi="Arial" w:cs="Arial"/>
          <w:sz w:val="20"/>
          <w:szCs w:val="20"/>
        </w:rPr>
        <w:t>surile de contracarare a</w:t>
      </w:r>
      <w:r w:rsidR="00A47B87" w:rsidRPr="003F7432">
        <w:rPr>
          <w:rFonts w:ascii="Arial" w:hAnsi="Arial" w:cs="Arial"/>
          <w:sz w:val="20"/>
          <w:szCs w:val="20"/>
        </w:rPr>
        <w:t xml:space="preserve"> efectelor negative ale amenință</w:t>
      </w:r>
      <w:r w:rsidR="0065777E" w:rsidRPr="003F7432">
        <w:rPr>
          <w:rFonts w:ascii="Arial" w:hAnsi="Arial" w:cs="Arial"/>
          <w:sz w:val="20"/>
          <w:szCs w:val="20"/>
        </w:rPr>
        <w:t>rilor</w:t>
      </w:r>
      <w:r w:rsidR="00B434A7" w:rsidRPr="00A47B87">
        <w:rPr>
          <w:rFonts w:ascii="Arial" w:hAnsi="Arial" w:cs="Arial"/>
          <w:b/>
          <w:sz w:val="20"/>
          <w:szCs w:val="20"/>
        </w:rPr>
        <w:t xml:space="preserve"> </w:t>
      </w:r>
      <w:r w:rsidR="00A47B87" w:rsidRPr="00A47B87">
        <w:rPr>
          <w:rFonts w:ascii="Arial" w:hAnsi="Arial" w:cs="Arial"/>
          <w:sz w:val="20"/>
          <w:szCs w:val="20"/>
        </w:rPr>
        <w:t>(în cadrul acestei secțiuni se vor identifica și analiza diferite</w:t>
      </w:r>
      <w:r w:rsidR="004B6F5B" w:rsidRPr="00A47B87">
        <w:rPr>
          <w:rFonts w:ascii="Arial" w:hAnsi="Arial" w:cs="Arial"/>
          <w:sz w:val="20"/>
          <w:szCs w:val="20"/>
        </w:rPr>
        <w:t xml:space="preserve"> </w:t>
      </w:r>
      <w:r w:rsidR="00F44005" w:rsidRPr="00A47B87">
        <w:rPr>
          <w:rFonts w:ascii="Arial" w:hAnsi="Arial" w:cs="Arial"/>
          <w:sz w:val="20"/>
          <w:szCs w:val="20"/>
        </w:rPr>
        <w:t>categorii</w:t>
      </w:r>
      <w:r w:rsidR="00A47B87" w:rsidRPr="00A47B87">
        <w:rPr>
          <w:rFonts w:ascii="Arial" w:hAnsi="Arial" w:cs="Arial"/>
          <w:sz w:val="20"/>
          <w:szCs w:val="20"/>
        </w:rPr>
        <w:t xml:space="preserve"> de</w:t>
      </w:r>
      <w:r w:rsidR="00F44005" w:rsidRPr="00A47B87">
        <w:rPr>
          <w:rFonts w:ascii="Arial" w:hAnsi="Arial" w:cs="Arial"/>
          <w:sz w:val="20"/>
          <w:szCs w:val="20"/>
        </w:rPr>
        <w:t xml:space="preserve"> </w:t>
      </w:r>
      <w:r w:rsidR="004B6F5B" w:rsidRPr="00A47B87">
        <w:rPr>
          <w:rFonts w:ascii="Arial" w:hAnsi="Arial" w:cs="Arial"/>
          <w:sz w:val="20"/>
          <w:szCs w:val="20"/>
        </w:rPr>
        <w:t xml:space="preserve">riscuri </w:t>
      </w:r>
      <w:r w:rsidR="00F44005" w:rsidRPr="00A47B87">
        <w:rPr>
          <w:rFonts w:ascii="Arial" w:hAnsi="Arial" w:cs="Arial"/>
          <w:sz w:val="20"/>
          <w:szCs w:val="20"/>
        </w:rPr>
        <w:t>relevant</w:t>
      </w:r>
      <w:r w:rsidR="00A47B87" w:rsidRPr="00A47B87">
        <w:rPr>
          <w:rFonts w:ascii="Arial" w:hAnsi="Arial" w:cs="Arial"/>
          <w:sz w:val="20"/>
          <w:szCs w:val="20"/>
        </w:rPr>
        <w:t>e pentru afacerea dvs.: de piață</w:t>
      </w:r>
      <w:r w:rsidR="00F44005" w:rsidRPr="00A47B87">
        <w:rPr>
          <w:rFonts w:ascii="Arial" w:hAnsi="Arial" w:cs="Arial"/>
          <w:sz w:val="20"/>
          <w:szCs w:val="20"/>
        </w:rPr>
        <w:t>,</w:t>
      </w:r>
      <w:r w:rsidR="00A47B87" w:rsidRPr="00A47B87">
        <w:rPr>
          <w:rFonts w:ascii="Arial" w:hAnsi="Arial" w:cs="Arial"/>
          <w:sz w:val="20"/>
          <w:szCs w:val="20"/>
        </w:rPr>
        <w:t xml:space="preserve"> tehnologice, financiare, operaț</w:t>
      </w:r>
      <w:r w:rsidR="00F44005" w:rsidRPr="00A47B87">
        <w:rPr>
          <w:rFonts w:ascii="Arial" w:hAnsi="Arial" w:cs="Arial"/>
          <w:sz w:val="20"/>
          <w:szCs w:val="20"/>
        </w:rPr>
        <w:t>ionale</w:t>
      </w:r>
      <w:r w:rsidR="00A47B87" w:rsidRPr="00A47B87">
        <w:rPr>
          <w:rFonts w:ascii="Arial" w:hAnsi="Arial" w:cs="Arial"/>
          <w:sz w:val="20"/>
          <w:szCs w:val="20"/>
        </w:rPr>
        <w:t>, de răspundere civilă</w:t>
      </w:r>
      <w:r w:rsidR="00F44005" w:rsidRPr="00A47B87">
        <w:rPr>
          <w:rFonts w:ascii="Arial" w:hAnsi="Arial" w:cs="Arial"/>
          <w:sz w:val="20"/>
          <w:szCs w:val="20"/>
        </w:rPr>
        <w:t>, politice, legislative, etc).</w:t>
      </w:r>
    </w:p>
    <w:tbl>
      <w:tblPr>
        <w:tblStyle w:val="TableGrid"/>
        <w:tblW w:w="10440" w:type="dxa"/>
        <w:tblInd w:w="108" w:type="dxa"/>
        <w:tblLook w:val="04A0" w:firstRow="1" w:lastRow="0" w:firstColumn="1" w:lastColumn="0" w:noHBand="0" w:noVBand="1"/>
      </w:tblPr>
      <w:tblGrid>
        <w:gridCol w:w="10440"/>
      </w:tblGrid>
      <w:tr w:rsidR="006A5F0C" w:rsidRPr="005206F1" w:rsidTr="00C83844">
        <w:trPr>
          <w:trHeight w:val="432"/>
        </w:trPr>
        <w:tc>
          <w:tcPr>
            <w:tcW w:w="10440" w:type="dxa"/>
            <w:vAlign w:val="center"/>
          </w:tcPr>
          <w:p w:rsidR="006A5F0C" w:rsidRPr="005206F1" w:rsidRDefault="006A5F0C" w:rsidP="00BE3128">
            <w:pPr>
              <w:pStyle w:val="ListParagraph"/>
              <w:tabs>
                <w:tab w:val="left" w:pos="270"/>
              </w:tabs>
              <w:ind w:left="0"/>
              <w:rPr>
                <w:rFonts w:ascii="Arial" w:hAnsi="Arial" w:cs="Arial"/>
                <w:szCs w:val="20"/>
              </w:rPr>
            </w:pPr>
          </w:p>
          <w:p w:rsidR="006A5F0C" w:rsidRPr="005206F1" w:rsidRDefault="006A5F0C" w:rsidP="00BE3128">
            <w:pPr>
              <w:pStyle w:val="ListParagraph"/>
              <w:tabs>
                <w:tab w:val="left" w:pos="270"/>
              </w:tabs>
              <w:ind w:left="0"/>
              <w:rPr>
                <w:rFonts w:ascii="Arial" w:hAnsi="Arial" w:cs="Arial"/>
                <w:szCs w:val="20"/>
              </w:rPr>
            </w:pPr>
          </w:p>
          <w:p w:rsidR="006A5F0C" w:rsidRPr="005206F1" w:rsidRDefault="006A5F0C" w:rsidP="00BE3128">
            <w:pPr>
              <w:pStyle w:val="ListParagraph"/>
              <w:tabs>
                <w:tab w:val="left" w:pos="270"/>
              </w:tabs>
              <w:ind w:left="0"/>
              <w:rPr>
                <w:rFonts w:ascii="Arial" w:hAnsi="Arial" w:cs="Arial"/>
                <w:szCs w:val="20"/>
              </w:rPr>
            </w:pPr>
          </w:p>
          <w:p w:rsidR="006A5F0C" w:rsidRPr="005206F1" w:rsidRDefault="006A5F0C" w:rsidP="00BE3128">
            <w:pPr>
              <w:pStyle w:val="ListParagraph"/>
              <w:tabs>
                <w:tab w:val="left" w:pos="270"/>
              </w:tabs>
              <w:ind w:left="0"/>
              <w:rPr>
                <w:rFonts w:ascii="Arial" w:hAnsi="Arial" w:cs="Arial"/>
                <w:szCs w:val="20"/>
              </w:rPr>
            </w:pPr>
          </w:p>
          <w:p w:rsidR="006A5F0C" w:rsidRPr="005206F1" w:rsidRDefault="006A5F0C" w:rsidP="00BE3128">
            <w:pPr>
              <w:pStyle w:val="ListParagraph"/>
              <w:tabs>
                <w:tab w:val="left" w:pos="270"/>
              </w:tabs>
              <w:ind w:left="0"/>
              <w:rPr>
                <w:rFonts w:ascii="Arial" w:hAnsi="Arial" w:cs="Arial"/>
                <w:szCs w:val="20"/>
              </w:rPr>
            </w:pPr>
          </w:p>
          <w:p w:rsidR="006A5F0C" w:rsidRPr="005206F1" w:rsidRDefault="006A5F0C" w:rsidP="00BE3128">
            <w:pPr>
              <w:pStyle w:val="ListParagraph"/>
              <w:tabs>
                <w:tab w:val="left" w:pos="270"/>
              </w:tabs>
              <w:ind w:left="0"/>
              <w:rPr>
                <w:rFonts w:ascii="Arial" w:hAnsi="Arial" w:cs="Arial"/>
                <w:szCs w:val="20"/>
              </w:rPr>
            </w:pPr>
          </w:p>
          <w:p w:rsidR="006A5F0C" w:rsidRPr="005206F1" w:rsidRDefault="006A5F0C" w:rsidP="00BE3128">
            <w:pPr>
              <w:pStyle w:val="ListParagraph"/>
              <w:tabs>
                <w:tab w:val="left" w:pos="270"/>
              </w:tabs>
              <w:ind w:left="0"/>
              <w:rPr>
                <w:rFonts w:ascii="Arial" w:hAnsi="Arial" w:cs="Arial"/>
                <w:szCs w:val="20"/>
              </w:rPr>
            </w:pPr>
          </w:p>
        </w:tc>
      </w:tr>
    </w:tbl>
    <w:p w:rsidR="00AD53D3" w:rsidRDefault="00AD53D3" w:rsidP="00F51154">
      <w:pPr>
        <w:pStyle w:val="ListParagraph"/>
        <w:tabs>
          <w:tab w:val="left" w:pos="270"/>
        </w:tabs>
        <w:spacing w:after="0" w:line="240" w:lineRule="auto"/>
        <w:ind w:left="0"/>
        <w:jc w:val="both"/>
        <w:rPr>
          <w:rFonts w:ascii="Arial" w:hAnsi="Arial" w:cs="Arial"/>
          <w:b/>
          <w:sz w:val="24"/>
          <w:szCs w:val="24"/>
        </w:rPr>
      </w:pPr>
    </w:p>
    <w:p w:rsidR="00F51154" w:rsidRDefault="006A5F0C" w:rsidP="00F51154">
      <w:pPr>
        <w:pStyle w:val="ListParagraph"/>
        <w:tabs>
          <w:tab w:val="left" w:pos="270"/>
        </w:tabs>
        <w:spacing w:after="0" w:line="240" w:lineRule="auto"/>
        <w:ind w:left="0"/>
        <w:jc w:val="both"/>
        <w:rPr>
          <w:rFonts w:ascii="Arial" w:hAnsi="Arial" w:cs="Arial"/>
          <w:b/>
          <w:sz w:val="24"/>
          <w:szCs w:val="24"/>
        </w:rPr>
      </w:pPr>
      <w:r w:rsidRPr="006A5F0C">
        <w:rPr>
          <w:rFonts w:ascii="Arial" w:hAnsi="Arial" w:cs="Arial"/>
          <w:b/>
          <w:sz w:val="24"/>
          <w:szCs w:val="24"/>
        </w:rPr>
        <w:t xml:space="preserve">F. </w:t>
      </w:r>
      <w:r>
        <w:rPr>
          <w:rFonts w:ascii="Arial" w:hAnsi="Arial" w:cs="Arial"/>
          <w:b/>
          <w:sz w:val="24"/>
          <w:szCs w:val="24"/>
        </w:rPr>
        <w:t>PLANUL DE MANAGEMENT</w:t>
      </w:r>
    </w:p>
    <w:p w:rsidR="006A5F0C" w:rsidRDefault="006A5F0C" w:rsidP="00F51154">
      <w:pPr>
        <w:pStyle w:val="ListParagraph"/>
        <w:tabs>
          <w:tab w:val="left" w:pos="270"/>
        </w:tabs>
        <w:spacing w:after="0" w:line="240" w:lineRule="auto"/>
        <w:ind w:left="0"/>
        <w:jc w:val="both"/>
        <w:rPr>
          <w:rFonts w:ascii="Arial" w:hAnsi="Arial" w:cs="Arial"/>
          <w:b/>
          <w:sz w:val="24"/>
          <w:szCs w:val="24"/>
        </w:rPr>
      </w:pPr>
    </w:p>
    <w:p w:rsidR="005D33AE" w:rsidRPr="00D113DE" w:rsidRDefault="005D33AE" w:rsidP="00F51154">
      <w:pPr>
        <w:pStyle w:val="ListParagraph"/>
        <w:tabs>
          <w:tab w:val="left" w:pos="270"/>
        </w:tabs>
        <w:spacing w:after="0" w:line="240" w:lineRule="auto"/>
        <w:ind w:left="0"/>
        <w:jc w:val="both"/>
        <w:rPr>
          <w:rFonts w:ascii="Arial" w:hAnsi="Arial" w:cs="Arial"/>
          <w:sz w:val="20"/>
          <w:szCs w:val="20"/>
        </w:rPr>
      </w:pPr>
      <w:r>
        <w:rPr>
          <w:rFonts w:ascii="Arial" w:hAnsi="Arial" w:cs="Arial"/>
          <w:b/>
          <w:sz w:val="24"/>
          <w:szCs w:val="24"/>
        </w:rPr>
        <w:t>F.1. Avantajele alegerii localizării afacerii</w:t>
      </w:r>
      <w:r w:rsidR="00840899">
        <w:rPr>
          <w:rFonts w:ascii="Arial" w:hAnsi="Arial" w:cs="Arial"/>
          <w:b/>
          <w:sz w:val="24"/>
          <w:szCs w:val="24"/>
        </w:rPr>
        <w:t xml:space="preserve"> </w:t>
      </w:r>
      <w:r w:rsidR="00D113DE">
        <w:rPr>
          <w:rFonts w:ascii="Arial" w:hAnsi="Arial" w:cs="Arial"/>
          <w:sz w:val="20"/>
          <w:szCs w:val="20"/>
        </w:rPr>
        <w:t>(prezentați principalele argumente în favoarea alegerii localizării afacerii</w:t>
      </w:r>
    </w:p>
    <w:tbl>
      <w:tblPr>
        <w:tblStyle w:val="TableGrid"/>
        <w:tblW w:w="10440" w:type="dxa"/>
        <w:tblInd w:w="108" w:type="dxa"/>
        <w:tblLook w:val="04A0" w:firstRow="1" w:lastRow="0" w:firstColumn="1" w:lastColumn="0" w:noHBand="0" w:noVBand="1"/>
      </w:tblPr>
      <w:tblGrid>
        <w:gridCol w:w="10440"/>
      </w:tblGrid>
      <w:tr w:rsidR="00D113DE" w:rsidRPr="005206F1" w:rsidTr="00C83844">
        <w:trPr>
          <w:trHeight w:val="432"/>
        </w:trPr>
        <w:tc>
          <w:tcPr>
            <w:tcW w:w="10440" w:type="dxa"/>
            <w:vAlign w:val="center"/>
          </w:tcPr>
          <w:p w:rsidR="00D113DE" w:rsidRPr="005206F1" w:rsidRDefault="00D113DE" w:rsidP="00F51154">
            <w:pPr>
              <w:pStyle w:val="ListParagraph"/>
              <w:tabs>
                <w:tab w:val="left" w:pos="270"/>
              </w:tabs>
              <w:ind w:left="0"/>
              <w:jc w:val="both"/>
              <w:rPr>
                <w:rFonts w:ascii="Arial" w:hAnsi="Arial" w:cs="Arial"/>
                <w:b/>
                <w:szCs w:val="24"/>
              </w:rPr>
            </w:pPr>
          </w:p>
          <w:p w:rsidR="00D113DE" w:rsidRPr="005206F1" w:rsidRDefault="00D113DE" w:rsidP="00F51154">
            <w:pPr>
              <w:pStyle w:val="ListParagraph"/>
              <w:tabs>
                <w:tab w:val="left" w:pos="270"/>
              </w:tabs>
              <w:ind w:left="0"/>
              <w:jc w:val="both"/>
              <w:rPr>
                <w:rFonts w:ascii="Arial" w:hAnsi="Arial" w:cs="Arial"/>
                <w:b/>
                <w:szCs w:val="24"/>
              </w:rPr>
            </w:pPr>
          </w:p>
          <w:p w:rsidR="00D113DE" w:rsidRPr="005206F1" w:rsidRDefault="00D113DE" w:rsidP="00F51154">
            <w:pPr>
              <w:pStyle w:val="ListParagraph"/>
              <w:tabs>
                <w:tab w:val="left" w:pos="270"/>
              </w:tabs>
              <w:ind w:left="0"/>
              <w:jc w:val="both"/>
              <w:rPr>
                <w:rFonts w:ascii="Arial" w:hAnsi="Arial" w:cs="Arial"/>
                <w:b/>
                <w:szCs w:val="24"/>
              </w:rPr>
            </w:pPr>
          </w:p>
          <w:p w:rsidR="00D113DE" w:rsidRPr="005206F1" w:rsidRDefault="00D113DE" w:rsidP="00F51154">
            <w:pPr>
              <w:pStyle w:val="ListParagraph"/>
              <w:tabs>
                <w:tab w:val="left" w:pos="270"/>
              </w:tabs>
              <w:ind w:left="0"/>
              <w:jc w:val="both"/>
              <w:rPr>
                <w:rFonts w:ascii="Arial" w:hAnsi="Arial" w:cs="Arial"/>
                <w:b/>
                <w:szCs w:val="24"/>
              </w:rPr>
            </w:pPr>
          </w:p>
          <w:p w:rsidR="00D113DE" w:rsidRPr="005206F1" w:rsidRDefault="00D113DE" w:rsidP="00F51154">
            <w:pPr>
              <w:pStyle w:val="ListParagraph"/>
              <w:tabs>
                <w:tab w:val="left" w:pos="270"/>
              </w:tabs>
              <w:ind w:left="0"/>
              <w:jc w:val="both"/>
              <w:rPr>
                <w:rFonts w:ascii="Arial" w:hAnsi="Arial" w:cs="Arial"/>
                <w:b/>
                <w:szCs w:val="24"/>
              </w:rPr>
            </w:pPr>
          </w:p>
          <w:p w:rsidR="00D113DE" w:rsidRPr="005206F1" w:rsidRDefault="00D113DE" w:rsidP="00F51154">
            <w:pPr>
              <w:pStyle w:val="ListParagraph"/>
              <w:tabs>
                <w:tab w:val="left" w:pos="270"/>
              </w:tabs>
              <w:ind w:left="0"/>
              <w:jc w:val="both"/>
              <w:rPr>
                <w:rFonts w:ascii="Arial" w:hAnsi="Arial" w:cs="Arial"/>
                <w:b/>
                <w:szCs w:val="24"/>
              </w:rPr>
            </w:pPr>
          </w:p>
        </w:tc>
      </w:tr>
    </w:tbl>
    <w:p w:rsidR="00D113DE" w:rsidRDefault="00D113DE" w:rsidP="00F51154">
      <w:pPr>
        <w:pStyle w:val="ListParagraph"/>
        <w:tabs>
          <w:tab w:val="left" w:pos="270"/>
        </w:tabs>
        <w:spacing w:after="0" w:line="240" w:lineRule="auto"/>
        <w:ind w:left="0"/>
        <w:jc w:val="both"/>
        <w:rPr>
          <w:rFonts w:ascii="Arial" w:hAnsi="Arial" w:cs="Arial"/>
          <w:b/>
          <w:sz w:val="24"/>
          <w:szCs w:val="24"/>
        </w:rPr>
      </w:pPr>
    </w:p>
    <w:p w:rsidR="004C75B3" w:rsidRPr="0073687F" w:rsidRDefault="004C75B3" w:rsidP="004C75B3">
      <w:pPr>
        <w:pStyle w:val="ListParagraph"/>
        <w:tabs>
          <w:tab w:val="left" w:pos="450"/>
        </w:tabs>
        <w:spacing w:after="0" w:line="240" w:lineRule="auto"/>
        <w:ind w:left="0"/>
        <w:jc w:val="both"/>
        <w:rPr>
          <w:rFonts w:ascii="Arial" w:hAnsi="Arial" w:cs="Arial"/>
          <w:sz w:val="24"/>
          <w:szCs w:val="24"/>
        </w:rPr>
      </w:pPr>
      <w:r>
        <w:rPr>
          <w:rFonts w:ascii="Arial" w:hAnsi="Arial" w:cs="Arial"/>
          <w:b/>
          <w:sz w:val="24"/>
          <w:szCs w:val="24"/>
        </w:rPr>
        <w:t xml:space="preserve">F.2. Detalierea activităților </w:t>
      </w:r>
      <w:r w:rsidRPr="0073687F">
        <w:rPr>
          <w:rFonts w:ascii="Arial" w:hAnsi="Arial" w:cs="Arial"/>
          <w:sz w:val="20"/>
          <w:szCs w:val="20"/>
        </w:rPr>
        <w:t>(</w:t>
      </w:r>
      <w:r>
        <w:rPr>
          <w:rFonts w:ascii="Arial" w:hAnsi="Arial" w:cs="Arial"/>
          <w:sz w:val="20"/>
          <w:szCs w:val="20"/>
        </w:rPr>
        <w:t>în această secțiune se vor descrie activitățile necesare producerii și comercializării valorii propuse de afacerea prezentată</w:t>
      </w:r>
      <w:r w:rsidRPr="0073687F">
        <w:rPr>
          <w:rFonts w:ascii="Arial" w:hAnsi="Arial" w:cs="Arial"/>
          <w:sz w:val="20"/>
          <w:szCs w:val="20"/>
        </w:rPr>
        <w:t>)</w:t>
      </w:r>
    </w:p>
    <w:tbl>
      <w:tblPr>
        <w:tblStyle w:val="TableGrid"/>
        <w:tblW w:w="10440" w:type="dxa"/>
        <w:tblInd w:w="108" w:type="dxa"/>
        <w:tblLook w:val="04A0" w:firstRow="1" w:lastRow="0" w:firstColumn="1" w:lastColumn="0" w:noHBand="0" w:noVBand="1"/>
      </w:tblPr>
      <w:tblGrid>
        <w:gridCol w:w="10440"/>
      </w:tblGrid>
      <w:tr w:rsidR="004C75B3" w:rsidTr="00737D3B">
        <w:trPr>
          <w:trHeight w:val="432"/>
        </w:trPr>
        <w:tc>
          <w:tcPr>
            <w:tcW w:w="10440" w:type="dxa"/>
          </w:tcPr>
          <w:p w:rsidR="004C75B3" w:rsidRDefault="004C75B3" w:rsidP="00737D3B">
            <w:pPr>
              <w:pStyle w:val="ListParagraph"/>
              <w:numPr>
                <w:ilvl w:val="0"/>
                <w:numId w:val="12"/>
              </w:numPr>
              <w:rPr>
                <w:rFonts w:ascii="Arial" w:hAnsi="Arial" w:cs="Arial"/>
              </w:rPr>
            </w:pPr>
            <w:r w:rsidRPr="007123BD">
              <w:rPr>
                <w:rFonts w:ascii="Arial" w:hAnsi="Arial" w:cs="Arial"/>
              </w:rPr>
              <w:t>Activitatea 1</w:t>
            </w:r>
            <w:r>
              <w:rPr>
                <w:rFonts w:ascii="Arial" w:hAnsi="Arial" w:cs="Arial"/>
              </w:rPr>
              <w:t xml:space="preserve"> (A1)</w:t>
            </w:r>
          </w:p>
          <w:p w:rsidR="004C75B3" w:rsidRDefault="004C75B3" w:rsidP="00737D3B">
            <w:pPr>
              <w:pStyle w:val="ListParagraph"/>
              <w:numPr>
                <w:ilvl w:val="0"/>
                <w:numId w:val="12"/>
              </w:numPr>
              <w:rPr>
                <w:rFonts w:ascii="Arial" w:hAnsi="Arial" w:cs="Arial"/>
              </w:rPr>
            </w:pPr>
            <w:r>
              <w:rPr>
                <w:rFonts w:ascii="Arial" w:hAnsi="Arial" w:cs="Arial"/>
              </w:rPr>
              <w:t>Activitatea 2 (A2)</w:t>
            </w:r>
          </w:p>
          <w:p w:rsidR="004C75B3" w:rsidRDefault="004C75B3" w:rsidP="00737D3B">
            <w:pPr>
              <w:pStyle w:val="ListParagraph"/>
              <w:numPr>
                <w:ilvl w:val="0"/>
                <w:numId w:val="12"/>
              </w:numPr>
              <w:rPr>
                <w:rFonts w:ascii="Arial" w:hAnsi="Arial" w:cs="Arial"/>
              </w:rPr>
            </w:pPr>
            <w:r>
              <w:rPr>
                <w:rFonts w:ascii="Arial" w:hAnsi="Arial" w:cs="Arial"/>
              </w:rPr>
              <w:t>Activitatea 3 (A3)</w:t>
            </w:r>
          </w:p>
          <w:p w:rsidR="004C75B3" w:rsidRDefault="004C75B3" w:rsidP="00737D3B">
            <w:pPr>
              <w:pStyle w:val="ListParagraph"/>
              <w:numPr>
                <w:ilvl w:val="0"/>
                <w:numId w:val="12"/>
              </w:numPr>
              <w:rPr>
                <w:rFonts w:ascii="Arial" w:hAnsi="Arial" w:cs="Arial"/>
              </w:rPr>
            </w:pPr>
            <w:r>
              <w:rPr>
                <w:rFonts w:ascii="Arial" w:hAnsi="Arial" w:cs="Arial"/>
              </w:rPr>
              <w:t>...................</w:t>
            </w:r>
          </w:p>
          <w:p w:rsidR="004C75B3" w:rsidRDefault="004C75B3" w:rsidP="00737D3B">
            <w:pPr>
              <w:pStyle w:val="ListParagraph"/>
              <w:numPr>
                <w:ilvl w:val="0"/>
                <w:numId w:val="12"/>
              </w:numPr>
              <w:rPr>
                <w:rFonts w:ascii="Arial" w:hAnsi="Arial" w:cs="Arial"/>
              </w:rPr>
            </w:pPr>
            <w:r>
              <w:rPr>
                <w:rFonts w:ascii="Arial" w:hAnsi="Arial" w:cs="Arial"/>
              </w:rPr>
              <w:t>...................</w:t>
            </w:r>
          </w:p>
          <w:p w:rsidR="004C75B3" w:rsidRPr="00C83844" w:rsidRDefault="004C75B3" w:rsidP="00737D3B">
            <w:pPr>
              <w:pStyle w:val="ListParagraph"/>
              <w:numPr>
                <w:ilvl w:val="0"/>
                <w:numId w:val="12"/>
              </w:numPr>
              <w:rPr>
                <w:rFonts w:ascii="Arial" w:hAnsi="Arial" w:cs="Arial"/>
              </w:rPr>
            </w:pPr>
            <w:r>
              <w:rPr>
                <w:rFonts w:ascii="Arial" w:hAnsi="Arial" w:cs="Arial"/>
              </w:rPr>
              <w:t>Activitatea n (An)</w:t>
            </w:r>
          </w:p>
        </w:tc>
      </w:tr>
    </w:tbl>
    <w:p w:rsidR="00EC476F" w:rsidRDefault="00EC476F" w:rsidP="004C75B3">
      <w:pPr>
        <w:pStyle w:val="ListParagraph"/>
        <w:tabs>
          <w:tab w:val="left" w:pos="270"/>
        </w:tabs>
        <w:spacing w:after="0" w:line="240" w:lineRule="auto"/>
        <w:ind w:left="0"/>
        <w:jc w:val="both"/>
        <w:rPr>
          <w:rFonts w:ascii="Arial" w:hAnsi="Arial" w:cs="Arial"/>
          <w:b/>
          <w:sz w:val="24"/>
          <w:szCs w:val="24"/>
        </w:rPr>
      </w:pPr>
    </w:p>
    <w:p w:rsidR="004C75B3" w:rsidRDefault="004C75B3" w:rsidP="004C75B3">
      <w:pPr>
        <w:pStyle w:val="ListParagraph"/>
        <w:tabs>
          <w:tab w:val="left" w:pos="270"/>
        </w:tabs>
        <w:spacing w:after="0" w:line="240" w:lineRule="auto"/>
        <w:ind w:left="0"/>
        <w:jc w:val="both"/>
        <w:rPr>
          <w:rFonts w:ascii="Arial" w:hAnsi="Arial" w:cs="Arial"/>
          <w:b/>
          <w:sz w:val="20"/>
          <w:szCs w:val="20"/>
        </w:rPr>
      </w:pPr>
      <w:r w:rsidRPr="006A2630">
        <w:rPr>
          <w:rFonts w:ascii="Arial" w:hAnsi="Arial" w:cs="Arial"/>
          <w:b/>
          <w:sz w:val="20"/>
          <w:szCs w:val="20"/>
        </w:rPr>
        <w:t>Graficul G</w:t>
      </w:r>
      <w:r>
        <w:rPr>
          <w:rFonts w:ascii="Arial" w:hAnsi="Arial" w:cs="Arial"/>
          <w:b/>
          <w:sz w:val="20"/>
          <w:szCs w:val="20"/>
        </w:rPr>
        <w:t>ANTT al activităților cheie în implementarea ideii de afacere</w:t>
      </w:r>
    </w:p>
    <w:p w:rsidR="00837417" w:rsidRDefault="00837417" w:rsidP="004C75B3">
      <w:pPr>
        <w:pStyle w:val="ListParagraph"/>
        <w:tabs>
          <w:tab w:val="left" w:pos="270"/>
        </w:tabs>
        <w:spacing w:after="0" w:line="240" w:lineRule="auto"/>
        <w:ind w:left="0"/>
        <w:jc w:val="both"/>
        <w:rPr>
          <w:rFonts w:ascii="Arial" w:hAnsi="Arial" w:cs="Arial"/>
          <w:b/>
          <w:sz w:val="20"/>
          <w:szCs w:val="20"/>
        </w:rPr>
      </w:pPr>
    </w:p>
    <w:tbl>
      <w:tblPr>
        <w:tblStyle w:val="TableGrid"/>
        <w:tblW w:w="0" w:type="auto"/>
        <w:jc w:val="center"/>
        <w:tblLook w:val="04A0" w:firstRow="1" w:lastRow="0" w:firstColumn="1" w:lastColumn="0" w:noHBand="0" w:noVBand="1"/>
      </w:tblPr>
      <w:tblGrid>
        <w:gridCol w:w="720"/>
        <w:gridCol w:w="720"/>
        <w:gridCol w:w="720"/>
        <w:gridCol w:w="720"/>
        <w:gridCol w:w="720"/>
        <w:gridCol w:w="720"/>
        <w:gridCol w:w="720"/>
        <w:gridCol w:w="720"/>
        <w:gridCol w:w="720"/>
        <w:gridCol w:w="720"/>
        <w:gridCol w:w="720"/>
        <w:gridCol w:w="720"/>
        <w:gridCol w:w="720"/>
      </w:tblGrid>
      <w:tr w:rsidR="00837417" w:rsidRPr="00FF59F0" w:rsidTr="00837417">
        <w:trPr>
          <w:trHeight w:val="432"/>
          <w:jc w:val="center"/>
        </w:trPr>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L1</w:t>
            </w: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L2</w:t>
            </w: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L3</w:t>
            </w: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L4</w:t>
            </w: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L5</w:t>
            </w: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L6</w:t>
            </w: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L7</w:t>
            </w: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L8</w:t>
            </w: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L9</w:t>
            </w: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L10</w:t>
            </w: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L11</w:t>
            </w:r>
          </w:p>
        </w:tc>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center"/>
              <w:rPr>
                <w:rFonts w:ascii="Arial" w:hAnsi="Arial" w:cs="Arial"/>
                <w:sz w:val="20"/>
                <w:szCs w:val="20"/>
              </w:rPr>
            </w:pPr>
            <w:r>
              <w:rPr>
                <w:rFonts w:ascii="Arial" w:hAnsi="Arial" w:cs="Arial"/>
                <w:sz w:val="20"/>
                <w:szCs w:val="20"/>
              </w:rPr>
              <w:t>L12</w:t>
            </w:r>
          </w:p>
        </w:tc>
      </w:tr>
      <w:tr w:rsidR="00837417" w:rsidRPr="00FF59F0" w:rsidTr="00837417">
        <w:trPr>
          <w:trHeight w:val="432"/>
          <w:jc w:val="center"/>
        </w:trPr>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both"/>
              <w:rPr>
                <w:rFonts w:ascii="Arial" w:hAnsi="Arial" w:cs="Arial"/>
                <w:sz w:val="20"/>
                <w:szCs w:val="20"/>
              </w:rPr>
            </w:pPr>
            <w:r>
              <w:rPr>
                <w:rFonts w:ascii="Arial" w:hAnsi="Arial" w:cs="Arial"/>
                <w:sz w:val="20"/>
                <w:szCs w:val="20"/>
              </w:rPr>
              <w:t>A1</w:t>
            </w: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r>
      <w:tr w:rsidR="00837417" w:rsidRPr="00FF59F0" w:rsidTr="00837417">
        <w:trPr>
          <w:trHeight w:val="432"/>
          <w:jc w:val="center"/>
        </w:trPr>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both"/>
              <w:rPr>
                <w:rFonts w:ascii="Arial" w:hAnsi="Arial" w:cs="Arial"/>
                <w:sz w:val="20"/>
                <w:szCs w:val="20"/>
              </w:rPr>
            </w:pPr>
            <w:r>
              <w:rPr>
                <w:rFonts w:ascii="Arial" w:hAnsi="Arial" w:cs="Arial"/>
                <w:sz w:val="20"/>
                <w:szCs w:val="20"/>
              </w:rPr>
              <w:t>A2</w:t>
            </w: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r>
      <w:tr w:rsidR="00837417" w:rsidRPr="00FF59F0" w:rsidTr="00837417">
        <w:trPr>
          <w:trHeight w:val="432"/>
          <w:jc w:val="center"/>
        </w:trPr>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both"/>
              <w:rPr>
                <w:rFonts w:ascii="Arial" w:hAnsi="Arial" w:cs="Arial"/>
                <w:sz w:val="20"/>
                <w:szCs w:val="20"/>
              </w:rPr>
            </w:pPr>
            <w:r>
              <w:rPr>
                <w:rFonts w:ascii="Arial" w:hAnsi="Arial" w:cs="Arial"/>
                <w:sz w:val="20"/>
                <w:szCs w:val="20"/>
              </w:rPr>
              <w:t>A3</w:t>
            </w: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r>
      <w:tr w:rsidR="00837417" w:rsidRPr="00FF59F0" w:rsidTr="00837417">
        <w:trPr>
          <w:trHeight w:val="432"/>
          <w:jc w:val="center"/>
        </w:trPr>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both"/>
              <w:rPr>
                <w:rFonts w:ascii="Arial" w:hAnsi="Arial" w:cs="Arial"/>
                <w:sz w:val="20"/>
                <w:szCs w:val="20"/>
              </w:rPr>
            </w:pPr>
            <w:r>
              <w:rPr>
                <w:rFonts w:ascii="Arial" w:hAnsi="Arial" w:cs="Arial"/>
                <w:sz w:val="20"/>
                <w:szCs w:val="20"/>
              </w:rPr>
              <w:lastRenderedPageBreak/>
              <w:t>....</w:t>
            </w: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r>
      <w:tr w:rsidR="00837417" w:rsidRPr="00FF59F0" w:rsidTr="00837417">
        <w:trPr>
          <w:trHeight w:val="432"/>
          <w:jc w:val="center"/>
        </w:trPr>
        <w:tc>
          <w:tcPr>
            <w:tcW w:w="720" w:type="dxa"/>
            <w:shd w:val="clear" w:color="auto" w:fill="FFF2CC" w:themeFill="accent4" w:themeFillTint="33"/>
            <w:vAlign w:val="center"/>
          </w:tcPr>
          <w:p w:rsidR="00837417" w:rsidRPr="00FF59F0" w:rsidRDefault="00837417" w:rsidP="00737D3B">
            <w:pPr>
              <w:pStyle w:val="ListParagraph"/>
              <w:tabs>
                <w:tab w:val="left" w:pos="270"/>
              </w:tabs>
              <w:ind w:left="0"/>
              <w:jc w:val="both"/>
              <w:rPr>
                <w:rFonts w:ascii="Arial" w:hAnsi="Arial" w:cs="Arial"/>
                <w:sz w:val="20"/>
                <w:szCs w:val="20"/>
              </w:rPr>
            </w:pPr>
            <w:r>
              <w:rPr>
                <w:rFonts w:ascii="Arial" w:hAnsi="Arial" w:cs="Arial"/>
                <w:sz w:val="20"/>
                <w:szCs w:val="20"/>
              </w:rPr>
              <w:t>An</w:t>
            </w: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c>
          <w:tcPr>
            <w:tcW w:w="720" w:type="dxa"/>
            <w:vAlign w:val="center"/>
          </w:tcPr>
          <w:p w:rsidR="00837417" w:rsidRPr="00FF59F0" w:rsidRDefault="00837417" w:rsidP="00737D3B">
            <w:pPr>
              <w:pStyle w:val="ListParagraph"/>
              <w:tabs>
                <w:tab w:val="left" w:pos="270"/>
              </w:tabs>
              <w:ind w:left="0"/>
              <w:jc w:val="both"/>
              <w:rPr>
                <w:rFonts w:ascii="Arial" w:hAnsi="Arial" w:cs="Arial"/>
                <w:sz w:val="20"/>
                <w:szCs w:val="20"/>
              </w:rPr>
            </w:pPr>
          </w:p>
        </w:tc>
      </w:tr>
    </w:tbl>
    <w:p w:rsidR="004C75B3" w:rsidRDefault="004C75B3" w:rsidP="00F51154">
      <w:pPr>
        <w:pStyle w:val="ListParagraph"/>
        <w:tabs>
          <w:tab w:val="left" w:pos="270"/>
        </w:tabs>
        <w:spacing w:after="0" w:line="240" w:lineRule="auto"/>
        <w:ind w:left="0"/>
        <w:jc w:val="both"/>
        <w:rPr>
          <w:rFonts w:ascii="Arial" w:hAnsi="Arial" w:cs="Arial"/>
          <w:b/>
          <w:sz w:val="24"/>
          <w:szCs w:val="24"/>
        </w:rPr>
      </w:pPr>
    </w:p>
    <w:p w:rsidR="004C75B3" w:rsidRDefault="004C75B3" w:rsidP="004C75B3">
      <w:pPr>
        <w:spacing w:after="0" w:line="240" w:lineRule="auto"/>
        <w:jc w:val="both"/>
        <w:rPr>
          <w:rFonts w:ascii="Arial" w:hAnsi="Arial" w:cs="Arial"/>
          <w:sz w:val="20"/>
          <w:szCs w:val="20"/>
        </w:rPr>
      </w:pPr>
      <w:r w:rsidRPr="00AA2570">
        <w:rPr>
          <w:rFonts w:ascii="Arial" w:hAnsi="Arial" w:cs="Arial"/>
          <w:b/>
          <w:sz w:val="24"/>
          <w:szCs w:val="24"/>
        </w:rPr>
        <w:t>F.</w:t>
      </w:r>
      <w:r>
        <w:rPr>
          <w:rFonts w:ascii="Arial" w:hAnsi="Arial" w:cs="Arial"/>
          <w:b/>
          <w:sz w:val="24"/>
          <w:szCs w:val="24"/>
        </w:rPr>
        <w:t>3</w:t>
      </w:r>
      <w:r w:rsidRPr="00AA2570">
        <w:rPr>
          <w:rFonts w:ascii="Arial" w:hAnsi="Arial" w:cs="Arial"/>
          <w:b/>
          <w:sz w:val="24"/>
          <w:szCs w:val="24"/>
        </w:rPr>
        <w:t>. Resurse materiale implicate</w:t>
      </w:r>
      <w:r w:rsidR="00B434A7">
        <w:rPr>
          <w:rFonts w:ascii="Arial" w:hAnsi="Arial" w:cs="Arial"/>
          <w:b/>
          <w:sz w:val="24"/>
          <w:szCs w:val="24"/>
        </w:rPr>
        <w:t xml:space="preserve"> </w:t>
      </w:r>
      <w:r w:rsidRPr="0073687F">
        <w:rPr>
          <w:rFonts w:ascii="Arial" w:hAnsi="Arial" w:cs="Arial"/>
          <w:sz w:val="20"/>
          <w:szCs w:val="20"/>
        </w:rPr>
        <w:t>(</w:t>
      </w:r>
      <w:r>
        <w:rPr>
          <w:rFonts w:ascii="Arial" w:hAnsi="Arial" w:cs="Arial"/>
          <w:sz w:val="20"/>
          <w:szCs w:val="20"/>
        </w:rPr>
        <w:t xml:space="preserve">se prezintă toate tipurile de resurse materiale necesare implementării ideii de </w:t>
      </w:r>
      <w:r w:rsidRPr="001A4A10">
        <w:rPr>
          <w:rFonts w:ascii="Arial" w:hAnsi="Arial" w:cs="Arial"/>
          <w:sz w:val="20"/>
          <w:szCs w:val="20"/>
        </w:rPr>
        <w:t>afacere</w:t>
      </w:r>
      <w:r w:rsidR="00B434A7">
        <w:rPr>
          <w:rFonts w:ascii="Arial" w:hAnsi="Arial" w:cs="Arial"/>
          <w:sz w:val="20"/>
          <w:szCs w:val="20"/>
        </w:rPr>
        <w:t xml:space="preserve"> </w:t>
      </w:r>
      <w:r w:rsidR="001A4A10" w:rsidRPr="001A4A10">
        <w:rPr>
          <w:rFonts w:ascii="Arial" w:hAnsi="Arial" w:cs="Arial"/>
          <w:sz w:val="20"/>
          <w:szCs w:val="20"/>
        </w:rPr>
        <w:t xml:space="preserve">– </w:t>
      </w:r>
      <w:r w:rsidR="001A4A10" w:rsidRPr="00B434A7">
        <w:rPr>
          <w:rFonts w:ascii="Arial" w:hAnsi="Arial" w:cs="Arial"/>
          <w:sz w:val="20"/>
          <w:szCs w:val="20"/>
        </w:rPr>
        <w:t>at</w:t>
      </w:r>
      <w:r w:rsidR="00B434A7" w:rsidRPr="00B434A7">
        <w:rPr>
          <w:rFonts w:ascii="Arial" w:hAnsi="Arial" w:cs="Arial"/>
          <w:sz w:val="20"/>
          <w:szCs w:val="20"/>
        </w:rPr>
        <w:t>â</w:t>
      </w:r>
      <w:r w:rsidR="001A4A10" w:rsidRPr="00B434A7">
        <w:rPr>
          <w:rFonts w:ascii="Arial" w:hAnsi="Arial" w:cs="Arial"/>
          <w:sz w:val="20"/>
          <w:szCs w:val="20"/>
        </w:rPr>
        <w:t>t resurse ce vor fi dob</w:t>
      </w:r>
      <w:r w:rsidR="00B434A7" w:rsidRPr="00B434A7">
        <w:rPr>
          <w:rFonts w:ascii="Arial" w:hAnsi="Arial" w:cs="Arial"/>
          <w:sz w:val="20"/>
          <w:szCs w:val="20"/>
        </w:rPr>
        <w:t>â</w:t>
      </w:r>
      <w:r w:rsidR="001A4A10" w:rsidRPr="00B434A7">
        <w:rPr>
          <w:rFonts w:ascii="Arial" w:hAnsi="Arial" w:cs="Arial"/>
          <w:sz w:val="20"/>
          <w:szCs w:val="20"/>
        </w:rPr>
        <w:t>ndite utiliz</w:t>
      </w:r>
      <w:r w:rsidR="00B434A7" w:rsidRPr="00B434A7">
        <w:rPr>
          <w:rFonts w:ascii="Arial" w:hAnsi="Arial" w:cs="Arial"/>
          <w:sz w:val="20"/>
          <w:szCs w:val="20"/>
        </w:rPr>
        <w:t>â</w:t>
      </w:r>
      <w:r w:rsidR="001A4A10" w:rsidRPr="00B434A7">
        <w:rPr>
          <w:rFonts w:ascii="Arial" w:hAnsi="Arial" w:cs="Arial"/>
          <w:sz w:val="20"/>
          <w:szCs w:val="20"/>
        </w:rPr>
        <w:t>nd fondurile nerambursabile</w:t>
      </w:r>
      <w:r w:rsidR="00B434A7">
        <w:rPr>
          <w:rFonts w:ascii="Arial" w:hAnsi="Arial" w:cs="Arial"/>
          <w:sz w:val="20"/>
          <w:szCs w:val="20"/>
        </w:rPr>
        <w:t>,</w:t>
      </w:r>
      <w:r w:rsidR="001A4A10" w:rsidRPr="00B434A7">
        <w:rPr>
          <w:rFonts w:ascii="Arial" w:hAnsi="Arial" w:cs="Arial"/>
          <w:sz w:val="20"/>
          <w:szCs w:val="20"/>
        </w:rPr>
        <w:t xml:space="preserve"> c</w:t>
      </w:r>
      <w:r w:rsidR="00B434A7" w:rsidRPr="00B434A7">
        <w:rPr>
          <w:rFonts w:ascii="Arial" w:hAnsi="Arial" w:cs="Arial"/>
          <w:sz w:val="20"/>
          <w:szCs w:val="20"/>
        </w:rPr>
        <w:t>â</w:t>
      </w:r>
      <w:r w:rsidR="001A4A10" w:rsidRPr="00B434A7">
        <w:rPr>
          <w:rFonts w:ascii="Arial" w:hAnsi="Arial" w:cs="Arial"/>
          <w:sz w:val="20"/>
          <w:szCs w:val="20"/>
        </w:rPr>
        <w:t xml:space="preserve">t </w:t>
      </w:r>
      <w:r w:rsidR="00B434A7" w:rsidRPr="00B434A7">
        <w:rPr>
          <w:rFonts w:ascii="Arial" w:hAnsi="Arial" w:cs="Arial"/>
          <w:sz w:val="20"/>
          <w:szCs w:val="20"/>
        </w:rPr>
        <w:t>ș</w:t>
      </w:r>
      <w:r w:rsidR="001A4A10" w:rsidRPr="00B434A7">
        <w:rPr>
          <w:rFonts w:ascii="Arial" w:hAnsi="Arial" w:cs="Arial"/>
          <w:sz w:val="20"/>
          <w:szCs w:val="20"/>
        </w:rPr>
        <w:t>i resursele candidatului, cum ar fi de exemplu un teren, un spa</w:t>
      </w:r>
      <w:r w:rsidR="00B434A7" w:rsidRPr="00B434A7">
        <w:rPr>
          <w:rFonts w:ascii="Arial" w:hAnsi="Arial" w:cs="Arial"/>
          <w:sz w:val="20"/>
          <w:szCs w:val="20"/>
        </w:rPr>
        <w:t>ț</w:t>
      </w:r>
      <w:r w:rsidR="001A4A10" w:rsidRPr="00B434A7">
        <w:rPr>
          <w:rFonts w:ascii="Arial" w:hAnsi="Arial" w:cs="Arial"/>
          <w:sz w:val="20"/>
          <w:szCs w:val="20"/>
        </w:rPr>
        <w:t>iu, un echipament,</w:t>
      </w:r>
      <w:r w:rsidR="001A4A10" w:rsidRPr="003950CE">
        <w:rPr>
          <w:rFonts w:ascii="Arial" w:hAnsi="Arial" w:cs="Arial"/>
          <w:sz w:val="20"/>
          <w:szCs w:val="20"/>
        </w:rPr>
        <w:t xml:space="preserve"> etc</w:t>
      </w:r>
      <w:r w:rsidRPr="001A4A10">
        <w:rPr>
          <w:rFonts w:ascii="Arial" w:hAnsi="Arial" w:cs="Arial"/>
          <w:sz w:val="20"/>
          <w:szCs w:val="20"/>
        </w:rPr>
        <w:t>)</w:t>
      </w:r>
    </w:p>
    <w:p w:rsidR="009B56FE" w:rsidRDefault="009B56FE" w:rsidP="004C75B3">
      <w:pPr>
        <w:spacing w:after="0" w:line="240" w:lineRule="auto"/>
        <w:jc w:val="both"/>
        <w:rPr>
          <w:rFonts w:ascii="Arial" w:hAnsi="Arial" w:cs="Arial"/>
          <w:sz w:val="20"/>
          <w:szCs w:val="20"/>
        </w:rPr>
      </w:pPr>
    </w:p>
    <w:tbl>
      <w:tblPr>
        <w:tblStyle w:val="TableGrid"/>
        <w:tblW w:w="4700" w:type="pct"/>
        <w:tblLook w:val="04A0" w:firstRow="1" w:lastRow="0" w:firstColumn="1" w:lastColumn="0" w:noHBand="0" w:noVBand="1"/>
      </w:tblPr>
      <w:tblGrid>
        <w:gridCol w:w="2606"/>
        <w:gridCol w:w="7198"/>
      </w:tblGrid>
      <w:tr w:rsidR="006F6466" w:rsidRPr="00860F84" w:rsidTr="00F925D1">
        <w:trPr>
          <w:trHeight w:val="432"/>
        </w:trPr>
        <w:tc>
          <w:tcPr>
            <w:tcW w:w="1329" w:type="pct"/>
            <w:shd w:val="clear" w:color="auto" w:fill="E2EFD9" w:themeFill="accent6" w:themeFillTint="33"/>
            <w:vAlign w:val="center"/>
          </w:tcPr>
          <w:p w:rsidR="006F6466" w:rsidRPr="00860F84" w:rsidRDefault="006F6466" w:rsidP="00F925D1">
            <w:pPr>
              <w:jc w:val="center"/>
              <w:rPr>
                <w:rFonts w:ascii="Arial" w:hAnsi="Arial" w:cs="Arial"/>
                <w:b/>
                <w:sz w:val="20"/>
                <w:szCs w:val="20"/>
              </w:rPr>
            </w:pPr>
            <w:r w:rsidRPr="00860F84">
              <w:rPr>
                <w:rFonts w:ascii="Arial" w:hAnsi="Arial" w:cs="Arial"/>
                <w:b/>
                <w:sz w:val="20"/>
                <w:szCs w:val="20"/>
              </w:rPr>
              <w:t>Tipul de resursă materială</w:t>
            </w:r>
            <w:r w:rsidR="00F925D1">
              <w:rPr>
                <w:rFonts w:ascii="Arial" w:hAnsi="Arial" w:cs="Arial"/>
                <w:b/>
                <w:sz w:val="20"/>
                <w:szCs w:val="20"/>
              </w:rPr>
              <w:t xml:space="preserve"> </w:t>
            </w:r>
            <w:r>
              <w:rPr>
                <w:rFonts w:ascii="Arial" w:hAnsi="Arial" w:cs="Arial"/>
                <w:b/>
                <w:sz w:val="20"/>
                <w:szCs w:val="20"/>
              </w:rPr>
              <w:t>achizi</w:t>
            </w:r>
            <w:r w:rsidR="00F925D1">
              <w:rPr>
                <w:rFonts w:ascii="Arial" w:hAnsi="Arial" w:cs="Arial"/>
                <w:b/>
                <w:sz w:val="20"/>
                <w:szCs w:val="20"/>
              </w:rPr>
              <w:t>ț</w:t>
            </w:r>
            <w:r>
              <w:rPr>
                <w:rFonts w:ascii="Arial" w:hAnsi="Arial" w:cs="Arial"/>
                <w:b/>
                <w:sz w:val="20"/>
                <w:szCs w:val="20"/>
              </w:rPr>
              <w:t>ionat</w:t>
            </w:r>
            <w:r w:rsidR="00F925D1">
              <w:rPr>
                <w:rFonts w:ascii="Arial" w:hAnsi="Arial" w:cs="Arial"/>
                <w:b/>
                <w:sz w:val="20"/>
                <w:szCs w:val="20"/>
              </w:rPr>
              <w:t>ă din fondurile nerambursabile</w:t>
            </w:r>
          </w:p>
        </w:tc>
        <w:tc>
          <w:tcPr>
            <w:tcW w:w="3671" w:type="pct"/>
            <w:shd w:val="clear" w:color="auto" w:fill="E2EFD9" w:themeFill="accent6" w:themeFillTint="33"/>
            <w:vAlign w:val="center"/>
          </w:tcPr>
          <w:p w:rsidR="006F6466" w:rsidRDefault="006F6466" w:rsidP="00737D3B">
            <w:pPr>
              <w:jc w:val="center"/>
              <w:rPr>
                <w:rFonts w:ascii="Arial" w:hAnsi="Arial" w:cs="Arial"/>
                <w:b/>
                <w:sz w:val="20"/>
                <w:szCs w:val="20"/>
              </w:rPr>
            </w:pPr>
            <w:r w:rsidRPr="00860F84">
              <w:rPr>
                <w:rFonts w:ascii="Arial" w:hAnsi="Arial" w:cs="Arial"/>
                <w:b/>
                <w:sz w:val="20"/>
                <w:szCs w:val="20"/>
              </w:rPr>
              <w:t>Caracteristici</w:t>
            </w:r>
          </w:p>
          <w:p w:rsidR="006F6466" w:rsidRPr="00F12934" w:rsidRDefault="006F6466" w:rsidP="00737D3B">
            <w:pPr>
              <w:jc w:val="center"/>
              <w:rPr>
                <w:rFonts w:ascii="Arial" w:hAnsi="Arial" w:cs="Arial"/>
                <w:b/>
                <w:sz w:val="18"/>
                <w:szCs w:val="18"/>
              </w:rPr>
            </w:pPr>
            <w:r w:rsidRPr="00F12934">
              <w:rPr>
                <w:rFonts w:ascii="Arial" w:hAnsi="Arial" w:cs="Arial"/>
                <w:sz w:val="18"/>
                <w:szCs w:val="18"/>
              </w:rPr>
              <w:t>(se descrie</w:t>
            </w:r>
            <w:r>
              <w:rPr>
                <w:rFonts w:ascii="Arial" w:hAnsi="Arial" w:cs="Arial"/>
                <w:sz w:val="18"/>
                <w:szCs w:val="18"/>
              </w:rPr>
              <w:t xml:space="preserve"> complet</w:t>
            </w:r>
            <w:r w:rsidRPr="00F12934">
              <w:rPr>
                <w:rFonts w:ascii="Arial" w:hAnsi="Arial" w:cs="Arial"/>
                <w:sz w:val="18"/>
                <w:szCs w:val="18"/>
              </w:rPr>
              <w:t xml:space="preserve"> resursa necesară</w:t>
            </w:r>
            <w:r>
              <w:rPr>
                <w:rFonts w:ascii="Arial" w:hAnsi="Arial" w:cs="Arial"/>
                <w:sz w:val="18"/>
                <w:szCs w:val="18"/>
              </w:rPr>
              <w:t xml:space="preserve"> afacerii</w:t>
            </w:r>
            <w:r w:rsidRPr="00F12934">
              <w:rPr>
                <w:rFonts w:ascii="Arial" w:hAnsi="Arial" w:cs="Arial"/>
                <w:sz w:val="18"/>
                <w:szCs w:val="18"/>
              </w:rPr>
              <w:t>)</w:t>
            </w:r>
          </w:p>
        </w:tc>
      </w:tr>
      <w:tr w:rsidR="006F6466" w:rsidTr="00F925D1">
        <w:trPr>
          <w:trHeight w:val="432"/>
        </w:trPr>
        <w:tc>
          <w:tcPr>
            <w:tcW w:w="1329" w:type="pct"/>
            <w:vAlign w:val="center"/>
          </w:tcPr>
          <w:p w:rsidR="006F6466" w:rsidRPr="00860F84" w:rsidRDefault="006F6466" w:rsidP="00737D3B">
            <w:pPr>
              <w:rPr>
                <w:rFonts w:ascii="Arial" w:hAnsi="Arial" w:cs="Arial"/>
                <w:sz w:val="20"/>
                <w:szCs w:val="20"/>
              </w:rPr>
            </w:pPr>
            <w:r w:rsidRPr="00860F84">
              <w:rPr>
                <w:rFonts w:ascii="Arial" w:hAnsi="Arial" w:cs="Arial"/>
                <w:sz w:val="20"/>
                <w:szCs w:val="20"/>
              </w:rPr>
              <w:t>Resursa 1</w:t>
            </w:r>
          </w:p>
        </w:tc>
        <w:tc>
          <w:tcPr>
            <w:tcW w:w="3671" w:type="pct"/>
            <w:vAlign w:val="center"/>
          </w:tcPr>
          <w:p w:rsidR="006F6466" w:rsidRPr="00860F84" w:rsidRDefault="006F6466" w:rsidP="00737D3B">
            <w:pPr>
              <w:rPr>
                <w:rFonts w:ascii="Arial" w:hAnsi="Arial" w:cs="Arial"/>
                <w:sz w:val="20"/>
                <w:szCs w:val="20"/>
              </w:rPr>
            </w:pPr>
          </w:p>
        </w:tc>
      </w:tr>
      <w:tr w:rsidR="006F6466" w:rsidTr="00F925D1">
        <w:trPr>
          <w:trHeight w:val="432"/>
        </w:trPr>
        <w:tc>
          <w:tcPr>
            <w:tcW w:w="1329" w:type="pct"/>
            <w:vAlign w:val="center"/>
          </w:tcPr>
          <w:p w:rsidR="006F6466" w:rsidRPr="00860F84" w:rsidRDefault="006F6466" w:rsidP="00737D3B">
            <w:pPr>
              <w:rPr>
                <w:rFonts w:ascii="Arial" w:hAnsi="Arial" w:cs="Arial"/>
                <w:sz w:val="20"/>
                <w:szCs w:val="20"/>
              </w:rPr>
            </w:pPr>
            <w:r>
              <w:rPr>
                <w:rFonts w:ascii="Arial" w:hAnsi="Arial" w:cs="Arial"/>
                <w:sz w:val="20"/>
                <w:szCs w:val="20"/>
              </w:rPr>
              <w:t>Resursa 2</w:t>
            </w:r>
          </w:p>
        </w:tc>
        <w:tc>
          <w:tcPr>
            <w:tcW w:w="3671" w:type="pct"/>
            <w:vAlign w:val="center"/>
          </w:tcPr>
          <w:p w:rsidR="006F6466" w:rsidRPr="00860F84" w:rsidRDefault="006F6466" w:rsidP="00737D3B">
            <w:pPr>
              <w:rPr>
                <w:rFonts w:ascii="Arial" w:hAnsi="Arial" w:cs="Arial"/>
                <w:sz w:val="20"/>
                <w:szCs w:val="20"/>
              </w:rPr>
            </w:pPr>
          </w:p>
        </w:tc>
      </w:tr>
      <w:tr w:rsidR="006F6466" w:rsidTr="00F925D1">
        <w:trPr>
          <w:trHeight w:val="432"/>
        </w:trPr>
        <w:tc>
          <w:tcPr>
            <w:tcW w:w="1329" w:type="pct"/>
            <w:vAlign w:val="center"/>
          </w:tcPr>
          <w:p w:rsidR="006F6466" w:rsidRPr="00860F84" w:rsidRDefault="006F6466" w:rsidP="00737D3B">
            <w:pPr>
              <w:rPr>
                <w:rFonts w:ascii="Arial" w:hAnsi="Arial" w:cs="Arial"/>
                <w:sz w:val="20"/>
                <w:szCs w:val="20"/>
              </w:rPr>
            </w:pPr>
            <w:r>
              <w:rPr>
                <w:rFonts w:ascii="Arial" w:hAnsi="Arial" w:cs="Arial"/>
                <w:sz w:val="20"/>
                <w:szCs w:val="20"/>
              </w:rPr>
              <w:t>Resursa 3</w:t>
            </w:r>
          </w:p>
        </w:tc>
        <w:tc>
          <w:tcPr>
            <w:tcW w:w="3671" w:type="pct"/>
            <w:vAlign w:val="center"/>
          </w:tcPr>
          <w:p w:rsidR="006F6466" w:rsidRPr="00860F84" w:rsidRDefault="006F6466" w:rsidP="00737D3B">
            <w:pPr>
              <w:rPr>
                <w:rFonts w:ascii="Arial" w:hAnsi="Arial" w:cs="Arial"/>
                <w:sz w:val="20"/>
                <w:szCs w:val="20"/>
              </w:rPr>
            </w:pPr>
          </w:p>
        </w:tc>
      </w:tr>
      <w:tr w:rsidR="006F6466" w:rsidTr="00F925D1">
        <w:trPr>
          <w:trHeight w:val="432"/>
        </w:trPr>
        <w:tc>
          <w:tcPr>
            <w:tcW w:w="1329" w:type="pct"/>
            <w:vAlign w:val="center"/>
          </w:tcPr>
          <w:p w:rsidR="006F6466" w:rsidRPr="00860F84" w:rsidRDefault="006F6466" w:rsidP="00737D3B">
            <w:pPr>
              <w:rPr>
                <w:rFonts w:ascii="Arial" w:hAnsi="Arial" w:cs="Arial"/>
                <w:sz w:val="20"/>
                <w:szCs w:val="20"/>
              </w:rPr>
            </w:pPr>
            <w:r>
              <w:rPr>
                <w:rFonts w:ascii="Arial" w:hAnsi="Arial" w:cs="Arial"/>
                <w:sz w:val="20"/>
                <w:szCs w:val="20"/>
              </w:rPr>
              <w:t>.................</w:t>
            </w:r>
          </w:p>
        </w:tc>
        <w:tc>
          <w:tcPr>
            <w:tcW w:w="3671" w:type="pct"/>
            <w:vAlign w:val="center"/>
          </w:tcPr>
          <w:p w:rsidR="006F6466" w:rsidRPr="00860F84" w:rsidRDefault="006F6466" w:rsidP="00737D3B">
            <w:pPr>
              <w:rPr>
                <w:rFonts w:ascii="Arial" w:hAnsi="Arial" w:cs="Arial"/>
                <w:sz w:val="20"/>
                <w:szCs w:val="20"/>
              </w:rPr>
            </w:pPr>
          </w:p>
        </w:tc>
      </w:tr>
      <w:tr w:rsidR="006F6466" w:rsidTr="00F925D1">
        <w:trPr>
          <w:trHeight w:val="432"/>
        </w:trPr>
        <w:tc>
          <w:tcPr>
            <w:tcW w:w="1329" w:type="pct"/>
            <w:vAlign w:val="center"/>
          </w:tcPr>
          <w:p w:rsidR="006F6466" w:rsidRPr="00860F84" w:rsidRDefault="006F6466" w:rsidP="00737D3B">
            <w:pPr>
              <w:rPr>
                <w:rFonts w:ascii="Arial" w:hAnsi="Arial" w:cs="Arial"/>
                <w:sz w:val="20"/>
                <w:szCs w:val="20"/>
              </w:rPr>
            </w:pPr>
            <w:r>
              <w:rPr>
                <w:rFonts w:ascii="Arial" w:hAnsi="Arial" w:cs="Arial"/>
                <w:sz w:val="20"/>
                <w:szCs w:val="20"/>
              </w:rPr>
              <w:t>Resursa n</w:t>
            </w:r>
          </w:p>
        </w:tc>
        <w:tc>
          <w:tcPr>
            <w:tcW w:w="3671" w:type="pct"/>
            <w:vAlign w:val="center"/>
          </w:tcPr>
          <w:p w:rsidR="006F6466" w:rsidRPr="00860F84" w:rsidRDefault="006F6466" w:rsidP="00737D3B">
            <w:pPr>
              <w:rPr>
                <w:rFonts w:ascii="Arial" w:hAnsi="Arial" w:cs="Arial"/>
                <w:sz w:val="20"/>
                <w:szCs w:val="20"/>
              </w:rPr>
            </w:pPr>
          </w:p>
        </w:tc>
      </w:tr>
    </w:tbl>
    <w:p w:rsidR="0027362F" w:rsidRDefault="0027362F" w:rsidP="004C75B3">
      <w:pPr>
        <w:pStyle w:val="ListParagraph"/>
        <w:tabs>
          <w:tab w:val="left" w:pos="270"/>
        </w:tabs>
        <w:spacing w:after="0" w:line="240" w:lineRule="auto"/>
        <w:ind w:left="0"/>
        <w:jc w:val="both"/>
        <w:rPr>
          <w:rFonts w:ascii="Arial" w:hAnsi="Arial" w:cs="Arial"/>
          <w:b/>
          <w:sz w:val="20"/>
          <w:szCs w:val="20"/>
        </w:rPr>
      </w:pPr>
      <w:r>
        <w:rPr>
          <w:rFonts w:ascii="Arial" w:hAnsi="Arial" w:cs="Arial"/>
          <w:b/>
          <w:sz w:val="20"/>
          <w:szCs w:val="20"/>
        </w:rPr>
        <w:t>Instruc</w:t>
      </w:r>
      <w:r w:rsidR="00F925D1">
        <w:rPr>
          <w:rFonts w:ascii="Arial" w:hAnsi="Arial" w:cs="Arial"/>
          <w:b/>
          <w:sz w:val="20"/>
          <w:szCs w:val="20"/>
        </w:rPr>
        <w:t>ț</w:t>
      </w:r>
      <w:r>
        <w:rPr>
          <w:rFonts w:ascii="Arial" w:hAnsi="Arial" w:cs="Arial"/>
          <w:b/>
          <w:sz w:val="20"/>
          <w:szCs w:val="20"/>
        </w:rPr>
        <w:t xml:space="preserve">iuni: </w:t>
      </w:r>
      <w:r>
        <w:rPr>
          <w:rFonts w:ascii="Arial" w:hAnsi="Arial" w:cs="Arial"/>
          <w:sz w:val="18"/>
          <w:szCs w:val="18"/>
        </w:rPr>
        <w:t>nu utiliza</w:t>
      </w:r>
      <w:r w:rsidR="00F925D1">
        <w:rPr>
          <w:rFonts w:ascii="Arial" w:hAnsi="Arial" w:cs="Arial"/>
          <w:sz w:val="18"/>
          <w:szCs w:val="18"/>
        </w:rPr>
        <w:t>ț</w:t>
      </w:r>
      <w:r>
        <w:rPr>
          <w:rFonts w:ascii="Arial" w:hAnsi="Arial" w:cs="Arial"/>
          <w:sz w:val="18"/>
          <w:szCs w:val="18"/>
        </w:rPr>
        <w:t>i</w:t>
      </w:r>
      <w:r w:rsidR="00F925D1">
        <w:rPr>
          <w:rFonts w:ascii="Arial" w:hAnsi="Arial" w:cs="Arial"/>
          <w:sz w:val="18"/>
          <w:szCs w:val="18"/>
        </w:rPr>
        <w:t xml:space="preserve">, </w:t>
      </w:r>
      <w:r>
        <w:rPr>
          <w:rFonts w:ascii="Arial" w:hAnsi="Arial" w:cs="Arial"/>
          <w:sz w:val="18"/>
          <w:szCs w:val="18"/>
        </w:rPr>
        <w:t>pe c</w:t>
      </w:r>
      <w:r w:rsidR="00F925D1">
        <w:rPr>
          <w:rFonts w:ascii="Arial" w:hAnsi="Arial" w:cs="Arial"/>
          <w:sz w:val="18"/>
          <w:szCs w:val="18"/>
        </w:rPr>
        <w:t>â</w:t>
      </w:r>
      <w:r>
        <w:rPr>
          <w:rFonts w:ascii="Arial" w:hAnsi="Arial" w:cs="Arial"/>
          <w:sz w:val="18"/>
          <w:szCs w:val="18"/>
        </w:rPr>
        <w:t>t posibil</w:t>
      </w:r>
      <w:r w:rsidR="00F925D1">
        <w:rPr>
          <w:rFonts w:ascii="Arial" w:hAnsi="Arial" w:cs="Arial"/>
          <w:sz w:val="18"/>
          <w:szCs w:val="18"/>
        </w:rPr>
        <w:t xml:space="preserve">, </w:t>
      </w:r>
      <w:r>
        <w:rPr>
          <w:rFonts w:ascii="Arial" w:hAnsi="Arial" w:cs="Arial"/>
          <w:sz w:val="18"/>
          <w:szCs w:val="18"/>
        </w:rPr>
        <w:t>m</w:t>
      </w:r>
      <w:r w:rsidR="00F925D1">
        <w:rPr>
          <w:rFonts w:ascii="Arial" w:hAnsi="Arial" w:cs="Arial"/>
          <w:sz w:val="18"/>
          <w:szCs w:val="18"/>
        </w:rPr>
        <w:t>ă</w:t>
      </w:r>
      <w:r>
        <w:rPr>
          <w:rFonts w:ascii="Arial" w:hAnsi="Arial" w:cs="Arial"/>
          <w:sz w:val="18"/>
          <w:szCs w:val="18"/>
        </w:rPr>
        <w:t>rci sau nume de firme produc</w:t>
      </w:r>
      <w:r w:rsidR="00F925D1">
        <w:rPr>
          <w:rFonts w:ascii="Arial" w:hAnsi="Arial" w:cs="Arial"/>
          <w:sz w:val="18"/>
          <w:szCs w:val="18"/>
        </w:rPr>
        <w:t>ă</w:t>
      </w:r>
      <w:r>
        <w:rPr>
          <w:rFonts w:ascii="Arial" w:hAnsi="Arial" w:cs="Arial"/>
          <w:sz w:val="18"/>
          <w:szCs w:val="18"/>
        </w:rPr>
        <w:t>toare, ci doar caracteristici func</w:t>
      </w:r>
      <w:r w:rsidR="00F925D1">
        <w:rPr>
          <w:rFonts w:ascii="Arial" w:hAnsi="Arial" w:cs="Arial"/>
          <w:sz w:val="18"/>
          <w:szCs w:val="18"/>
        </w:rPr>
        <w:t>ț</w:t>
      </w:r>
      <w:r>
        <w:rPr>
          <w:rFonts w:ascii="Arial" w:hAnsi="Arial" w:cs="Arial"/>
          <w:sz w:val="18"/>
          <w:szCs w:val="18"/>
        </w:rPr>
        <w:t>ionale, performan</w:t>
      </w:r>
      <w:r w:rsidR="00F925D1">
        <w:rPr>
          <w:rFonts w:ascii="Arial" w:hAnsi="Arial" w:cs="Arial"/>
          <w:sz w:val="18"/>
          <w:szCs w:val="18"/>
        </w:rPr>
        <w:t>ț</w:t>
      </w:r>
      <w:r>
        <w:rPr>
          <w:rFonts w:ascii="Arial" w:hAnsi="Arial" w:cs="Arial"/>
          <w:sz w:val="18"/>
          <w:szCs w:val="18"/>
        </w:rPr>
        <w:t>e, detalii tehnice, etc.</w:t>
      </w:r>
    </w:p>
    <w:p w:rsidR="0027362F" w:rsidRDefault="0027362F" w:rsidP="004C75B3">
      <w:pPr>
        <w:pStyle w:val="ListParagraph"/>
        <w:tabs>
          <w:tab w:val="left" w:pos="270"/>
        </w:tabs>
        <w:spacing w:after="0" w:line="240" w:lineRule="auto"/>
        <w:ind w:left="0"/>
        <w:jc w:val="both"/>
        <w:rPr>
          <w:rFonts w:ascii="Arial" w:hAnsi="Arial" w:cs="Arial"/>
          <w:b/>
          <w:sz w:val="20"/>
          <w:szCs w:val="20"/>
        </w:rPr>
      </w:pPr>
    </w:p>
    <w:p w:rsidR="00AE23DA" w:rsidRPr="00F925D1" w:rsidRDefault="00F925D1" w:rsidP="004C75B3">
      <w:pPr>
        <w:pStyle w:val="ListParagraph"/>
        <w:tabs>
          <w:tab w:val="left" w:pos="270"/>
        </w:tabs>
        <w:spacing w:after="0" w:line="240" w:lineRule="auto"/>
        <w:ind w:left="0"/>
        <w:jc w:val="both"/>
        <w:rPr>
          <w:rFonts w:ascii="Arial" w:hAnsi="Arial" w:cs="Arial"/>
          <w:sz w:val="20"/>
          <w:szCs w:val="20"/>
        </w:rPr>
      </w:pPr>
      <w:r>
        <w:rPr>
          <w:rFonts w:ascii="Arial" w:hAnsi="Arial" w:cs="Arial"/>
          <w:sz w:val="20"/>
          <w:szCs w:val="20"/>
        </w:rPr>
        <w:t>Î</w:t>
      </w:r>
      <w:r w:rsidR="00AE23DA" w:rsidRPr="00F925D1">
        <w:rPr>
          <w:rFonts w:ascii="Arial" w:hAnsi="Arial" w:cs="Arial"/>
          <w:sz w:val="20"/>
          <w:szCs w:val="20"/>
        </w:rPr>
        <w:t>n tabelul de mai jos ve</w:t>
      </w:r>
      <w:r>
        <w:rPr>
          <w:rFonts w:ascii="Arial" w:hAnsi="Arial" w:cs="Arial"/>
          <w:sz w:val="20"/>
          <w:szCs w:val="20"/>
        </w:rPr>
        <w:t>ț</w:t>
      </w:r>
      <w:r w:rsidR="00AE23DA" w:rsidRPr="00F925D1">
        <w:rPr>
          <w:rFonts w:ascii="Arial" w:hAnsi="Arial" w:cs="Arial"/>
          <w:sz w:val="20"/>
          <w:szCs w:val="20"/>
        </w:rPr>
        <w:t xml:space="preserve">i putea identifica resurse materiale </w:t>
      </w:r>
      <w:r w:rsidR="00DA030B" w:rsidRPr="00F925D1">
        <w:rPr>
          <w:rFonts w:ascii="Arial" w:hAnsi="Arial" w:cs="Arial"/>
          <w:sz w:val="20"/>
          <w:szCs w:val="20"/>
        </w:rPr>
        <w:t>pe care asociatul majoritar/asocia</w:t>
      </w:r>
      <w:r>
        <w:rPr>
          <w:rFonts w:ascii="Arial" w:hAnsi="Arial" w:cs="Arial"/>
          <w:sz w:val="20"/>
          <w:szCs w:val="20"/>
        </w:rPr>
        <w:t>ț</w:t>
      </w:r>
      <w:r w:rsidR="00DA030B" w:rsidRPr="00F925D1">
        <w:rPr>
          <w:rFonts w:ascii="Arial" w:hAnsi="Arial" w:cs="Arial"/>
          <w:sz w:val="20"/>
          <w:szCs w:val="20"/>
        </w:rPr>
        <w:t>ii minoritari/administratorul firmei le vor pune la dispozi</w:t>
      </w:r>
      <w:r>
        <w:rPr>
          <w:rFonts w:ascii="Arial" w:hAnsi="Arial" w:cs="Arial"/>
          <w:sz w:val="20"/>
          <w:szCs w:val="20"/>
        </w:rPr>
        <w:t>ț</w:t>
      </w:r>
      <w:r w:rsidR="00DA030B" w:rsidRPr="00F925D1">
        <w:rPr>
          <w:rFonts w:ascii="Arial" w:hAnsi="Arial" w:cs="Arial"/>
          <w:sz w:val="20"/>
          <w:szCs w:val="20"/>
        </w:rPr>
        <w:t xml:space="preserve">ia firmei </w:t>
      </w:r>
      <w:r>
        <w:rPr>
          <w:rFonts w:ascii="Arial" w:hAnsi="Arial" w:cs="Arial"/>
          <w:sz w:val="20"/>
          <w:szCs w:val="20"/>
        </w:rPr>
        <w:t>ș</w:t>
      </w:r>
      <w:r w:rsidR="00DA030B" w:rsidRPr="00F925D1">
        <w:rPr>
          <w:rFonts w:ascii="Arial" w:hAnsi="Arial" w:cs="Arial"/>
          <w:sz w:val="20"/>
          <w:szCs w:val="20"/>
        </w:rPr>
        <w:t>i c</w:t>
      </w:r>
      <w:r>
        <w:rPr>
          <w:rFonts w:ascii="Arial" w:hAnsi="Arial" w:cs="Arial"/>
          <w:sz w:val="20"/>
          <w:szCs w:val="20"/>
        </w:rPr>
        <w:t>â</w:t>
      </w:r>
      <w:r w:rsidR="00DA030B" w:rsidRPr="00F925D1">
        <w:rPr>
          <w:rFonts w:ascii="Arial" w:hAnsi="Arial" w:cs="Arial"/>
          <w:sz w:val="20"/>
          <w:szCs w:val="20"/>
        </w:rPr>
        <w:t xml:space="preserve">nd anume (luna de implementare a proiectului) se va </w:t>
      </w:r>
      <w:r>
        <w:rPr>
          <w:rFonts w:ascii="Arial" w:hAnsi="Arial" w:cs="Arial"/>
          <w:sz w:val="20"/>
          <w:szCs w:val="20"/>
        </w:rPr>
        <w:t>î</w:t>
      </w:r>
      <w:r w:rsidR="00DA030B" w:rsidRPr="00F925D1">
        <w:rPr>
          <w:rFonts w:ascii="Arial" w:hAnsi="Arial" w:cs="Arial"/>
          <w:sz w:val="20"/>
          <w:szCs w:val="20"/>
        </w:rPr>
        <w:t>nt</w:t>
      </w:r>
      <w:r>
        <w:rPr>
          <w:rFonts w:ascii="Arial" w:hAnsi="Arial" w:cs="Arial"/>
          <w:sz w:val="20"/>
          <w:szCs w:val="20"/>
        </w:rPr>
        <w:t>â</w:t>
      </w:r>
      <w:r w:rsidR="00DA030B" w:rsidRPr="00F925D1">
        <w:rPr>
          <w:rFonts w:ascii="Arial" w:hAnsi="Arial" w:cs="Arial"/>
          <w:sz w:val="20"/>
          <w:szCs w:val="20"/>
        </w:rPr>
        <w:t>mpla acest lucru (ex: un apartament, un spa</w:t>
      </w:r>
      <w:r>
        <w:rPr>
          <w:rFonts w:ascii="Arial" w:hAnsi="Arial" w:cs="Arial"/>
          <w:sz w:val="20"/>
          <w:szCs w:val="20"/>
        </w:rPr>
        <w:t>ț</w:t>
      </w:r>
      <w:r w:rsidR="00DA030B" w:rsidRPr="00F925D1">
        <w:rPr>
          <w:rFonts w:ascii="Arial" w:hAnsi="Arial" w:cs="Arial"/>
          <w:sz w:val="20"/>
          <w:szCs w:val="20"/>
        </w:rPr>
        <w:t xml:space="preserve">iu comercial, un autovehicul, un domeniu de internet relevant, </w:t>
      </w:r>
      <w:r w:rsidR="00DA030B">
        <w:rPr>
          <w:rFonts w:ascii="Arial" w:hAnsi="Arial" w:cs="Arial"/>
          <w:sz w:val="20"/>
          <w:szCs w:val="20"/>
        </w:rPr>
        <w:t>un brevet de inven</w:t>
      </w:r>
      <w:r>
        <w:rPr>
          <w:rFonts w:ascii="Arial" w:hAnsi="Arial" w:cs="Arial"/>
          <w:sz w:val="20"/>
          <w:szCs w:val="20"/>
        </w:rPr>
        <w:t>ț</w:t>
      </w:r>
      <w:r w:rsidR="00DA030B">
        <w:rPr>
          <w:rFonts w:ascii="Arial" w:hAnsi="Arial" w:cs="Arial"/>
          <w:sz w:val="20"/>
          <w:szCs w:val="20"/>
        </w:rPr>
        <w:t xml:space="preserve">ie, </w:t>
      </w:r>
      <w:r w:rsidR="00DA030B" w:rsidRPr="00F925D1">
        <w:rPr>
          <w:rFonts w:ascii="Arial" w:hAnsi="Arial" w:cs="Arial"/>
          <w:sz w:val="20"/>
          <w:szCs w:val="20"/>
        </w:rPr>
        <w:t>etc).</w:t>
      </w:r>
    </w:p>
    <w:tbl>
      <w:tblPr>
        <w:tblStyle w:val="TableGrid"/>
        <w:tblW w:w="4700" w:type="pct"/>
        <w:tblLook w:val="04A0" w:firstRow="1" w:lastRow="0" w:firstColumn="1" w:lastColumn="0" w:noHBand="0" w:noVBand="1"/>
      </w:tblPr>
      <w:tblGrid>
        <w:gridCol w:w="2608"/>
        <w:gridCol w:w="3598"/>
        <w:gridCol w:w="3598"/>
      </w:tblGrid>
      <w:tr w:rsidR="008B7F22" w:rsidRPr="00860F84" w:rsidTr="00F925D1">
        <w:trPr>
          <w:trHeight w:val="432"/>
        </w:trPr>
        <w:tc>
          <w:tcPr>
            <w:tcW w:w="1330" w:type="pct"/>
            <w:shd w:val="clear" w:color="auto" w:fill="E2EFD9" w:themeFill="accent6" w:themeFillTint="33"/>
            <w:vAlign w:val="center"/>
          </w:tcPr>
          <w:p w:rsidR="008B7F22" w:rsidRPr="00860F84" w:rsidRDefault="008B7F22" w:rsidP="00AE23DA">
            <w:pPr>
              <w:jc w:val="center"/>
              <w:rPr>
                <w:rFonts w:ascii="Arial" w:hAnsi="Arial" w:cs="Arial"/>
                <w:b/>
                <w:sz w:val="20"/>
                <w:szCs w:val="20"/>
              </w:rPr>
            </w:pPr>
            <w:r w:rsidRPr="00860F84">
              <w:rPr>
                <w:rFonts w:ascii="Arial" w:hAnsi="Arial" w:cs="Arial"/>
                <w:b/>
                <w:sz w:val="20"/>
                <w:szCs w:val="20"/>
              </w:rPr>
              <w:t>Tipul de resursă materială</w:t>
            </w:r>
            <w:r>
              <w:rPr>
                <w:rFonts w:ascii="Arial" w:hAnsi="Arial" w:cs="Arial"/>
                <w:b/>
                <w:sz w:val="20"/>
                <w:szCs w:val="20"/>
              </w:rPr>
              <w:t xml:space="preserve"> </w:t>
            </w:r>
            <w:r w:rsidR="00F925D1">
              <w:rPr>
                <w:rFonts w:ascii="Arial" w:hAnsi="Arial" w:cs="Arial"/>
                <w:b/>
                <w:sz w:val="20"/>
                <w:szCs w:val="20"/>
              </w:rPr>
              <w:t xml:space="preserve">– aport </w:t>
            </w:r>
            <w:r>
              <w:rPr>
                <w:rFonts w:ascii="Arial" w:hAnsi="Arial" w:cs="Arial"/>
                <w:b/>
                <w:sz w:val="20"/>
                <w:szCs w:val="20"/>
              </w:rPr>
              <w:t>propri</w:t>
            </w:r>
            <w:r w:rsidR="00F925D1">
              <w:rPr>
                <w:rFonts w:ascii="Arial" w:hAnsi="Arial" w:cs="Arial"/>
                <w:b/>
                <w:sz w:val="20"/>
                <w:szCs w:val="20"/>
              </w:rPr>
              <w:t>u</w:t>
            </w:r>
          </w:p>
        </w:tc>
        <w:tc>
          <w:tcPr>
            <w:tcW w:w="1835" w:type="pct"/>
            <w:shd w:val="clear" w:color="auto" w:fill="E2EFD9" w:themeFill="accent6" w:themeFillTint="33"/>
            <w:vAlign w:val="center"/>
          </w:tcPr>
          <w:p w:rsidR="008B7F22" w:rsidRDefault="008B7F22" w:rsidP="00AE23DA">
            <w:pPr>
              <w:jc w:val="center"/>
              <w:rPr>
                <w:rFonts w:ascii="Arial" w:hAnsi="Arial" w:cs="Arial"/>
                <w:b/>
                <w:sz w:val="20"/>
                <w:szCs w:val="20"/>
              </w:rPr>
            </w:pPr>
            <w:r w:rsidRPr="00860F84">
              <w:rPr>
                <w:rFonts w:ascii="Arial" w:hAnsi="Arial" w:cs="Arial"/>
                <w:b/>
                <w:sz w:val="20"/>
                <w:szCs w:val="20"/>
              </w:rPr>
              <w:t>Caracteristici</w:t>
            </w:r>
          </w:p>
          <w:p w:rsidR="008B7F22" w:rsidRPr="00F12934" w:rsidRDefault="008B7F22" w:rsidP="00AE23DA">
            <w:pPr>
              <w:jc w:val="center"/>
              <w:rPr>
                <w:rFonts w:ascii="Arial" w:hAnsi="Arial" w:cs="Arial"/>
                <w:b/>
                <w:sz w:val="18"/>
                <w:szCs w:val="18"/>
              </w:rPr>
            </w:pPr>
            <w:r w:rsidRPr="00F12934">
              <w:rPr>
                <w:rFonts w:ascii="Arial" w:hAnsi="Arial" w:cs="Arial"/>
                <w:sz w:val="18"/>
                <w:szCs w:val="18"/>
              </w:rPr>
              <w:t>(se descrie</w:t>
            </w:r>
            <w:r>
              <w:rPr>
                <w:rFonts w:ascii="Arial" w:hAnsi="Arial" w:cs="Arial"/>
                <w:sz w:val="18"/>
                <w:szCs w:val="18"/>
              </w:rPr>
              <w:t xml:space="preserve"> complet</w:t>
            </w:r>
            <w:r w:rsidRPr="00F12934">
              <w:rPr>
                <w:rFonts w:ascii="Arial" w:hAnsi="Arial" w:cs="Arial"/>
                <w:sz w:val="18"/>
                <w:szCs w:val="18"/>
              </w:rPr>
              <w:t xml:space="preserve"> resursa necesară</w:t>
            </w:r>
            <w:r>
              <w:rPr>
                <w:rFonts w:ascii="Arial" w:hAnsi="Arial" w:cs="Arial"/>
                <w:sz w:val="18"/>
                <w:szCs w:val="18"/>
              </w:rPr>
              <w:t xml:space="preserve"> afacerii</w:t>
            </w:r>
            <w:r w:rsidRPr="00F12934">
              <w:rPr>
                <w:rFonts w:ascii="Arial" w:hAnsi="Arial" w:cs="Arial"/>
                <w:sz w:val="18"/>
                <w:szCs w:val="18"/>
              </w:rPr>
              <w:t>)</w:t>
            </w:r>
          </w:p>
        </w:tc>
        <w:tc>
          <w:tcPr>
            <w:tcW w:w="1835" w:type="pct"/>
            <w:shd w:val="clear" w:color="auto" w:fill="E2EFD9" w:themeFill="accent6" w:themeFillTint="33"/>
          </w:tcPr>
          <w:p w:rsidR="008B7F22" w:rsidRDefault="008B7F22" w:rsidP="00AE23DA">
            <w:pPr>
              <w:jc w:val="center"/>
              <w:rPr>
                <w:rFonts w:ascii="Arial" w:hAnsi="Arial" w:cs="Arial"/>
                <w:b/>
                <w:sz w:val="20"/>
                <w:szCs w:val="20"/>
              </w:rPr>
            </w:pPr>
            <w:r>
              <w:rPr>
                <w:rFonts w:ascii="Arial" w:hAnsi="Arial" w:cs="Arial"/>
                <w:b/>
                <w:sz w:val="20"/>
                <w:szCs w:val="20"/>
              </w:rPr>
              <w:t xml:space="preserve">Cine </w:t>
            </w:r>
            <w:r w:rsidR="00F925D1">
              <w:rPr>
                <w:rFonts w:ascii="Arial" w:hAnsi="Arial" w:cs="Arial"/>
                <w:b/>
                <w:sz w:val="20"/>
                <w:szCs w:val="20"/>
              </w:rPr>
              <w:t>ș</w:t>
            </w:r>
            <w:r w:rsidR="00AE23DA">
              <w:rPr>
                <w:rFonts w:ascii="Arial" w:hAnsi="Arial" w:cs="Arial"/>
                <w:b/>
                <w:sz w:val="20"/>
                <w:szCs w:val="20"/>
              </w:rPr>
              <w:t>i c</w:t>
            </w:r>
            <w:r w:rsidR="00F925D1">
              <w:rPr>
                <w:rFonts w:ascii="Arial" w:hAnsi="Arial" w:cs="Arial"/>
                <w:b/>
                <w:sz w:val="20"/>
                <w:szCs w:val="20"/>
              </w:rPr>
              <w:t>â</w:t>
            </w:r>
            <w:r w:rsidR="00AE23DA">
              <w:rPr>
                <w:rFonts w:ascii="Arial" w:hAnsi="Arial" w:cs="Arial"/>
                <w:b/>
                <w:sz w:val="20"/>
                <w:szCs w:val="20"/>
              </w:rPr>
              <w:t xml:space="preserve">nd </w:t>
            </w:r>
            <w:r>
              <w:rPr>
                <w:rFonts w:ascii="Arial" w:hAnsi="Arial" w:cs="Arial"/>
                <w:b/>
                <w:sz w:val="20"/>
                <w:szCs w:val="20"/>
              </w:rPr>
              <w:t>o va pune la dispozi</w:t>
            </w:r>
            <w:r w:rsidR="00F925D1">
              <w:rPr>
                <w:rFonts w:ascii="Arial" w:hAnsi="Arial" w:cs="Arial"/>
                <w:b/>
                <w:sz w:val="20"/>
                <w:szCs w:val="20"/>
              </w:rPr>
              <w:t>ț</w:t>
            </w:r>
            <w:r>
              <w:rPr>
                <w:rFonts w:ascii="Arial" w:hAnsi="Arial" w:cs="Arial"/>
                <w:b/>
                <w:sz w:val="20"/>
                <w:szCs w:val="20"/>
              </w:rPr>
              <w:t>ia firmei?</w:t>
            </w:r>
          </w:p>
          <w:p w:rsidR="008B7F22" w:rsidRPr="00F925D1" w:rsidRDefault="008B7F22" w:rsidP="00AE23DA">
            <w:pPr>
              <w:jc w:val="center"/>
              <w:rPr>
                <w:rFonts w:ascii="Arial" w:hAnsi="Arial" w:cs="Arial"/>
                <w:sz w:val="20"/>
                <w:szCs w:val="20"/>
              </w:rPr>
            </w:pPr>
            <w:r w:rsidRPr="00F925D1">
              <w:rPr>
                <w:rFonts w:ascii="Arial" w:hAnsi="Arial" w:cs="Arial"/>
                <w:sz w:val="20"/>
                <w:szCs w:val="20"/>
              </w:rPr>
              <w:t>(asociatul majoritar / asociatul minoritar / administratorul firmei)</w:t>
            </w:r>
          </w:p>
        </w:tc>
      </w:tr>
      <w:tr w:rsidR="008B7F22" w:rsidTr="00F925D1">
        <w:trPr>
          <w:trHeight w:val="432"/>
        </w:trPr>
        <w:tc>
          <w:tcPr>
            <w:tcW w:w="1330" w:type="pct"/>
            <w:vAlign w:val="center"/>
          </w:tcPr>
          <w:p w:rsidR="008B7F22" w:rsidRPr="00860F84" w:rsidRDefault="008B7F22" w:rsidP="00AE23DA">
            <w:pPr>
              <w:rPr>
                <w:rFonts w:ascii="Arial" w:hAnsi="Arial" w:cs="Arial"/>
                <w:sz w:val="20"/>
                <w:szCs w:val="20"/>
              </w:rPr>
            </w:pPr>
            <w:r w:rsidRPr="00860F84">
              <w:rPr>
                <w:rFonts w:ascii="Arial" w:hAnsi="Arial" w:cs="Arial"/>
                <w:sz w:val="20"/>
                <w:szCs w:val="20"/>
              </w:rPr>
              <w:t>Resursa 1</w:t>
            </w:r>
          </w:p>
        </w:tc>
        <w:tc>
          <w:tcPr>
            <w:tcW w:w="1835" w:type="pct"/>
            <w:vAlign w:val="center"/>
          </w:tcPr>
          <w:p w:rsidR="008B7F22" w:rsidRPr="00860F84" w:rsidRDefault="008B7F22" w:rsidP="00AE23DA">
            <w:pPr>
              <w:rPr>
                <w:rFonts w:ascii="Arial" w:hAnsi="Arial" w:cs="Arial"/>
                <w:sz w:val="20"/>
                <w:szCs w:val="20"/>
              </w:rPr>
            </w:pPr>
          </w:p>
        </w:tc>
        <w:tc>
          <w:tcPr>
            <w:tcW w:w="1835" w:type="pct"/>
          </w:tcPr>
          <w:p w:rsidR="008B7F22" w:rsidRPr="00860F84" w:rsidRDefault="008B7F22" w:rsidP="00AE23DA">
            <w:pPr>
              <w:rPr>
                <w:rFonts w:ascii="Arial" w:hAnsi="Arial" w:cs="Arial"/>
                <w:sz w:val="20"/>
                <w:szCs w:val="20"/>
              </w:rPr>
            </w:pPr>
          </w:p>
        </w:tc>
      </w:tr>
      <w:tr w:rsidR="008B7F22" w:rsidTr="00F925D1">
        <w:trPr>
          <w:trHeight w:val="432"/>
        </w:trPr>
        <w:tc>
          <w:tcPr>
            <w:tcW w:w="1330" w:type="pct"/>
            <w:vAlign w:val="center"/>
          </w:tcPr>
          <w:p w:rsidR="008B7F22" w:rsidRPr="00860F84" w:rsidRDefault="008B7F22" w:rsidP="00AE23DA">
            <w:pPr>
              <w:rPr>
                <w:rFonts w:ascii="Arial" w:hAnsi="Arial" w:cs="Arial"/>
                <w:sz w:val="20"/>
                <w:szCs w:val="20"/>
              </w:rPr>
            </w:pPr>
            <w:r>
              <w:rPr>
                <w:rFonts w:ascii="Arial" w:hAnsi="Arial" w:cs="Arial"/>
                <w:sz w:val="20"/>
                <w:szCs w:val="20"/>
              </w:rPr>
              <w:t>Resursa 2</w:t>
            </w:r>
          </w:p>
        </w:tc>
        <w:tc>
          <w:tcPr>
            <w:tcW w:w="1835" w:type="pct"/>
            <w:vAlign w:val="center"/>
          </w:tcPr>
          <w:p w:rsidR="008B7F22" w:rsidRPr="00860F84" w:rsidRDefault="008B7F22" w:rsidP="00AE23DA">
            <w:pPr>
              <w:rPr>
                <w:rFonts w:ascii="Arial" w:hAnsi="Arial" w:cs="Arial"/>
                <w:sz w:val="20"/>
                <w:szCs w:val="20"/>
              </w:rPr>
            </w:pPr>
          </w:p>
        </w:tc>
        <w:tc>
          <w:tcPr>
            <w:tcW w:w="1835" w:type="pct"/>
          </w:tcPr>
          <w:p w:rsidR="008B7F22" w:rsidRPr="00860F84" w:rsidRDefault="008B7F22" w:rsidP="00AE23DA">
            <w:pPr>
              <w:rPr>
                <w:rFonts w:ascii="Arial" w:hAnsi="Arial" w:cs="Arial"/>
                <w:sz w:val="20"/>
                <w:szCs w:val="20"/>
              </w:rPr>
            </w:pPr>
          </w:p>
        </w:tc>
      </w:tr>
      <w:tr w:rsidR="008B7F22" w:rsidTr="00F925D1">
        <w:trPr>
          <w:trHeight w:val="432"/>
        </w:trPr>
        <w:tc>
          <w:tcPr>
            <w:tcW w:w="1330" w:type="pct"/>
            <w:vAlign w:val="center"/>
          </w:tcPr>
          <w:p w:rsidR="008B7F22" w:rsidRPr="00860F84" w:rsidRDefault="008B7F22" w:rsidP="00AE23DA">
            <w:pPr>
              <w:rPr>
                <w:rFonts w:ascii="Arial" w:hAnsi="Arial" w:cs="Arial"/>
                <w:sz w:val="20"/>
                <w:szCs w:val="20"/>
              </w:rPr>
            </w:pPr>
            <w:r>
              <w:rPr>
                <w:rFonts w:ascii="Arial" w:hAnsi="Arial" w:cs="Arial"/>
                <w:sz w:val="20"/>
                <w:szCs w:val="20"/>
              </w:rPr>
              <w:t>Resursa 3</w:t>
            </w:r>
          </w:p>
        </w:tc>
        <w:tc>
          <w:tcPr>
            <w:tcW w:w="1835" w:type="pct"/>
            <w:vAlign w:val="center"/>
          </w:tcPr>
          <w:p w:rsidR="008B7F22" w:rsidRPr="00860F84" w:rsidRDefault="008B7F22" w:rsidP="00AE23DA">
            <w:pPr>
              <w:rPr>
                <w:rFonts w:ascii="Arial" w:hAnsi="Arial" w:cs="Arial"/>
                <w:sz w:val="20"/>
                <w:szCs w:val="20"/>
              </w:rPr>
            </w:pPr>
          </w:p>
        </w:tc>
        <w:tc>
          <w:tcPr>
            <w:tcW w:w="1835" w:type="pct"/>
          </w:tcPr>
          <w:p w:rsidR="008B7F22" w:rsidRPr="00860F84" w:rsidRDefault="008B7F22" w:rsidP="00AE23DA">
            <w:pPr>
              <w:rPr>
                <w:rFonts w:ascii="Arial" w:hAnsi="Arial" w:cs="Arial"/>
                <w:sz w:val="20"/>
                <w:szCs w:val="20"/>
              </w:rPr>
            </w:pPr>
          </w:p>
        </w:tc>
      </w:tr>
      <w:tr w:rsidR="008B7F22" w:rsidTr="00F925D1">
        <w:trPr>
          <w:trHeight w:val="432"/>
        </w:trPr>
        <w:tc>
          <w:tcPr>
            <w:tcW w:w="1330" w:type="pct"/>
            <w:vAlign w:val="center"/>
          </w:tcPr>
          <w:p w:rsidR="008B7F22" w:rsidRPr="00860F84" w:rsidRDefault="008B7F22" w:rsidP="00AE23DA">
            <w:pPr>
              <w:rPr>
                <w:rFonts w:ascii="Arial" w:hAnsi="Arial" w:cs="Arial"/>
                <w:sz w:val="20"/>
                <w:szCs w:val="20"/>
              </w:rPr>
            </w:pPr>
            <w:r>
              <w:rPr>
                <w:rFonts w:ascii="Arial" w:hAnsi="Arial" w:cs="Arial"/>
                <w:sz w:val="20"/>
                <w:szCs w:val="20"/>
              </w:rPr>
              <w:t>.................</w:t>
            </w:r>
          </w:p>
        </w:tc>
        <w:tc>
          <w:tcPr>
            <w:tcW w:w="1835" w:type="pct"/>
            <w:vAlign w:val="center"/>
          </w:tcPr>
          <w:p w:rsidR="008B7F22" w:rsidRPr="00860F84" w:rsidRDefault="008B7F22" w:rsidP="00AE23DA">
            <w:pPr>
              <w:rPr>
                <w:rFonts w:ascii="Arial" w:hAnsi="Arial" w:cs="Arial"/>
                <w:sz w:val="20"/>
                <w:szCs w:val="20"/>
              </w:rPr>
            </w:pPr>
          </w:p>
        </w:tc>
        <w:tc>
          <w:tcPr>
            <w:tcW w:w="1835" w:type="pct"/>
          </w:tcPr>
          <w:p w:rsidR="008B7F22" w:rsidRPr="00860F84" w:rsidRDefault="008B7F22" w:rsidP="00AE23DA">
            <w:pPr>
              <w:rPr>
                <w:rFonts w:ascii="Arial" w:hAnsi="Arial" w:cs="Arial"/>
                <w:sz w:val="20"/>
                <w:szCs w:val="20"/>
              </w:rPr>
            </w:pPr>
          </w:p>
        </w:tc>
      </w:tr>
      <w:tr w:rsidR="008B7F22" w:rsidTr="00F925D1">
        <w:trPr>
          <w:trHeight w:val="432"/>
        </w:trPr>
        <w:tc>
          <w:tcPr>
            <w:tcW w:w="1330" w:type="pct"/>
            <w:vAlign w:val="center"/>
          </w:tcPr>
          <w:p w:rsidR="008B7F22" w:rsidRPr="00860F84" w:rsidRDefault="008B7F22" w:rsidP="00AE23DA">
            <w:pPr>
              <w:rPr>
                <w:rFonts w:ascii="Arial" w:hAnsi="Arial" w:cs="Arial"/>
                <w:sz w:val="20"/>
                <w:szCs w:val="20"/>
              </w:rPr>
            </w:pPr>
            <w:r>
              <w:rPr>
                <w:rFonts w:ascii="Arial" w:hAnsi="Arial" w:cs="Arial"/>
                <w:sz w:val="20"/>
                <w:szCs w:val="20"/>
              </w:rPr>
              <w:t>Resursa n</w:t>
            </w:r>
          </w:p>
        </w:tc>
        <w:tc>
          <w:tcPr>
            <w:tcW w:w="1835" w:type="pct"/>
            <w:vAlign w:val="center"/>
          </w:tcPr>
          <w:p w:rsidR="008B7F22" w:rsidRPr="00860F84" w:rsidRDefault="008B7F22" w:rsidP="00AE23DA">
            <w:pPr>
              <w:rPr>
                <w:rFonts w:ascii="Arial" w:hAnsi="Arial" w:cs="Arial"/>
                <w:sz w:val="20"/>
                <w:szCs w:val="20"/>
              </w:rPr>
            </w:pPr>
          </w:p>
        </w:tc>
        <w:tc>
          <w:tcPr>
            <w:tcW w:w="1835" w:type="pct"/>
          </w:tcPr>
          <w:p w:rsidR="008B7F22" w:rsidRPr="00860F84" w:rsidRDefault="008B7F22" w:rsidP="00AE23DA">
            <w:pPr>
              <w:rPr>
                <w:rFonts w:ascii="Arial" w:hAnsi="Arial" w:cs="Arial"/>
                <w:sz w:val="20"/>
                <w:szCs w:val="20"/>
              </w:rPr>
            </w:pPr>
          </w:p>
        </w:tc>
      </w:tr>
    </w:tbl>
    <w:p w:rsidR="008B7F22" w:rsidRDefault="008B7F22" w:rsidP="004C75B3">
      <w:pPr>
        <w:pStyle w:val="ListParagraph"/>
        <w:tabs>
          <w:tab w:val="left" w:pos="270"/>
        </w:tabs>
        <w:spacing w:after="0" w:line="240" w:lineRule="auto"/>
        <w:ind w:left="0"/>
        <w:jc w:val="both"/>
        <w:rPr>
          <w:rFonts w:ascii="Arial" w:hAnsi="Arial" w:cs="Arial"/>
          <w:b/>
          <w:sz w:val="20"/>
          <w:szCs w:val="20"/>
        </w:rPr>
      </w:pPr>
    </w:p>
    <w:p w:rsidR="008B7F22" w:rsidRDefault="008B7F22" w:rsidP="004C75B3">
      <w:pPr>
        <w:pStyle w:val="ListParagraph"/>
        <w:tabs>
          <w:tab w:val="left" w:pos="270"/>
        </w:tabs>
        <w:spacing w:after="0" w:line="240" w:lineRule="auto"/>
        <w:ind w:left="0"/>
        <w:jc w:val="both"/>
        <w:rPr>
          <w:rFonts w:ascii="Arial" w:hAnsi="Arial" w:cs="Arial"/>
          <w:b/>
          <w:sz w:val="20"/>
          <w:szCs w:val="20"/>
        </w:rPr>
      </w:pPr>
    </w:p>
    <w:p w:rsidR="00F52D94" w:rsidRDefault="00F52D94" w:rsidP="002026FF">
      <w:pPr>
        <w:spacing w:after="0" w:line="240" w:lineRule="auto"/>
        <w:jc w:val="both"/>
        <w:rPr>
          <w:rFonts w:ascii="Arial" w:hAnsi="Arial" w:cs="Arial"/>
          <w:sz w:val="20"/>
          <w:szCs w:val="20"/>
        </w:rPr>
      </w:pPr>
      <w:r>
        <w:rPr>
          <w:rFonts w:ascii="Arial" w:hAnsi="Arial" w:cs="Arial"/>
          <w:b/>
          <w:sz w:val="24"/>
          <w:szCs w:val="24"/>
        </w:rPr>
        <w:t>F.4</w:t>
      </w:r>
      <w:r w:rsidR="005B7B4D">
        <w:rPr>
          <w:rFonts w:ascii="Arial" w:hAnsi="Arial" w:cs="Arial"/>
          <w:b/>
          <w:sz w:val="24"/>
          <w:szCs w:val="24"/>
        </w:rPr>
        <w:t>.</w:t>
      </w:r>
      <w:r>
        <w:rPr>
          <w:rFonts w:ascii="Arial" w:hAnsi="Arial" w:cs="Arial"/>
          <w:b/>
          <w:sz w:val="24"/>
          <w:szCs w:val="24"/>
        </w:rPr>
        <w:t xml:space="preserve"> Parteneri cheie </w:t>
      </w:r>
      <w:r>
        <w:rPr>
          <w:rFonts w:ascii="Arial" w:hAnsi="Arial" w:cs="Arial"/>
          <w:sz w:val="20"/>
          <w:szCs w:val="20"/>
        </w:rPr>
        <w:t>(</w:t>
      </w:r>
      <w:r w:rsidRPr="00F52D94">
        <w:rPr>
          <w:rFonts w:ascii="Arial" w:hAnsi="Arial" w:cs="Arial"/>
          <w:sz w:val="20"/>
          <w:szCs w:val="20"/>
        </w:rPr>
        <w:t>în această secțiune vor fi evidențiați furnizorii și</w:t>
      </w:r>
      <w:r w:rsidR="00B434A7">
        <w:rPr>
          <w:rFonts w:ascii="Arial" w:hAnsi="Arial" w:cs="Arial"/>
          <w:sz w:val="20"/>
          <w:szCs w:val="20"/>
        </w:rPr>
        <w:t>,</w:t>
      </w:r>
      <w:r w:rsidRPr="00F52D94">
        <w:rPr>
          <w:rFonts w:ascii="Arial" w:hAnsi="Arial" w:cs="Arial"/>
          <w:sz w:val="20"/>
          <w:szCs w:val="20"/>
        </w:rPr>
        <w:t xml:space="preserve"> dacă este cazul</w:t>
      </w:r>
      <w:r w:rsidR="00B434A7">
        <w:rPr>
          <w:rFonts w:ascii="Arial" w:hAnsi="Arial" w:cs="Arial"/>
          <w:sz w:val="20"/>
          <w:szCs w:val="20"/>
        </w:rPr>
        <w:t>,</w:t>
      </w:r>
      <w:r w:rsidRPr="00F52D94">
        <w:rPr>
          <w:rFonts w:ascii="Arial" w:hAnsi="Arial" w:cs="Arial"/>
          <w:sz w:val="20"/>
          <w:szCs w:val="20"/>
        </w:rPr>
        <w:t xml:space="preserve"> și alți parteneri importanți pentru activitatea afacerii propuse</w:t>
      </w:r>
      <w:r w:rsidR="00117048">
        <w:rPr>
          <w:rFonts w:ascii="Arial" w:hAnsi="Arial" w:cs="Arial"/>
          <w:sz w:val="20"/>
          <w:szCs w:val="20"/>
        </w:rPr>
        <w:t xml:space="preserve">. </w:t>
      </w:r>
      <w:r w:rsidR="006B0E7C">
        <w:rPr>
          <w:rFonts w:ascii="Arial" w:hAnsi="Arial" w:cs="Arial"/>
          <w:sz w:val="20"/>
          <w:szCs w:val="20"/>
        </w:rPr>
        <w:t xml:space="preserve">De exemplu, </w:t>
      </w:r>
      <w:r w:rsidR="006B0E7C" w:rsidRPr="00145614">
        <w:rPr>
          <w:rFonts w:ascii="Arial" w:hAnsi="Arial" w:cs="Arial"/>
          <w:sz w:val="20"/>
          <w:szCs w:val="20"/>
        </w:rPr>
        <w:t>s</w:t>
      </w:r>
      <w:r w:rsidR="00117048" w:rsidRPr="00145614">
        <w:rPr>
          <w:rFonts w:ascii="Arial" w:hAnsi="Arial" w:cs="Arial"/>
          <w:sz w:val="20"/>
          <w:szCs w:val="20"/>
        </w:rPr>
        <w:t xml:space="preserve">e pot identifica, descrie </w:t>
      </w:r>
      <w:r w:rsidR="00083E37">
        <w:rPr>
          <w:rFonts w:ascii="Arial" w:hAnsi="Arial" w:cs="Arial"/>
          <w:sz w:val="20"/>
          <w:szCs w:val="20"/>
        </w:rPr>
        <w:t>ș</w:t>
      </w:r>
      <w:r w:rsidR="00117048" w:rsidRPr="00145614">
        <w:rPr>
          <w:rFonts w:ascii="Arial" w:hAnsi="Arial" w:cs="Arial"/>
          <w:sz w:val="20"/>
          <w:szCs w:val="20"/>
        </w:rPr>
        <w:t xml:space="preserve">i respectiv anexa CV-uri pentru persoanele </w:t>
      </w:r>
      <w:r w:rsidR="00117048" w:rsidRPr="00145614">
        <w:rPr>
          <w:rFonts w:ascii="Arial" w:hAnsi="Arial" w:cs="Arial"/>
          <w:sz w:val="20"/>
          <w:szCs w:val="20"/>
        </w:rPr>
        <w:lastRenderedPageBreak/>
        <w:t>care nu vor fi angaja</w:t>
      </w:r>
      <w:r w:rsidR="00145614" w:rsidRPr="00145614">
        <w:rPr>
          <w:rFonts w:ascii="Arial" w:hAnsi="Arial" w:cs="Arial"/>
          <w:sz w:val="20"/>
          <w:szCs w:val="20"/>
        </w:rPr>
        <w:t>ț</w:t>
      </w:r>
      <w:r w:rsidR="00117048" w:rsidRPr="00145614">
        <w:rPr>
          <w:rFonts w:ascii="Arial" w:hAnsi="Arial" w:cs="Arial"/>
          <w:sz w:val="20"/>
          <w:szCs w:val="20"/>
        </w:rPr>
        <w:t>i ai firmei</w:t>
      </w:r>
      <w:r w:rsidR="00145614" w:rsidRPr="00145614">
        <w:rPr>
          <w:rFonts w:ascii="Arial" w:hAnsi="Arial" w:cs="Arial"/>
          <w:sz w:val="20"/>
          <w:szCs w:val="20"/>
        </w:rPr>
        <w:t>,</w:t>
      </w:r>
      <w:r w:rsidR="00117048" w:rsidRPr="00145614">
        <w:rPr>
          <w:rFonts w:ascii="Arial" w:hAnsi="Arial" w:cs="Arial"/>
          <w:sz w:val="20"/>
          <w:szCs w:val="20"/>
        </w:rPr>
        <w:t xml:space="preserve"> dar din calitatea de administrator</w:t>
      </w:r>
      <w:r w:rsidR="00145614" w:rsidRPr="00145614">
        <w:rPr>
          <w:rFonts w:ascii="Arial" w:hAnsi="Arial" w:cs="Arial"/>
          <w:sz w:val="20"/>
          <w:szCs w:val="20"/>
        </w:rPr>
        <w:t>,</w:t>
      </w:r>
      <w:r w:rsidR="00117048" w:rsidRPr="00145614">
        <w:rPr>
          <w:rFonts w:ascii="Arial" w:hAnsi="Arial" w:cs="Arial"/>
          <w:sz w:val="20"/>
          <w:szCs w:val="20"/>
        </w:rPr>
        <w:t xml:space="preserve"> asociat minoritar </w:t>
      </w:r>
      <w:r w:rsidR="006B0E7C" w:rsidRPr="00145614">
        <w:rPr>
          <w:rFonts w:ascii="Arial" w:hAnsi="Arial" w:cs="Arial"/>
          <w:sz w:val="20"/>
          <w:szCs w:val="20"/>
        </w:rPr>
        <w:t xml:space="preserve">sau consultant </w:t>
      </w:r>
      <w:r w:rsidR="00117048" w:rsidRPr="00145614">
        <w:rPr>
          <w:rFonts w:ascii="Arial" w:hAnsi="Arial" w:cs="Arial"/>
          <w:sz w:val="20"/>
          <w:szCs w:val="20"/>
        </w:rPr>
        <w:t>pot avea o influen</w:t>
      </w:r>
      <w:r w:rsidR="00145614" w:rsidRPr="00145614">
        <w:rPr>
          <w:rFonts w:ascii="Arial" w:hAnsi="Arial" w:cs="Arial"/>
          <w:sz w:val="20"/>
          <w:szCs w:val="20"/>
        </w:rPr>
        <w:t>ță</w:t>
      </w:r>
      <w:r w:rsidR="00117048" w:rsidRPr="00145614">
        <w:rPr>
          <w:rFonts w:ascii="Arial" w:hAnsi="Arial" w:cs="Arial"/>
          <w:sz w:val="20"/>
          <w:szCs w:val="20"/>
        </w:rPr>
        <w:t xml:space="preserve"> asupra reu</w:t>
      </w:r>
      <w:r w:rsidR="00145614" w:rsidRPr="00145614">
        <w:rPr>
          <w:rFonts w:ascii="Arial" w:hAnsi="Arial" w:cs="Arial"/>
          <w:sz w:val="20"/>
          <w:szCs w:val="20"/>
        </w:rPr>
        <w:t>ș</w:t>
      </w:r>
      <w:r w:rsidR="00117048" w:rsidRPr="00145614">
        <w:rPr>
          <w:rFonts w:ascii="Arial" w:hAnsi="Arial" w:cs="Arial"/>
          <w:sz w:val="20"/>
          <w:szCs w:val="20"/>
        </w:rPr>
        <w:t>itei afacerii</w:t>
      </w:r>
      <w:r w:rsidRPr="00145614">
        <w:rPr>
          <w:rFonts w:ascii="Arial" w:hAnsi="Arial" w:cs="Arial"/>
          <w:sz w:val="20"/>
          <w:szCs w:val="20"/>
        </w:rPr>
        <w:t>)</w:t>
      </w:r>
    </w:p>
    <w:tbl>
      <w:tblPr>
        <w:tblStyle w:val="TableGrid"/>
        <w:tblW w:w="0" w:type="auto"/>
        <w:tblInd w:w="108" w:type="dxa"/>
        <w:tblLook w:val="04A0" w:firstRow="1" w:lastRow="0" w:firstColumn="1" w:lastColumn="0" w:noHBand="0" w:noVBand="1"/>
      </w:tblPr>
      <w:tblGrid>
        <w:gridCol w:w="4024"/>
        <w:gridCol w:w="6298"/>
      </w:tblGrid>
      <w:tr w:rsidR="00F52D94" w:rsidRPr="00375105" w:rsidTr="00F52D94">
        <w:trPr>
          <w:trHeight w:val="432"/>
        </w:trPr>
        <w:tc>
          <w:tcPr>
            <w:tcW w:w="4068" w:type="dxa"/>
            <w:shd w:val="clear" w:color="auto" w:fill="E2EFD9" w:themeFill="accent6" w:themeFillTint="33"/>
            <w:vAlign w:val="center"/>
          </w:tcPr>
          <w:p w:rsidR="00F52D94" w:rsidRPr="00375105" w:rsidRDefault="00F52D94" w:rsidP="00D23A46">
            <w:pPr>
              <w:jc w:val="center"/>
              <w:rPr>
                <w:rFonts w:ascii="Arial" w:hAnsi="Arial" w:cs="Arial"/>
                <w:b/>
                <w:sz w:val="20"/>
                <w:szCs w:val="20"/>
              </w:rPr>
            </w:pPr>
            <w:r w:rsidRPr="00375105">
              <w:rPr>
                <w:rFonts w:ascii="Arial" w:hAnsi="Arial" w:cs="Arial"/>
                <w:b/>
                <w:sz w:val="20"/>
                <w:szCs w:val="20"/>
              </w:rPr>
              <w:t>Partener potențial</w:t>
            </w:r>
          </w:p>
        </w:tc>
        <w:tc>
          <w:tcPr>
            <w:tcW w:w="6372" w:type="dxa"/>
            <w:shd w:val="clear" w:color="auto" w:fill="E2EFD9" w:themeFill="accent6" w:themeFillTint="33"/>
            <w:vAlign w:val="center"/>
          </w:tcPr>
          <w:p w:rsidR="00F52D94" w:rsidRPr="00375105" w:rsidRDefault="00F52D94" w:rsidP="00D23A46">
            <w:pPr>
              <w:jc w:val="center"/>
              <w:rPr>
                <w:rFonts w:ascii="Arial" w:hAnsi="Arial" w:cs="Arial"/>
                <w:b/>
                <w:sz w:val="20"/>
                <w:szCs w:val="20"/>
              </w:rPr>
            </w:pPr>
            <w:r w:rsidRPr="00375105">
              <w:rPr>
                <w:rFonts w:ascii="Arial" w:hAnsi="Arial" w:cs="Arial"/>
                <w:b/>
                <w:sz w:val="20"/>
                <w:szCs w:val="20"/>
              </w:rPr>
              <w:t>Ce furnizează?</w:t>
            </w:r>
            <w:r w:rsidR="00022816">
              <w:rPr>
                <w:rFonts w:ascii="Arial" w:hAnsi="Arial" w:cs="Arial"/>
                <w:b/>
                <w:sz w:val="20"/>
                <w:szCs w:val="20"/>
              </w:rPr>
              <w:t xml:space="preserve"> Cum poate sprijini afacerea propusă?</w:t>
            </w:r>
          </w:p>
        </w:tc>
      </w:tr>
      <w:tr w:rsidR="00F52D94" w:rsidTr="00F52D94">
        <w:trPr>
          <w:trHeight w:val="432"/>
        </w:trPr>
        <w:tc>
          <w:tcPr>
            <w:tcW w:w="4068" w:type="dxa"/>
            <w:vAlign w:val="center"/>
          </w:tcPr>
          <w:p w:rsidR="00F52D94" w:rsidRPr="00375105" w:rsidRDefault="00F52D94" w:rsidP="00D23A46">
            <w:pPr>
              <w:rPr>
                <w:rFonts w:ascii="Arial" w:hAnsi="Arial" w:cs="Arial"/>
                <w:sz w:val="20"/>
                <w:szCs w:val="20"/>
              </w:rPr>
            </w:pPr>
            <w:r>
              <w:rPr>
                <w:rFonts w:ascii="Arial" w:hAnsi="Arial" w:cs="Arial"/>
                <w:sz w:val="20"/>
                <w:szCs w:val="20"/>
              </w:rPr>
              <w:t>Partener 1</w:t>
            </w:r>
          </w:p>
        </w:tc>
        <w:tc>
          <w:tcPr>
            <w:tcW w:w="6372" w:type="dxa"/>
            <w:vAlign w:val="center"/>
          </w:tcPr>
          <w:p w:rsidR="00F52D94" w:rsidRPr="00375105" w:rsidRDefault="00F52D94" w:rsidP="00D23A46">
            <w:pPr>
              <w:rPr>
                <w:rFonts w:ascii="Arial" w:hAnsi="Arial" w:cs="Arial"/>
                <w:sz w:val="20"/>
                <w:szCs w:val="20"/>
              </w:rPr>
            </w:pPr>
          </w:p>
        </w:tc>
      </w:tr>
      <w:tr w:rsidR="00F52D94" w:rsidTr="00F52D94">
        <w:trPr>
          <w:trHeight w:val="432"/>
        </w:trPr>
        <w:tc>
          <w:tcPr>
            <w:tcW w:w="4068" w:type="dxa"/>
            <w:vAlign w:val="center"/>
          </w:tcPr>
          <w:p w:rsidR="00F52D94" w:rsidRPr="00375105" w:rsidRDefault="00F52D94" w:rsidP="00D23A46">
            <w:pPr>
              <w:rPr>
                <w:rFonts w:ascii="Arial" w:hAnsi="Arial" w:cs="Arial"/>
                <w:sz w:val="20"/>
                <w:szCs w:val="20"/>
              </w:rPr>
            </w:pPr>
            <w:r>
              <w:rPr>
                <w:rFonts w:ascii="Arial" w:hAnsi="Arial" w:cs="Arial"/>
                <w:sz w:val="20"/>
                <w:szCs w:val="20"/>
              </w:rPr>
              <w:t>Partener 2</w:t>
            </w:r>
          </w:p>
        </w:tc>
        <w:tc>
          <w:tcPr>
            <w:tcW w:w="6372" w:type="dxa"/>
            <w:vAlign w:val="center"/>
          </w:tcPr>
          <w:p w:rsidR="00F52D94" w:rsidRPr="00375105" w:rsidRDefault="00F52D94" w:rsidP="00D23A46">
            <w:pPr>
              <w:rPr>
                <w:rFonts w:ascii="Arial" w:hAnsi="Arial" w:cs="Arial"/>
                <w:sz w:val="20"/>
                <w:szCs w:val="20"/>
              </w:rPr>
            </w:pPr>
          </w:p>
        </w:tc>
      </w:tr>
      <w:tr w:rsidR="00F52D94" w:rsidTr="00F52D94">
        <w:trPr>
          <w:trHeight w:val="432"/>
        </w:trPr>
        <w:tc>
          <w:tcPr>
            <w:tcW w:w="4068" w:type="dxa"/>
            <w:vAlign w:val="center"/>
          </w:tcPr>
          <w:p w:rsidR="00F52D94" w:rsidRPr="00375105" w:rsidRDefault="00F52D94" w:rsidP="00D23A46">
            <w:pPr>
              <w:rPr>
                <w:rFonts w:ascii="Arial" w:hAnsi="Arial" w:cs="Arial"/>
                <w:sz w:val="20"/>
                <w:szCs w:val="20"/>
              </w:rPr>
            </w:pPr>
            <w:r>
              <w:rPr>
                <w:rFonts w:ascii="Arial" w:hAnsi="Arial" w:cs="Arial"/>
                <w:sz w:val="20"/>
                <w:szCs w:val="20"/>
              </w:rPr>
              <w:t>................</w:t>
            </w:r>
          </w:p>
        </w:tc>
        <w:tc>
          <w:tcPr>
            <w:tcW w:w="6372" w:type="dxa"/>
            <w:vAlign w:val="center"/>
          </w:tcPr>
          <w:p w:rsidR="00F52D94" w:rsidRPr="00375105" w:rsidRDefault="00F52D94" w:rsidP="00D23A46">
            <w:pPr>
              <w:rPr>
                <w:rFonts w:ascii="Arial" w:hAnsi="Arial" w:cs="Arial"/>
                <w:sz w:val="20"/>
                <w:szCs w:val="20"/>
              </w:rPr>
            </w:pPr>
          </w:p>
        </w:tc>
      </w:tr>
      <w:tr w:rsidR="00F52D94" w:rsidTr="00F52D94">
        <w:trPr>
          <w:trHeight w:val="432"/>
        </w:trPr>
        <w:tc>
          <w:tcPr>
            <w:tcW w:w="4068" w:type="dxa"/>
            <w:vAlign w:val="center"/>
          </w:tcPr>
          <w:p w:rsidR="00F52D94" w:rsidRDefault="00F52D94" w:rsidP="00D23A46">
            <w:pPr>
              <w:rPr>
                <w:rFonts w:ascii="Arial" w:hAnsi="Arial" w:cs="Arial"/>
                <w:sz w:val="20"/>
                <w:szCs w:val="20"/>
              </w:rPr>
            </w:pPr>
            <w:r>
              <w:rPr>
                <w:rFonts w:ascii="Arial" w:hAnsi="Arial" w:cs="Arial"/>
                <w:sz w:val="20"/>
                <w:szCs w:val="20"/>
              </w:rPr>
              <w:t>Partener n</w:t>
            </w:r>
          </w:p>
        </w:tc>
        <w:tc>
          <w:tcPr>
            <w:tcW w:w="6372" w:type="dxa"/>
            <w:vAlign w:val="center"/>
          </w:tcPr>
          <w:p w:rsidR="00F52D94" w:rsidRPr="00375105" w:rsidRDefault="00F52D94" w:rsidP="00D23A46">
            <w:pPr>
              <w:rPr>
                <w:rFonts w:ascii="Arial" w:hAnsi="Arial" w:cs="Arial"/>
                <w:sz w:val="20"/>
                <w:szCs w:val="20"/>
              </w:rPr>
            </w:pPr>
          </w:p>
        </w:tc>
      </w:tr>
    </w:tbl>
    <w:p w:rsidR="00F52D94" w:rsidRDefault="00F52D94" w:rsidP="002026FF">
      <w:pPr>
        <w:spacing w:after="0" w:line="240" w:lineRule="auto"/>
        <w:jc w:val="both"/>
        <w:rPr>
          <w:rFonts w:ascii="Arial" w:hAnsi="Arial" w:cs="Arial"/>
          <w:b/>
          <w:sz w:val="24"/>
          <w:szCs w:val="24"/>
        </w:rPr>
      </w:pPr>
    </w:p>
    <w:p w:rsidR="002026FF" w:rsidRDefault="005B7B4D" w:rsidP="002026FF">
      <w:pPr>
        <w:spacing w:after="0" w:line="240" w:lineRule="auto"/>
        <w:jc w:val="both"/>
        <w:rPr>
          <w:rFonts w:ascii="Arial" w:hAnsi="Arial" w:cs="Arial"/>
          <w:sz w:val="20"/>
          <w:szCs w:val="20"/>
        </w:rPr>
      </w:pPr>
      <w:r>
        <w:rPr>
          <w:rFonts w:ascii="Arial" w:hAnsi="Arial" w:cs="Arial"/>
          <w:b/>
          <w:sz w:val="24"/>
          <w:szCs w:val="24"/>
        </w:rPr>
        <w:t>F.5</w:t>
      </w:r>
      <w:r w:rsidR="00D113DE" w:rsidRPr="002026FF">
        <w:rPr>
          <w:rFonts w:ascii="Arial" w:hAnsi="Arial" w:cs="Arial"/>
          <w:b/>
          <w:sz w:val="24"/>
          <w:szCs w:val="24"/>
        </w:rPr>
        <w:t xml:space="preserve">. </w:t>
      </w:r>
      <w:r w:rsidR="002026FF" w:rsidRPr="002026FF">
        <w:rPr>
          <w:rFonts w:ascii="Arial" w:hAnsi="Arial" w:cs="Arial"/>
          <w:b/>
          <w:sz w:val="24"/>
          <w:szCs w:val="24"/>
        </w:rPr>
        <w:t>Resurse umane implicate</w:t>
      </w:r>
      <w:r w:rsidR="00145614">
        <w:rPr>
          <w:rFonts w:ascii="Arial" w:hAnsi="Arial" w:cs="Arial"/>
          <w:b/>
          <w:sz w:val="24"/>
          <w:szCs w:val="24"/>
        </w:rPr>
        <w:t xml:space="preserve"> </w:t>
      </w:r>
      <w:r w:rsidR="002026FF" w:rsidRPr="0073687F">
        <w:rPr>
          <w:rFonts w:ascii="Arial" w:hAnsi="Arial" w:cs="Arial"/>
          <w:sz w:val="20"/>
          <w:szCs w:val="20"/>
        </w:rPr>
        <w:t>(</w:t>
      </w:r>
      <w:r w:rsidR="002026FF">
        <w:rPr>
          <w:rFonts w:ascii="Arial" w:hAnsi="Arial" w:cs="Arial"/>
          <w:sz w:val="20"/>
          <w:szCs w:val="20"/>
        </w:rPr>
        <w:t xml:space="preserve">se prezintă </w:t>
      </w:r>
      <w:r w:rsidR="006B0E7C">
        <w:rPr>
          <w:rFonts w:ascii="Arial" w:hAnsi="Arial" w:cs="Arial"/>
          <w:sz w:val="20"/>
          <w:szCs w:val="20"/>
        </w:rPr>
        <w:t xml:space="preserve">personalul cu atribuții de </w:t>
      </w:r>
      <w:r w:rsidR="00AA2570">
        <w:rPr>
          <w:rFonts w:ascii="Arial" w:hAnsi="Arial" w:cs="Arial"/>
          <w:sz w:val="20"/>
          <w:szCs w:val="20"/>
        </w:rPr>
        <w:t>management și</w:t>
      </w:r>
      <w:r w:rsidR="006B0E7C">
        <w:rPr>
          <w:rFonts w:ascii="Arial" w:hAnsi="Arial" w:cs="Arial"/>
          <w:sz w:val="20"/>
          <w:szCs w:val="20"/>
        </w:rPr>
        <w:t xml:space="preserve"> respectiv de</w:t>
      </w:r>
      <w:r w:rsidR="00AA2570">
        <w:rPr>
          <w:rFonts w:ascii="Arial" w:hAnsi="Arial" w:cs="Arial"/>
          <w:sz w:val="20"/>
          <w:szCs w:val="20"/>
        </w:rPr>
        <w:t xml:space="preserve"> execuție </w:t>
      </w:r>
      <w:r w:rsidR="002026FF">
        <w:rPr>
          <w:rFonts w:ascii="Arial" w:hAnsi="Arial" w:cs="Arial"/>
          <w:sz w:val="20"/>
          <w:szCs w:val="20"/>
        </w:rPr>
        <w:t>necesar implementării ideii de afacere, cu menționarea atribuțiilor ce revin</w:t>
      </w:r>
      <w:r w:rsidR="006B0E7C">
        <w:rPr>
          <w:rFonts w:ascii="Arial" w:hAnsi="Arial" w:cs="Arial"/>
          <w:sz w:val="20"/>
          <w:szCs w:val="20"/>
        </w:rPr>
        <w:t xml:space="preserve"> acestora</w:t>
      </w:r>
      <w:r w:rsidR="004355D0">
        <w:rPr>
          <w:rFonts w:ascii="Arial" w:hAnsi="Arial" w:cs="Arial"/>
          <w:sz w:val="20"/>
          <w:szCs w:val="20"/>
        </w:rPr>
        <w:t xml:space="preserve">. </w:t>
      </w:r>
      <w:r w:rsidR="004355D0" w:rsidRPr="004355D0">
        <w:rPr>
          <w:rFonts w:ascii="Arial" w:hAnsi="Arial" w:cs="Arial"/>
          <w:sz w:val="20"/>
          <w:szCs w:val="20"/>
        </w:rPr>
        <w:t>Se recomand</w:t>
      </w:r>
      <w:r w:rsidR="004355D0">
        <w:rPr>
          <w:rFonts w:ascii="Arial" w:hAnsi="Arial" w:cs="Arial"/>
          <w:sz w:val="20"/>
          <w:szCs w:val="20"/>
        </w:rPr>
        <w:t>ă</w:t>
      </w:r>
      <w:r w:rsidR="004355D0" w:rsidRPr="004355D0">
        <w:rPr>
          <w:rFonts w:ascii="Arial" w:hAnsi="Arial" w:cs="Arial"/>
          <w:sz w:val="20"/>
          <w:szCs w:val="20"/>
        </w:rPr>
        <w:t xml:space="preserve"> atașarea ca anexe a CV-urilor resursei umane relevante</w:t>
      </w:r>
      <w:r w:rsidR="002026FF" w:rsidRPr="0073687F">
        <w:rPr>
          <w:rFonts w:ascii="Arial" w:hAnsi="Arial" w:cs="Arial"/>
          <w:sz w:val="20"/>
          <w:szCs w:val="20"/>
        </w:rPr>
        <w:t>)</w:t>
      </w:r>
    </w:p>
    <w:tbl>
      <w:tblPr>
        <w:tblStyle w:val="TableGrid"/>
        <w:tblW w:w="10440" w:type="dxa"/>
        <w:tblInd w:w="108" w:type="dxa"/>
        <w:tblLook w:val="04A0" w:firstRow="1" w:lastRow="0" w:firstColumn="1" w:lastColumn="0" w:noHBand="0" w:noVBand="1"/>
      </w:tblPr>
      <w:tblGrid>
        <w:gridCol w:w="3708"/>
        <w:gridCol w:w="6732"/>
      </w:tblGrid>
      <w:tr w:rsidR="002026FF" w:rsidTr="0061669C">
        <w:trPr>
          <w:trHeight w:val="432"/>
        </w:trPr>
        <w:tc>
          <w:tcPr>
            <w:tcW w:w="3708" w:type="dxa"/>
            <w:shd w:val="clear" w:color="auto" w:fill="E2EFD9" w:themeFill="accent6" w:themeFillTint="33"/>
            <w:vAlign w:val="center"/>
          </w:tcPr>
          <w:p w:rsidR="00A63CFF" w:rsidRDefault="002026FF" w:rsidP="005C34DC">
            <w:pPr>
              <w:jc w:val="center"/>
              <w:rPr>
                <w:rFonts w:ascii="Arial" w:hAnsi="Arial" w:cs="Arial"/>
                <w:b/>
                <w:sz w:val="20"/>
                <w:szCs w:val="20"/>
              </w:rPr>
            </w:pPr>
            <w:r>
              <w:rPr>
                <w:rFonts w:ascii="Arial" w:hAnsi="Arial" w:cs="Arial"/>
                <w:b/>
                <w:sz w:val="20"/>
                <w:szCs w:val="20"/>
              </w:rPr>
              <w:t>Tipul de resursă umană</w:t>
            </w:r>
          </w:p>
          <w:p w:rsidR="002026FF" w:rsidRPr="0073687F" w:rsidRDefault="00A63CFF" w:rsidP="005C34DC">
            <w:pPr>
              <w:jc w:val="center"/>
              <w:rPr>
                <w:rFonts w:ascii="Arial" w:hAnsi="Arial" w:cs="Arial"/>
                <w:b/>
                <w:sz w:val="20"/>
                <w:szCs w:val="20"/>
              </w:rPr>
            </w:pPr>
            <w:r w:rsidRPr="00A63CFF">
              <w:rPr>
                <w:rFonts w:ascii="Arial" w:hAnsi="Arial" w:cs="Arial"/>
                <w:sz w:val="20"/>
                <w:szCs w:val="20"/>
              </w:rPr>
              <w:t>(min. 2 angajați)</w:t>
            </w:r>
          </w:p>
        </w:tc>
        <w:tc>
          <w:tcPr>
            <w:tcW w:w="6732" w:type="dxa"/>
            <w:shd w:val="clear" w:color="auto" w:fill="E2EFD9" w:themeFill="accent6" w:themeFillTint="33"/>
            <w:vAlign w:val="center"/>
          </w:tcPr>
          <w:p w:rsidR="002026FF" w:rsidRPr="0073687F" w:rsidRDefault="002026FF" w:rsidP="005C34DC">
            <w:pPr>
              <w:jc w:val="center"/>
              <w:rPr>
                <w:rFonts w:ascii="Arial" w:hAnsi="Arial" w:cs="Arial"/>
                <w:b/>
                <w:sz w:val="20"/>
                <w:szCs w:val="20"/>
              </w:rPr>
            </w:pPr>
            <w:r>
              <w:rPr>
                <w:rFonts w:ascii="Arial" w:hAnsi="Arial" w:cs="Arial"/>
                <w:b/>
                <w:sz w:val="20"/>
                <w:szCs w:val="20"/>
              </w:rPr>
              <w:t>Atribuții</w:t>
            </w:r>
          </w:p>
        </w:tc>
      </w:tr>
      <w:tr w:rsidR="002026FF" w:rsidTr="00C83844">
        <w:trPr>
          <w:trHeight w:val="432"/>
        </w:trPr>
        <w:tc>
          <w:tcPr>
            <w:tcW w:w="3708" w:type="dxa"/>
            <w:vAlign w:val="center"/>
          </w:tcPr>
          <w:p w:rsidR="002026FF" w:rsidRPr="00375105" w:rsidRDefault="00FD69EE" w:rsidP="005C34DC">
            <w:pPr>
              <w:rPr>
                <w:rFonts w:ascii="Arial" w:hAnsi="Arial" w:cs="Arial"/>
                <w:b/>
                <w:sz w:val="20"/>
                <w:szCs w:val="20"/>
              </w:rPr>
            </w:pPr>
            <w:r>
              <w:rPr>
                <w:rFonts w:ascii="Arial" w:hAnsi="Arial" w:cs="Arial"/>
                <w:b/>
                <w:sz w:val="20"/>
                <w:szCs w:val="20"/>
              </w:rPr>
              <w:t>Angajat 1</w:t>
            </w:r>
          </w:p>
        </w:tc>
        <w:tc>
          <w:tcPr>
            <w:tcW w:w="6732" w:type="dxa"/>
            <w:vAlign w:val="center"/>
          </w:tcPr>
          <w:p w:rsidR="002026FF" w:rsidRPr="00375105" w:rsidRDefault="002026FF" w:rsidP="005C34DC">
            <w:pPr>
              <w:rPr>
                <w:rFonts w:ascii="Arial" w:hAnsi="Arial" w:cs="Arial"/>
                <w:b/>
                <w:sz w:val="20"/>
                <w:szCs w:val="20"/>
              </w:rPr>
            </w:pPr>
          </w:p>
        </w:tc>
      </w:tr>
      <w:tr w:rsidR="006B0E7C" w:rsidTr="00C83844">
        <w:trPr>
          <w:trHeight w:val="432"/>
        </w:trPr>
        <w:tc>
          <w:tcPr>
            <w:tcW w:w="3708" w:type="dxa"/>
            <w:vAlign w:val="center"/>
          </w:tcPr>
          <w:p w:rsidR="006B0E7C" w:rsidRPr="00375105" w:rsidRDefault="00FD69EE" w:rsidP="005C34DC">
            <w:pPr>
              <w:rPr>
                <w:rFonts w:ascii="Arial" w:hAnsi="Arial" w:cs="Arial"/>
                <w:b/>
                <w:sz w:val="20"/>
                <w:szCs w:val="20"/>
              </w:rPr>
            </w:pPr>
            <w:r>
              <w:rPr>
                <w:rFonts w:ascii="Arial" w:hAnsi="Arial" w:cs="Arial"/>
                <w:b/>
                <w:sz w:val="20"/>
                <w:szCs w:val="20"/>
              </w:rPr>
              <w:t>Angajat 2</w:t>
            </w:r>
          </w:p>
        </w:tc>
        <w:tc>
          <w:tcPr>
            <w:tcW w:w="6732" w:type="dxa"/>
            <w:vAlign w:val="center"/>
          </w:tcPr>
          <w:p w:rsidR="006B0E7C" w:rsidRPr="00375105" w:rsidRDefault="006B0E7C" w:rsidP="005C34DC">
            <w:pPr>
              <w:rPr>
                <w:rFonts w:ascii="Arial" w:hAnsi="Arial" w:cs="Arial"/>
                <w:b/>
                <w:sz w:val="20"/>
                <w:szCs w:val="20"/>
              </w:rPr>
            </w:pPr>
          </w:p>
        </w:tc>
      </w:tr>
      <w:tr w:rsidR="006B0E7C" w:rsidTr="00C83844">
        <w:trPr>
          <w:trHeight w:val="432"/>
        </w:trPr>
        <w:tc>
          <w:tcPr>
            <w:tcW w:w="3708" w:type="dxa"/>
            <w:vAlign w:val="center"/>
          </w:tcPr>
          <w:p w:rsidR="006B0E7C" w:rsidRPr="00375105" w:rsidRDefault="00FD69EE" w:rsidP="005C34DC">
            <w:pPr>
              <w:rPr>
                <w:rFonts w:ascii="Arial" w:hAnsi="Arial" w:cs="Arial"/>
                <w:b/>
                <w:sz w:val="20"/>
                <w:szCs w:val="20"/>
              </w:rPr>
            </w:pPr>
            <w:r>
              <w:rPr>
                <w:rFonts w:ascii="Arial" w:hAnsi="Arial" w:cs="Arial"/>
                <w:b/>
                <w:sz w:val="20"/>
                <w:szCs w:val="20"/>
              </w:rPr>
              <w:t>....</w:t>
            </w:r>
          </w:p>
        </w:tc>
        <w:tc>
          <w:tcPr>
            <w:tcW w:w="6732" w:type="dxa"/>
            <w:vAlign w:val="center"/>
          </w:tcPr>
          <w:p w:rsidR="006B0E7C" w:rsidRPr="00375105" w:rsidRDefault="006B0E7C" w:rsidP="005C34DC">
            <w:pPr>
              <w:rPr>
                <w:rFonts w:ascii="Arial" w:hAnsi="Arial" w:cs="Arial"/>
                <w:b/>
                <w:sz w:val="20"/>
                <w:szCs w:val="20"/>
              </w:rPr>
            </w:pPr>
          </w:p>
        </w:tc>
      </w:tr>
      <w:tr w:rsidR="002026FF" w:rsidTr="00C83844">
        <w:trPr>
          <w:trHeight w:val="432"/>
        </w:trPr>
        <w:tc>
          <w:tcPr>
            <w:tcW w:w="3708" w:type="dxa"/>
            <w:vAlign w:val="center"/>
          </w:tcPr>
          <w:p w:rsidR="002026FF" w:rsidRPr="00375105" w:rsidRDefault="00FD69EE" w:rsidP="005C34DC">
            <w:pPr>
              <w:rPr>
                <w:rFonts w:ascii="Arial" w:hAnsi="Arial" w:cs="Arial"/>
                <w:b/>
                <w:sz w:val="20"/>
                <w:szCs w:val="20"/>
              </w:rPr>
            </w:pPr>
            <w:r>
              <w:rPr>
                <w:rFonts w:ascii="Arial" w:hAnsi="Arial" w:cs="Arial"/>
                <w:b/>
                <w:sz w:val="20"/>
                <w:szCs w:val="20"/>
              </w:rPr>
              <w:t>Angajat n</w:t>
            </w:r>
          </w:p>
        </w:tc>
        <w:tc>
          <w:tcPr>
            <w:tcW w:w="6732" w:type="dxa"/>
            <w:vAlign w:val="center"/>
          </w:tcPr>
          <w:p w:rsidR="002026FF" w:rsidRPr="00375105" w:rsidRDefault="002026FF" w:rsidP="005C34DC">
            <w:pPr>
              <w:rPr>
                <w:rFonts w:ascii="Arial" w:hAnsi="Arial" w:cs="Arial"/>
                <w:b/>
                <w:sz w:val="20"/>
                <w:szCs w:val="20"/>
              </w:rPr>
            </w:pPr>
          </w:p>
        </w:tc>
      </w:tr>
    </w:tbl>
    <w:p w:rsidR="00D113DE" w:rsidRPr="006A5F0C" w:rsidRDefault="00D113DE" w:rsidP="00F51154">
      <w:pPr>
        <w:pStyle w:val="ListParagraph"/>
        <w:tabs>
          <w:tab w:val="left" w:pos="270"/>
        </w:tabs>
        <w:spacing w:after="0" w:line="240" w:lineRule="auto"/>
        <w:ind w:left="0"/>
        <w:jc w:val="both"/>
        <w:rPr>
          <w:rFonts w:ascii="Arial" w:hAnsi="Arial" w:cs="Arial"/>
          <w:b/>
          <w:sz w:val="24"/>
          <w:szCs w:val="24"/>
        </w:rPr>
      </w:pPr>
    </w:p>
    <w:p w:rsidR="0096410F" w:rsidRDefault="005B7B4D" w:rsidP="00AA2570">
      <w:pPr>
        <w:spacing w:after="0" w:line="240" w:lineRule="auto"/>
        <w:jc w:val="both"/>
        <w:rPr>
          <w:rFonts w:ascii="Arial" w:hAnsi="Arial" w:cs="Arial"/>
          <w:b/>
          <w:sz w:val="24"/>
          <w:szCs w:val="24"/>
        </w:rPr>
      </w:pPr>
      <w:r>
        <w:rPr>
          <w:rFonts w:ascii="Arial" w:hAnsi="Arial" w:cs="Arial"/>
          <w:b/>
          <w:sz w:val="24"/>
          <w:szCs w:val="24"/>
        </w:rPr>
        <w:t>F.6.</w:t>
      </w:r>
      <w:r w:rsidR="0096410F">
        <w:rPr>
          <w:rFonts w:ascii="Arial" w:hAnsi="Arial" w:cs="Arial"/>
          <w:b/>
          <w:sz w:val="24"/>
          <w:szCs w:val="24"/>
        </w:rPr>
        <w:t xml:space="preserve"> Planul de resurse umane </w:t>
      </w:r>
    </w:p>
    <w:tbl>
      <w:tblPr>
        <w:tblStyle w:val="TableGrid"/>
        <w:tblW w:w="10440" w:type="dxa"/>
        <w:tblInd w:w="108" w:type="dxa"/>
        <w:tblLook w:val="04A0" w:firstRow="1" w:lastRow="0" w:firstColumn="1" w:lastColumn="0" w:noHBand="0" w:noVBand="1"/>
      </w:tblPr>
      <w:tblGrid>
        <w:gridCol w:w="10440"/>
      </w:tblGrid>
      <w:tr w:rsidR="0096410F" w:rsidTr="0096410F">
        <w:trPr>
          <w:trHeight w:val="432"/>
        </w:trPr>
        <w:tc>
          <w:tcPr>
            <w:tcW w:w="10440" w:type="dxa"/>
            <w:vAlign w:val="center"/>
          </w:tcPr>
          <w:p w:rsidR="0096410F" w:rsidRDefault="0096410F" w:rsidP="00AA2570">
            <w:pPr>
              <w:jc w:val="both"/>
              <w:rPr>
                <w:rFonts w:ascii="Arial" w:hAnsi="Arial" w:cs="Arial"/>
                <w:b/>
              </w:rPr>
            </w:pPr>
            <w:r>
              <w:rPr>
                <w:rFonts w:ascii="Arial" w:hAnsi="Arial" w:cs="Arial"/>
                <w:b/>
              </w:rPr>
              <w:t>A. Recrutarea și selecția resursei umane</w:t>
            </w:r>
          </w:p>
          <w:p w:rsidR="0096410F" w:rsidRPr="0096410F" w:rsidRDefault="0096410F" w:rsidP="00AA2570">
            <w:pPr>
              <w:jc w:val="both"/>
              <w:rPr>
                <w:rFonts w:ascii="Arial" w:hAnsi="Arial" w:cs="Arial"/>
              </w:rPr>
            </w:pPr>
          </w:p>
          <w:p w:rsidR="0096410F" w:rsidRDefault="0096410F" w:rsidP="00AA2570">
            <w:pPr>
              <w:jc w:val="both"/>
              <w:rPr>
                <w:rFonts w:ascii="Arial" w:hAnsi="Arial" w:cs="Arial"/>
              </w:rPr>
            </w:pPr>
          </w:p>
          <w:p w:rsidR="00083E37" w:rsidRDefault="00083E37" w:rsidP="00AA2570">
            <w:pPr>
              <w:jc w:val="both"/>
              <w:rPr>
                <w:rFonts w:ascii="Arial" w:hAnsi="Arial" w:cs="Arial"/>
              </w:rPr>
            </w:pPr>
          </w:p>
          <w:p w:rsidR="00083E37" w:rsidRPr="0096410F" w:rsidRDefault="00083E37" w:rsidP="00AA2570">
            <w:pPr>
              <w:jc w:val="both"/>
              <w:rPr>
                <w:rFonts w:ascii="Arial" w:hAnsi="Arial" w:cs="Arial"/>
              </w:rPr>
            </w:pPr>
          </w:p>
          <w:p w:rsidR="0096410F" w:rsidRPr="0096410F" w:rsidRDefault="0096410F" w:rsidP="00AA2570">
            <w:pPr>
              <w:jc w:val="both"/>
              <w:rPr>
                <w:rFonts w:ascii="Arial" w:hAnsi="Arial" w:cs="Arial"/>
              </w:rPr>
            </w:pPr>
          </w:p>
          <w:p w:rsidR="0096410F" w:rsidRPr="0096410F" w:rsidRDefault="0096410F" w:rsidP="00AA2570">
            <w:pPr>
              <w:jc w:val="both"/>
              <w:rPr>
                <w:rFonts w:ascii="Arial" w:hAnsi="Arial" w:cs="Arial"/>
              </w:rPr>
            </w:pPr>
          </w:p>
          <w:p w:rsidR="0096410F" w:rsidRPr="0096410F" w:rsidRDefault="0096410F" w:rsidP="00AA2570">
            <w:pPr>
              <w:jc w:val="both"/>
              <w:rPr>
                <w:rFonts w:ascii="Arial" w:hAnsi="Arial" w:cs="Arial"/>
              </w:rPr>
            </w:pPr>
          </w:p>
          <w:p w:rsidR="0096410F" w:rsidRDefault="0096410F" w:rsidP="00AA2570">
            <w:pPr>
              <w:jc w:val="both"/>
              <w:rPr>
                <w:rFonts w:ascii="Arial" w:hAnsi="Arial" w:cs="Arial"/>
                <w:b/>
              </w:rPr>
            </w:pPr>
            <w:r>
              <w:rPr>
                <w:rFonts w:ascii="Arial" w:hAnsi="Arial" w:cs="Arial"/>
                <w:b/>
              </w:rPr>
              <w:t xml:space="preserve">B. Modalități de </w:t>
            </w:r>
            <w:r w:rsidR="00046FA7">
              <w:rPr>
                <w:rFonts w:ascii="Arial" w:hAnsi="Arial" w:cs="Arial"/>
                <w:b/>
              </w:rPr>
              <w:t xml:space="preserve">instruire </w:t>
            </w:r>
            <w:r w:rsidR="00145614">
              <w:rPr>
                <w:rFonts w:ascii="Arial" w:hAnsi="Arial" w:cs="Arial"/>
                <w:b/>
              </w:rPr>
              <w:t>ș</w:t>
            </w:r>
            <w:r w:rsidR="00046FA7">
              <w:rPr>
                <w:rFonts w:ascii="Arial" w:hAnsi="Arial" w:cs="Arial"/>
                <w:b/>
              </w:rPr>
              <w:t xml:space="preserve">i </w:t>
            </w:r>
            <w:r>
              <w:rPr>
                <w:rFonts w:ascii="Arial" w:hAnsi="Arial" w:cs="Arial"/>
                <w:b/>
              </w:rPr>
              <w:t>integrare a noilor angajați</w:t>
            </w:r>
          </w:p>
          <w:p w:rsidR="0096410F" w:rsidRPr="0096410F" w:rsidRDefault="0096410F" w:rsidP="00AA2570">
            <w:pPr>
              <w:jc w:val="both"/>
              <w:rPr>
                <w:rFonts w:ascii="Arial" w:hAnsi="Arial" w:cs="Arial"/>
              </w:rPr>
            </w:pPr>
          </w:p>
          <w:p w:rsidR="0096410F" w:rsidRPr="0096410F" w:rsidRDefault="0096410F" w:rsidP="00AA2570">
            <w:pPr>
              <w:jc w:val="both"/>
              <w:rPr>
                <w:rFonts w:ascii="Arial" w:hAnsi="Arial" w:cs="Arial"/>
              </w:rPr>
            </w:pPr>
          </w:p>
          <w:p w:rsidR="0096410F" w:rsidRPr="0096410F" w:rsidRDefault="0096410F" w:rsidP="00AA2570">
            <w:pPr>
              <w:jc w:val="both"/>
              <w:rPr>
                <w:rFonts w:ascii="Arial" w:hAnsi="Arial" w:cs="Arial"/>
              </w:rPr>
            </w:pPr>
          </w:p>
          <w:p w:rsidR="0096410F" w:rsidRDefault="0096410F" w:rsidP="00AA2570">
            <w:pPr>
              <w:jc w:val="both"/>
              <w:rPr>
                <w:rFonts w:ascii="Arial" w:hAnsi="Arial" w:cs="Arial"/>
              </w:rPr>
            </w:pPr>
          </w:p>
          <w:p w:rsidR="00083E37" w:rsidRDefault="00083E37" w:rsidP="00AA2570">
            <w:pPr>
              <w:jc w:val="both"/>
              <w:rPr>
                <w:rFonts w:ascii="Arial" w:hAnsi="Arial" w:cs="Arial"/>
              </w:rPr>
            </w:pPr>
          </w:p>
          <w:p w:rsidR="00083E37" w:rsidRDefault="00083E37" w:rsidP="00AA2570">
            <w:pPr>
              <w:jc w:val="both"/>
              <w:rPr>
                <w:rFonts w:ascii="Arial" w:hAnsi="Arial" w:cs="Arial"/>
              </w:rPr>
            </w:pPr>
          </w:p>
          <w:p w:rsidR="007263DC" w:rsidRPr="0096410F" w:rsidRDefault="007263DC" w:rsidP="00AA2570">
            <w:pPr>
              <w:jc w:val="both"/>
              <w:rPr>
                <w:rFonts w:ascii="Arial" w:hAnsi="Arial" w:cs="Arial"/>
              </w:rPr>
            </w:pPr>
          </w:p>
          <w:p w:rsidR="0096410F" w:rsidRPr="0096410F" w:rsidRDefault="0096410F" w:rsidP="00AA2570">
            <w:pPr>
              <w:jc w:val="both"/>
              <w:rPr>
                <w:rFonts w:ascii="Arial" w:hAnsi="Arial" w:cs="Arial"/>
              </w:rPr>
            </w:pPr>
          </w:p>
          <w:p w:rsidR="0096410F" w:rsidRPr="0096410F" w:rsidRDefault="0096410F" w:rsidP="00AA2570">
            <w:pPr>
              <w:jc w:val="both"/>
              <w:rPr>
                <w:rFonts w:ascii="Arial" w:hAnsi="Arial" w:cs="Arial"/>
              </w:rPr>
            </w:pPr>
          </w:p>
          <w:p w:rsidR="0096410F" w:rsidRDefault="0096410F" w:rsidP="00AA2570">
            <w:pPr>
              <w:jc w:val="both"/>
              <w:rPr>
                <w:rFonts w:ascii="Arial" w:hAnsi="Arial" w:cs="Arial"/>
                <w:b/>
              </w:rPr>
            </w:pPr>
            <w:r>
              <w:rPr>
                <w:rFonts w:ascii="Arial" w:hAnsi="Arial" w:cs="Arial"/>
                <w:b/>
              </w:rPr>
              <w:t>C. Motivarea noilor angajați</w:t>
            </w:r>
          </w:p>
          <w:p w:rsidR="0096410F" w:rsidRPr="0096410F" w:rsidRDefault="0096410F" w:rsidP="00AA2570">
            <w:pPr>
              <w:jc w:val="both"/>
              <w:rPr>
                <w:rFonts w:ascii="Arial" w:hAnsi="Arial" w:cs="Arial"/>
              </w:rPr>
            </w:pPr>
          </w:p>
          <w:p w:rsidR="0096410F" w:rsidRPr="0096410F" w:rsidRDefault="0096410F" w:rsidP="00AA2570">
            <w:pPr>
              <w:jc w:val="both"/>
              <w:rPr>
                <w:rFonts w:ascii="Arial" w:hAnsi="Arial" w:cs="Arial"/>
              </w:rPr>
            </w:pPr>
          </w:p>
          <w:p w:rsidR="0096410F" w:rsidRPr="0096410F" w:rsidRDefault="0096410F" w:rsidP="00AA2570">
            <w:pPr>
              <w:jc w:val="both"/>
              <w:rPr>
                <w:rFonts w:ascii="Arial" w:hAnsi="Arial" w:cs="Arial"/>
              </w:rPr>
            </w:pPr>
          </w:p>
          <w:p w:rsidR="0096410F" w:rsidRDefault="0096410F" w:rsidP="00AA2570">
            <w:pPr>
              <w:jc w:val="both"/>
              <w:rPr>
                <w:rFonts w:ascii="Arial" w:hAnsi="Arial" w:cs="Arial"/>
              </w:rPr>
            </w:pPr>
          </w:p>
          <w:p w:rsidR="007263DC" w:rsidRDefault="007263DC" w:rsidP="00AA2570">
            <w:pPr>
              <w:jc w:val="both"/>
              <w:rPr>
                <w:rFonts w:ascii="Arial" w:hAnsi="Arial" w:cs="Arial"/>
              </w:rPr>
            </w:pPr>
          </w:p>
          <w:p w:rsidR="00083E37" w:rsidRDefault="00083E37" w:rsidP="00AA2570">
            <w:pPr>
              <w:jc w:val="both"/>
              <w:rPr>
                <w:rFonts w:ascii="Arial" w:hAnsi="Arial" w:cs="Arial"/>
              </w:rPr>
            </w:pPr>
          </w:p>
          <w:p w:rsidR="00083E37" w:rsidRPr="0096410F" w:rsidRDefault="00083E37" w:rsidP="00AA2570">
            <w:pPr>
              <w:jc w:val="both"/>
              <w:rPr>
                <w:rFonts w:ascii="Arial" w:hAnsi="Arial" w:cs="Arial"/>
              </w:rPr>
            </w:pPr>
          </w:p>
          <w:p w:rsidR="0096410F" w:rsidRPr="0096410F" w:rsidRDefault="0096410F" w:rsidP="00AA2570">
            <w:pPr>
              <w:jc w:val="both"/>
              <w:rPr>
                <w:rFonts w:ascii="Arial" w:hAnsi="Arial" w:cs="Arial"/>
              </w:rPr>
            </w:pPr>
          </w:p>
          <w:p w:rsidR="0096410F" w:rsidRPr="0096410F" w:rsidRDefault="0096410F" w:rsidP="00AA2570">
            <w:pPr>
              <w:jc w:val="both"/>
              <w:rPr>
                <w:rFonts w:ascii="Arial" w:hAnsi="Arial" w:cs="Arial"/>
              </w:rPr>
            </w:pPr>
          </w:p>
          <w:p w:rsidR="0096410F" w:rsidRPr="0096410F" w:rsidRDefault="0096410F" w:rsidP="00AA2570">
            <w:pPr>
              <w:jc w:val="both"/>
              <w:rPr>
                <w:rFonts w:ascii="Arial" w:hAnsi="Arial" w:cs="Arial"/>
              </w:rPr>
            </w:pPr>
          </w:p>
          <w:p w:rsidR="0096410F" w:rsidRDefault="0096410F" w:rsidP="00AA2570">
            <w:pPr>
              <w:jc w:val="both"/>
              <w:rPr>
                <w:rFonts w:ascii="Arial" w:hAnsi="Arial" w:cs="Arial"/>
                <w:b/>
              </w:rPr>
            </w:pPr>
            <w:r>
              <w:rPr>
                <w:rFonts w:ascii="Arial" w:hAnsi="Arial" w:cs="Arial"/>
                <w:b/>
              </w:rPr>
              <w:t xml:space="preserve">D. </w:t>
            </w:r>
            <w:r w:rsidR="00046FA7">
              <w:rPr>
                <w:rFonts w:ascii="Arial" w:hAnsi="Arial" w:cs="Arial"/>
                <w:b/>
              </w:rPr>
              <w:t>Modalit</w:t>
            </w:r>
            <w:r w:rsidR="00145614">
              <w:rPr>
                <w:rFonts w:ascii="Arial" w:hAnsi="Arial" w:cs="Arial"/>
                <w:b/>
              </w:rPr>
              <w:t>ăț</w:t>
            </w:r>
            <w:r w:rsidR="00046FA7">
              <w:rPr>
                <w:rFonts w:ascii="Arial" w:hAnsi="Arial" w:cs="Arial"/>
                <w:b/>
              </w:rPr>
              <w:t>i</w:t>
            </w:r>
            <w:r w:rsidR="00145614">
              <w:rPr>
                <w:rFonts w:ascii="Arial" w:hAnsi="Arial" w:cs="Arial"/>
                <w:b/>
              </w:rPr>
              <w:t xml:space="preserve"> </w:t>
            </w:r>
            <w:r>
              <w:rPr>
                <w:rFonts w:ascii="Arial" w:hAnsi="Arial" w:cs="Arial"/>
                <w:b/>
              </w:rPr>
              <w:t>de evaluare a performanțelor angajaților</w:t>
            </w:r>
          </w:p>
          <w:p w:rsidR="0096410F" w:rsidRPr="0096410F" w:rsidRDefault="0096410F" w:rsidP="00AA2570">
            <w:pPr>
              <w:jc w:val="both"/>
              <w:rPr>
                <w:rFonts w:ascii="Arial" w:hAnsi="Arial" w:cs="Arial"/>
              </w:rPr>
            </w:pPr>
          </w:p>
          <w:p w:rsidR="0096410F" w:rsidRDefault="0096410F" w:rsidP="00AA2570">
            <w:pPr>
              <w:jc w:val="both"/>
              <w:rPr>
                <w:rFonts w:ascii="Arial" w:hAnsi="Arial" w:cs="Arial"/>
              </w:rPr>
            </w:pPr>
          </w:p>
          <w:p w:rsidR="00083E37" w:rsidRDefault="00083E37" w:rsidP="00AA2570">
            <w:pPr>
              <w:jc w:val="both"/>
              <w:rPr>
                <w:rFonts w:ascii="Arial" w:hAnsi="Arial" w:cs="Arial"/>
              </w:rPr>
            </w:pPr>
          </w:p>
          <w:p w:rsidR="00083E37" w:rsidRPr="0096410F" w:rsidRDefault="00083E37" w:rsidP="00AA2570">
            <w:pPr>
              <w:jc w:val="both"/>
              <w:rPr>
                <w:rFonts w:ascii="Arial" w:hAnsi="Arial" w:cs="Arial"/>
              </w:rPr>
            </w:pPr>
          </w:p>
          <w:p w:rsidR="0096410F" w:rsidRPr="0096410F" w:rsidRDefault="0096410F" w:rsidP="00AA2570">
            <w:pPr>
              <w:jc w:val="both"/>
              <w:rPr>
                <w:rFonts w:ascii="Arial" w:hAnsi="Arial" w:cs="Arial"/>
              </w:rPr>
            </w:pPr>
          </w:p>
          <w:p w:rsidR="00046FA7" w:rsidRDefault="00046FA7" w:rsidP="00AA2570">
            <w:pPr>
              <w:jc w:val="both"/>
              <w:rPr>
                <w:rFonts w:ascii="Arial" w:hAnsi="Arial" w:cs="Arial"/>
              </w:rPr>
            </w:pPr>
          </w:p>
          <w:p w:rsidR="00046FA7" w:rsidRDefault="00046FA7" w:rsidP="00AA2570">
            <w:pPr>
              <w:jc w:val="both"/>
              <w:rPr>
                <w:rFonts w:ascii="Arial" w:hAnsi="Arial" w:cs="Arial"/>
              </w:rPr>
            </w:pPr>
          </w:p>
          <w:p w:rsidR="00046FA7" w:rsidRPr="0096410F" w:rsidRDefault="00046FA7" w:rsidP="00AA2570">
            <w:pPr>
              <w:jc w:val="both"/>
              <w:rPr>
                <w:rFonts w:ascii="Arial" w:hAnsi="Arial" w:cs="Arial"/>
              </w:rPr>
            </w:pPr>
          </w:p>
          <w:p w:rsidR="0096410F" w:rsidRPr="0096410F" w:rsidRDefault="0096410F" w:rsidP="00AA2570">
            <w:pPr>
              <w:jc w:val="both"/>
              <w:rPr>
                <w:rFonts w:ascii="Arial" w:hAnsi="Arial" w:cs="Arial"/>
              </w:rPr>
            </w:pPr>
          </w:p>
          <w:p w:rsidR="0096410F" w:rsidRPr="0096410F" w:rsidRDefault="0096410F" w:rsidP="00AA2570">
            <w:pPr>
              <w:jc w:val="both"/>
              <w:rPr>
                <w:rFonts w:ascii="Arial" w:hAnsi="Arial" w:cs="Arial"/>
              </w:rPr>
            </w:pPr>
          </w:p>
        </w:tc>
      </w:tr>
    </w:tbl>
    <w:p w:rsidR="00FF59F0" w:rsidRDefault="00FF59F0" w:rsidP="00AA2570">
      <w:pPr>
        <w:pStyle w:val="ListParagraph"/>
        <w:tabs>
          <w:tab w:val="left" w:pos="270"/>
        </w:tabs>
        <w:spacing w:after="0" w:line="240" w:lineRule="auto"/>
        <w:ind w:left="0"/>
        <w:jc w:val="both"/>
        <w:rPr>
          <w:rFonts w:ascii="Arial" w:hAnsi="Arial" w:cs="Arial"/>
          <w:b/>
          <w:sz w:val="20"/>
          <w:szCs w:val="20"/>
        </w:rPr>
      </w:pPr>
    </w:p>
    <w:p w:rsidR="006A2630" w:rsidRDefault="005206F1" w:rsidP="00AA2570">
      <w:pPr>
        <w:pStyle w:val="ListParagraph"/>
        <w:tabs>
          <w:tab w:val="left" w:pos="270"/>
        </w:tabs>
        <w:spacing w:after="0" w:line="240" w:lineRule="auto"/>
        <w:ind w:left="0"/>
        <w:jc w:val="both"/>
        <w:rPr>
          <w:rFonts w:ascii="Arial" w:hAnsi="Arial" w:cs="Arial"/>
          <w:b/>
          <w:sz w:val="24"/>
          <w:szCs w:val="24"/>
        </w:rPr>
      </w:pPr>
      <w:r>
        <w:rPr>
          <w:rFonts w:ascii="Arial" w:hAnsi="Arial" w:cs="Arial"/>
          <w:b/>
          <w:sz w:val="24"/>
          <w:szCs w:val="24"/>
        </w:rPr>
        <w:t xml:space="preserve">G. </w:t>
      </w:r>
      <w:r w:rsidR="00BE2F71">
        <w:rPr>
          <w:rFonts w:ascii="Arial" w:hAnsi="Arial" w:cs="Arial"/>
          <w:b/>
          <w:sz w:val="24"/>
          <w:szCs w:val="24"/>
        </w:rPr>
        <w:t>STRATEGIA</w:t>
      </w:r>
      <w:r>
        <w:rPr>
          <w:rFonts w:ascii="Arial" w:hAnsi="Arial" w:cs="Arial"/>
          <w:b/>
          <w:sz w:val="24"/>
          <w:szCs w:val="24"/>
        </w:rPr>
        <w:t xml:space="preserve"> DE MARKETING</w:t>
      </w:r>
    </w:p>
    <w:p w:rsidR="005206F1" w:rsidRDefault="005206F1" w:rsidP="00AA2570">
      <w:pPr>
        <w:pStyle w:val="ListParagraph"/>
        <w:tabs>
          <w:tab w:val="left" w:pos="270"/>
        </w:tabs>
        <w:spacing w:after="0" w:line="240" w:lineRule="auto"/>
        <w:ind w:left="0"/>
        <w:jc w:val="both"/>
        <w:rPr>
          <w:rFonts w:ascii="Arial" w:hAnsi="Arial" w:cs="Arial"/>
          <w:b/>
          <w:sz w:val="24"/>
          <w:szCs w:val="24"/>
        </w:rPr>
      </w:pPr>
    </w:p>
    <w:p w:rsidR="005206F1" w:rsidRPr="005206F1" w:rsidRDefault="005206F1" w:rsidP="00AA2570">
      <w:pPr>
        <w:pStyle w:val="ListParagraph"/>
        <w:tabs>
          <w:tab w:val="left" w:pos="270"/>
        </w:tabs>
        <w:spacing w:after="0" w:line="240" w:lineRule="auto"/>
        <w:ind w:left="0"/>
        <w:jc w:val="both"/>
        <w:rPr>
          <w:rFonts w:ascii="Arial" w:hAnsi="Arial" w:cs="Arial"/>
          <w:sz w:val="20"/>
          <w:szCs w:val="20"/>
        </w:rPr>
      </w:pPr>
      <w:r w:rsidRPr="00D92A27">
        <w:rPr>
          <w:rFonts w:ascii="Arial" w:hAnsi="Arial" w:cs="Arial"/>
          <w:b/>
          <w:sz w:val="24"/>
          <w:szCs w:val="24"/>
        </w:rPr>
        <w:t>G.1. Cercetarea pieței și a comportamentului</w:t>
      </w:r>
      <w:r w:rsidR="00FD69EE">
        <w:rPr>
          <w:rFonts w:ascii="Arial" w:hAnsi="Arial" w:cs="Arial"/>
          <w:b/>
          <w:sz w:val="24"/>
          <w:szCs w:val="24"/>
        </w:rPr>
        <w:t xml:space="preserve"> </w:t>
      </w:r>
      <w:r w:rsidRPr="00D92A27">
        <w:rPr>
          <w:rFonts w:ascii="Arial" w:hAnsi="Arial" w:cs="Arial"/>
          <w:b/>
          <w:sz w:val="24"/>
          <w:szCs w:val="24"/>
        </w:rPr>
        <w:t xml:space="preserve">clienților </w:t>
      </w:r>
      <w:r w:rsidRPr="00D92A27">
        <w:rPr>
          <w:rFonts w:ascii="Arial" w:hAnsi="Arial" w:cs="Arial"/>
          <w:sz w:val="20"/>
          <w:szCs w:val="20"/>
        </w:rPr>
        <w:t>(în această sec</w:t>
      </w:r>
      <w:r w:rsidR="009D0CB5" w:rsidRPr="00D92A27">
        <w:rPr>
          <w:rFonts w:ascii="Arial" w:hAnsi="Arial" w:cs="Arial"/>
          <w:sz w:val="20"/>
          <w:szCs w:val="20"/>
        </w:rPr>
        <w:t>ț</w:t>
      </w:r>
      <w:r w:rsidRPr="00D92A27">
        <w:rPr>
          <w:rFonts w:ascii="Arial" w:hAnsi="Arial" w:cs="Arial"/>
          <w:sz w:val="20"/>
          <w:szCs w:val="20"/>
        </w:rPr>
        <w:t xml:space="preserve">iune se vor prezenta rezultatele unor cercetări realizate </w:t>
      </w:r>
      <w:r w:rsidR="00D92A27" w:rsidRPr="00D92A27">
        <w:rPr>
          <w:rFonts w:ascii="Arial" w:hAnsi="Arial" w:cs="Arial"/>
          <w:sz w:val="20"/>
          <w:szCs w:val="20"/>
        </w:rPr>
        <w:t>în vederea testării pieței și a comportamentului clienților față de produs/serviciu</w:t>
      </w:r>
      <w:r w:rsidR="000B10B1">
        <w:rPr>
          <w:rFonts w:ascii="Arial" w:hAnsi="Arial" w:cs="Arial"/>
          <w:sz w:val="20"/>
          <w:szCs w:val="20"/>
        </w:rPr>
        <w:t>. Grafice, t</w:t>
      </w:r>
      <w:r w:rsidR="002D6F9B">
        <w:rPr>
          <w:rFonts w:ascii="Arial" w:hAnsi="Arial" w:cs="Arial"/>
          <w:sz w:val="20"/>
          <w:szCs w:val="20"/>
        </w:rPr>
        <w:t xml:space="preserve">abele, </w:t>
      </w:r>
      <w:r w:rsidR="000B10B1">
        <w:rPr>
          <w:rFonts w:ascii="Arial" w:hAnsi="Arial" w:cs="Arial"/>
          <w:sz w:val="20"/>
          <w:szCs w:val="20"/>
        </w:rPr>
        <w:t>alte instrumente ale cercetării</w:t>
      </w:r>
      <w:r w:rsidR="00FD69EE">
        <w:rPr>
          <w:rFonts w:ascii="Arial" w:hAnsi="Arial" w:cs="Arial"/>
          <w:sz w:val="20"/>
          <w:szCs w:val="20"/>
        </w:rPr>
        <w:t>,</w:t>
      </w:r>
      <w:r w:rsidR="000B10B1">
        <w:rPr>
          <w:rFonts w:ascii="Arial" w:hAnsi="Arial" w:cs="Arial"/>
          <w:sz w:val="20"/>
          <w:szCs w:val="20"/>
        </w:rPr>
        <w:t xml:space="preserve"> </w:t>
      </w:r>
      <w:r w:rsidR="004307B8">
        <w:rPr>
          <w:rFonts w:ascii="Arial" w:hAnsi="Arial" w:cs="Arial"/>
          <w:sz w:val="20"/>
          <w:szCs w:val="20"/>
        </w:rPr>
        <w:t xml:space="preserve">precum și </w:t>
      </w:r>
      <w:r w:rsidR="002D6F9B" w:rsidRPr="002D6F9B">
        <w:rPr>
          <w:rFonts w:ascii="Arial" w:hAnsi="Arial" w:cs="Arial"/>
          <w:sz w:val="20"/>
          <w:szCs w:val="20"/>
        </w:rPr>
        <w:t xml:space="preserve">cereri de ofertă/ pre-contracte de la potenţialii clienţi </w:t>
      </w:r>
      <w:r w:rsidR="000B10B1">
        <w:rPr>
          <w:rFonts w:ascii="Arial" w:hAnsi="Arial" w:cs="Arial"/>
          <w:sz w:val="20"/>
          <w:szCs w:val="20"/>
        </w:rPr>
        <w:t>vor fi atașate ca anexe ale acestui plan</w:t>
      </w:r>
      <w:r w:rsidRPr="00D92A27">
        <w:rPr>
          <w:rFonts w:ascii="Arial" w:hAnsi="Arial" w:cs="Arial"/>
          <w:sz w:val="20"/>
          <w:szCs w:val="20"/>
        </w:rPr>
        <w:t>)</w:t>
      </w:r>
    </w:p>
    <w:tbl>
      <w:tblPr>
        <w:tblStyle w:val="TableGrid"/>
        <w:tblW w:w="10440" w:type="dxa"/>
        <w:tblInd w:w="108" w:type="dxa"/>
        <w:tblLook w:val="04A0" w:firstRow="1" w:lastRow="0" w:firstColumn="1" w:lastColumn="0" w:noHBand="0" w:noVBand="1"/>
      </w:tblPr>
      <w:tblGrid>
        <w:gridCol w:w="10440"/>
      </w:tblGrid>
      <w:tr w:rsidR="005206F1" w:rsidTr="006A61BC">
        <w:trPr>
          <w:trHeight w:val="432"/>
        </w:trPr>
        <w:tc>
          <w:tcPr>
            <w:tcW w:w="10440" w:type="dxa"/>
            <w:vAlign w:val="center"/>
          </w:tcPr>
          <w:p w:rsidR="005206F1" w:rsidRDefault="005206F1" w:rsidP="00AA2570">
            <w:pPr>
              <w:pStyle w:val="ListParagraph"/>
              <w:tabs>
                <w:tab w:val="left" w:pos="270"/>
              </w:tabs>
              <w:ind w:left="0"/>
              <w:jc w:val="both"/>
              <w:rPr>
                <w:rFonts w:ascii="Arial" w:hAnsi="Arial" w:cs="Arial"/>
                <w:b/>
              </w:rPr>
            </w:pPr>
          </w:p>
          <w:p w:rsidR="005206F1" w:rsidRDefault="005206F1" w:rsidP="00AA2570">
            <w:pPr>
              <w:pStyle w:val="ListParagraph"/>
              <w:tabs>
                <w:tab w:val="left" w:pos="270"/>
              </w:tabs>
              <w:ind w:left="0"/>
              <w:jc w:val="both"/>
              <w:rPr>
                <w:rFonts w:ascii="Arial" w:hAnsi="Arial" w:cs="Arial"/>
                <w:b/>
              </w:rPr>
            </w:pPr>
          </w:p>
          <w:p w:rsidR="005206F1" w:rsidRDefault="005206F1" w:rsidP="00AA2570">
            <w:pPr>
              <w:pStyle w:val="ListParagraph"/>
              <w:tabs>
                <w:tab w:val="left" w:pos="270"/>
              </w:tabs>
              <w:ind w:left="0"/>
              <w:jc w:val="both"/>
              <w:rPr>
                <w:rFonts w:ascii="Arial" w:hAnsi="Arial" w:cs="Arial"/>
                <w:b/>
              </w:rPr>
            </w:pPr>
          </w:p>
          <w:p w:rsidR="005206F1" w:rsidRDefault="005206F1" w:rsidP="00AA2570">
            <w:pPr>
              <w:pStyle w:val="ListParagraph"/>
              <w:tabs>
                <w:tab w:val="left" w:pos="270"/>
              </w:tabs>
              <w:ind w:left="0"/>
              <w:jc w:val="both"/>
              <w:rPr>
                <w:rFonts w:ascii="Arial" w:hAnsi="Arial" w:cs="Arial"/>
                <w:b/>
              </w:rPr>
            </w:pPr>
          </w:p>
          <w:p w:rsidR="00083E37" w:rsidRDefault="00083E37" w:rsidP="00AA2570">
            <w:pPr>
              <w:pStyle w:val="ListParagraph"/>
              <w:tabs>
                <w:tab w:val="left" w:pos="270"/>
              </w:tabs>
              <w:ind w:left="0"/>
              <w:jc w:val="both"/>
              <w:rPr>
                <w:rFonts w:ascii="Arial" w:hAnsi="Arial" w:cs="Arial"/>
                <w:b/>
              </w:rPr>
            </w:pPr>
          </w:p>
          <w:p w:rsidR="00083E37" w:rsidRDefault="00083E37" w:rsidP="00AA2570">
            <w:pPr>
              <w:pStyle w:val="ListParagraph"/>
              <w:tabs>
                <w:tab w:val="left" w:pos="270"/>
              </w:tabs>
              <w:ind w:left="0"/>
              <w:jc w:val="both"/>
              <w:rPr>
                <w:rFonts w:ascii="Arial" w:hAnsi="Arial" w:cs="Arial"/>
                <w:b/>
              </w:rPr>
            </w:pPr>
          </w:p>
          <w:p w:rsidR="00083E37" w:rsidRDefault="00083E37" w:rsidP="00AA2570">
            <w:pPr>
              <w:pStyle w:val="ListParagraph"/>
              <w:tabs>
                <w:tab w:val="left" w:pos="270"/>
              </w:tabs>
              <w:ind w:left="0"/>
              <w:jc w:val="both"/>
              <w:rPr>
                <w:rFonts w:ascii="Arial" w:hAnsi="Arial" w:cs="Arial"/>
                <w:b/>
              </w:rPr>
            </w:pPr>
          </w:p>
          <w:p w:rsidR="00083E37" w:rsidRDefault="00083E37" w:rsidP="00AA2570">
            <w:pPr>
              <w:pStyle w:val="ListParagraph"/>
              <w:tabs>
                <w:tab w:val="left" w:pos="270"/>
              </w:tabs>
              <w:ind w:left="0"/>
              <w:jc w:val="both"/>
              <w:rPr>
                <w:rFonts w:ascii="Arial" w:hAnsi="Arial" w:cs="Arial"/>
                <w:b/>
              </w:rPr>
            </w:pPr>
          </w:p>
          <w:p w:rsidR="005206F1" w:rsidRDefault="005206F1" w:rsidP="00AA2570">
            <w:pPr>
              <w:pStyle w:val="ListParagraph"/>
              <w:tabs>
                <w:tab w:val="left" w:pos="270"/>
              </w:tabs>
              <w:ind w:left="0"/>
              <w:jc w:val="both"/>
              <w:rPr>
                <w:rFonts w:ascii="Arial" w:hAnsi="Arial" w:cs="Arial"/>
                <w:b/>
              </w:rPr>
            </w:pPr>
          </w:p>
          <w:p w:rsidR="005206F1" w:rsidRDefault="005206F1" w:rsidP="00AA2570">
            <w:pPr>
              <w:pStyle w:val="ListParagraph"/>
              <w:tabs>
                <w:tab w:val="left" w:pos="270"/>
              </w:tabs>
              <w:ind w:left="0"/>
              <w:jc w:val="both"/>
              <w:rPr>
                <w:rFonts w:ascii="Arial" w:hAnsi="Arial" w:cs="Arial"/>
                <w:b/>
              </w:rPr>
            </w:pPr>
          </w:p>
          <w:p w:rsidR="005206F1" w:rsidRDefault="005206F1" w:rsidP="00AA2570">
            <w:pPr>
              <w:pStyle w:val="ListParagraph"/>
              <w:tabs>
                <w:tab w:val="left" w:pos="270"/>
              </w:tabs>
              <w:ind w:left="0"/>
              <w:jc w:val="both"/>
              <w:rPr>
                <w:rFonts w:ascii="Arial" w:hAnsi="Arial" w:cs="Arial"/>
                <w:b/>
              </w:rPr>
            </w:pPr>
          </w:p>
          <w:p w:rsidR="005206F1" w:rsidRDefault="005206F1" w:rsidP="00AA2570">
            <w:pPr>
              <w:pStyle w:val="ListParagraph"/>
              <w:tabs>
                <w:tab w:val="left" w:pos="270"/>
              </w:tabs>
              <w:ind w:left="0"/>
              <w:jc w:val="both"/>
              <w:rPr>
                <w:rFonts w:ascii="Arial" w:hAnsi="Arial" w:cs="Arial"/>
                <w:b/>
              </w:rPr>
            </w:pPr>
          </w:p>
        </w:tc>
      </w:tr>
    </w:tbl>
    <w:p w:rsidR="005206F1" w:rsidRPr="005206F1" w:rsidRDefault="005206F1" w:rsidP="00AA2570">
      <w:pPr>
        <w:pStyle w:val="ListParagraph"/>
        <w:tabs>
          <w:tab w:val="left" w:pos="270"/>
        </w:tabs>
        <w:spacing w:after="0" w:line="240" w:lineRule="auto"/>
        <w:ind w:left="0"/>
        <w:jc w:val="both"/>
        <w:rPr>
          <w:rFonts w:ascii="Arial" w:hAnsi="Arial" w:cs="Arial"/>
          <w:b/>
        </w:rPr>
      </w:pPr>
    </w:p>
    <w:p w:rsidR="00BA6A74" w:rsidRPr="006A61BC" w:rsidRDefault="006A61BC" w:rsidP="006A61BC">
      <w:pPr>
        <w:tabs>
          <w:tab w:val="left" w:pos="270"/>
        </w:tabs>
        <w:spacing w:after="0" w:line="240" w:lineRule="auto"/>
        <w:ind w:left="360" w:hanging="360"/>
        <w:jc w:val="both"/>
        <w:rPr>
          <w:rFonts w:ascii="Arial" w:hAnsi="Arial" w:cs="Arial"/>
          <w:b/>
        </w:rPr>
      </w:pPr>
      <w:r>
        <w:rPr>
          <w:rFonts w:ascii="Arial" w:hAnsi="Arial" w:cs="Arial"/>
          <w:b/>
          <w:sz w:val="24"/>
          <w:szCs w:val="24"/>
        </w:rPr>
        <w:t xml:space="preserve">G.2. </w:t>
      </w:r>
      <w:r w:rsidR="002F6CCE" w:rsidRPr="006A61BC">
        <w:rPr>
          <w:rFonts w:ascii="Arial" w:hAnsi="Arial" w:cs="Arial"/>
          <w:b/>
          <w:sz w:val="24"/>
          <w:szCs w:val="24"/>
        </w:rPr>
        <w:t>Canale</w:t>
      </w:r>
      <w:r w:rsidR="00145614">
        <w:rPr>
          <w:rFonts w:ascii="Arial" w:hAnsi="Arial" w:cs="Arial"/>
          <w:b/>
          <w:sz w:val="24"/>
          <w:szCs w:val="24"/>
        </w:rPr>
        <w:t xml:space="preserve"> </w:t>
      </w:r>
      <w:r w:rsidR="005B3CD8" w:rsidRPr="006A61BC">
        <w:rPr>
          <w:rFonts w:ascii="Arial" w:hAnsi="Arial" w:cs="Arial"/>
          <w:sz w:val="20"/>
          <w:szCs w:val="20"/>
        </w:rPr>
        <w:t>(această secțiune presupune identificarea modalităților prin care veți ajunge la clienții potențiali)</w:t>
      </w:r>
    </w:p>
    <w:p w:rsidR="00BA6A74" w:rsidRDefault="00BA6A74" w:rsidP="00BA6A74">
      <w:pPr>
        <w:spacing w:after="0" w:line="240" w:lineRule="auto"/>
        <w:rPr>
          <w:rFonts w:ascii="Arial" w:hAnsi="Arial" w:cs="Arial"/>
          <w:b/>
        </w:rPr>
      </w:pPr>
    </w:p>
    <w:p w:rsidR="005B3CD8" w:rsidRDefault="006A61BC" w:rsidP="00BA6A74">
      <w:pPr>
        <w:spacing w:after="0" w:line="240" w:lineRule="auto"/>
        <w:rPr>
          <w:rFonts w:ascii="Arial" w:hAnsi="Arial" w:cs="Arial"/>
          <w:b/>
        </w:rPr>
      </w:pPr>
      <w:r>
        <w:rPr>
          <w:rFonts w:ascii="Arial" w:hAnsi="Arial" w:cs="Arial"/>
          <w:b/>
        </w:rPr>
        <w:t>G.2.1.</w:t>
      </w:r>
      <w:r w:rsidR="002764C5">
        <w:rPr>
          <w:rFonts w:ascii="Arial" w:hAnsi="Arial" w:cs="Arial"/>
          <w:b/>
        </w:rPr>
        <w:t xml:space="preserve"> Distribuția</w:t>
      </w:r>
    </w:p>
    <w:tbl>
      <w:tblPr>
        <w:tblStyle w:val="TableGrid"/>
        <w:tblW w:w="0" w:type="auto"/>
        <w:tblInd w:w="108" w:type="dxa"/>
        <w:tblLook w:val="04A0" w:firstRow="1" w:lastRow="0" w:firstColumn="1" w:lastColumn="0" w:noHBand="0" w:noVBand="1"/>
      </w:tblPr>
      <w:tblGrid>
        <w:gridCol w:w="468"/>
        <w:gridCol w:w="8829"/>
      </w:tblGrid>
      <w:tr w:rsidR="003B06D2" w:rsidTr="006A61BC">
        <w:tc>
          <w:tcPr>
            <w:tcW w:w="468" w:type="dxa"/>
            <w:tcBorders>
              <w:right w:val="single" w:sz="4" w:space="0" w:color="auto"/>
            </w:tcBorders>
            <w:vAlign w:val="center"/>
          </w:tcPr>
          <w:p w:rsidR="003B06D2" w:rsidRDefault="003B06D2" w:rsidP="00BA6A74">
            <w:pPr>
              <w:rPr>
                <w:rFonts w:ascii="Arial" w:hAnsi="Arial" w:cs="Arial"/>
                <w:b/>
              </w:rPr>
            </w:pPr>
          </w:p>
          <w:p w:rsidR="003B06D2" w:rsidRDefault="003B06D2" w:rsidP="00BA6A74">
            <w:pPr>
              <w:rPr>
                <w:rFonts w:ascii="Arial" w:hAnsi="Arial" w:cs="Arial"/>
                <w:b/>
              </w:rPr>
            </w:pPr>
          </w:p>
        </w:tc>
        <w:tc>
          <w:tcPr>
            <w:tcW w:w="8829" w:type="dxa"/>
            <w:tcBorders>
              <w:top w:val="nil"/>
              <w:left w:val="single" w:sz="4" w:space="0" w:color="auto"/>
              <w:bottom w:val="nil"/>
              <w:right w:val="nil"/>
            </w:tcBorders>
          </w:tcPr>
          <w:p w:rsidR="003B06D2" w:rsidRPr="003B06D2" w:rsidRDefault="003B06D2" w:rsidP="00BA6A74">
            <w:pPr>
              <w:rPr>
                <w:rFonts w:ascii="Arial" w:hAnsi="Arial" w:cs="Arial"/>
              </w:rPr>
            </w:pPr>
            <w:r w:rsidRPr="003B06D2">
              <w:rPr>
                <w:rFonts w:ascii="Arial" w:hAnsi="Arial" w:cs="Arial"/>
              </w:rPr>
              <w:t>V</w:t>
            </w:r>
            <w:r>
              <w:rPr>
                <w:rFonts w:ascii="Arial" w:hAnsi="Arial" w:cs="Arial"/>
              </w:rPr>
              <w:t>ânzare directă</w:t>
            </w:r>
            <w:r w:rsidR="00145614">
              <w:rPr>
                <w:rFonts w:ascii="Arial" w:hAnsi="Arial" w:cs="Arial"/>
              </w:rPr>
              <w:t xml:space="preserve"> </w:t>
            </w:r>
            <w:r w:rsidR="007F4225" w:rsidRPr="00863326">
              <w:rPr>
                <w:rFonts w:ascii="Arial" w:hAnsi="Arial" w:cs="Arial"/>
                <w:sz w:val="20"/>
                <w:szCs w:val="20"/>
              </w:rPr>
              <w:t>(ex: prin magazin propriu, cu livrare proprie, v</w:t>
            </w:r>
            <w:r w:rsidR="00145614" w:rsidRPr="00863326">
              <w:rPr>
                <w:rFonts w:ascii="Arial" w:hAnsi="Arial" w:cs="Arial"/>
                <w:sz w:val="20"/>
                <w:szCs w:val="20"/>
              </w:rPr>
              <w:t>â</w:t>
            </w:r>
            <w:r w:rsidR="007F4225" w:rsidRPr="00863326">
              <w:rPr>
                <w:rFonts w:ascii="Arial" w:hAnsi="Arial" w:cs="Arial"/>
                <w:sz w:val="20"/>
                <w:szCs w:val="20"/>
              </w:rPr>
              <w:t>nzare online)</w:t>
            </w:r>
          </w:p>
        </w:tc>
      </w:tr>
      <w:tr w:rsidR="003B06D2" w:rsidTr="006A61BC">
        <w:tc>
          <w:tcPr>
            <w:tcW w:w="468" w:type="dxa"/>
            <w:tcBorders>
              <w:right w:val="single" w:sz="4" w:space="0" w:color="auto"/>
            </w:tcBorders>
            <w:vAlign w:val="center"/>
          </w:tcPr>
          <w:p w:rsidR="003B06D2" w:rsidRDefault="003B06D2" w:rsidP="00BA6A74">
            <w:pPr>
              <w:rPr>
                <w:rFonts w:ascii="Arial" w:hAnsi="Arial" w:cs="Arial"/>
                <w:b/>
              </w:rPr>
            </w:pPr>
          </w:p>
        </w:tc>
        <w:tc>
          <w:tcPr>
            <w:tcW w:w="8829" w:type="dxa"/>
            <w:tcBorders>
              <w:top w:val="nil"/>
              <w:left w:val="single" w:sz="4" w:space="0" w:color="auto"/>
              <w:bottom w:val="nil"/>
              <w:right w:val="nil"/>
            </w:tcBorders>
          </w:tcPr>
          <w:p w:rsidR="003B06D2" w:rsidRPr="003B06D2" w:rsidRDefault="003B06D2" w:rsidP="00145614">
            <w:pPr>
              <w:rPr>
                <w:rFonts w:ascii="Arial" w:hAnsi="Arial" w:cs="Arial"/>
              </w:rPr>
            </w:pPr>
            <w:r>
              <w:rPr>
                <w:rFonts w:ascii="Arial" w:hAnsi="Arial" w:cs="Arial"/>
              </w:rPr>
              <w:t xml:space="preserve">Vânzare prin intermediari </w:t>
            </w:r>
            <w:r w:rsidRPr="003B06D2">
              <w:rPr>
                <w:rFonts w:ascii="Arial" w:hAnsi="Arial" w:cs="Arial"/>
                <w:sz w:val="20"/>
                <w:szCs w:val="20"/>
              </w:rPr>
              <w:t>(</w:t>
            </w:r>
            <w:r>
              <w:rPr>
                <w:rFonts w:ascii="Arial" w:hAnsi="Arial" w:cs="Arial"/>
                <w:sz w:val="20"/>
                <w:szCs w:val="20"/>
              </w:rPr>
              <w:t>vă rugăm să completați cu potențialii intermediari</w:t>
            </w:r>
            <w:r w:rsidR="00FD711B">
              <w:rPr>
                <w:rFonts w:ascii="Arial" w:hAnsi="Arial" w:cs="Arial"/>
                <w:sz w:val="20"/>
                <w:szCs w:val="20"/>
              </w:rPr>
              <w:t xml:space="preserve"> – rev</w:t>
            </w:r>
            <w:r w:rsidR="00145614">
              <w:rPr>
                <w:rFonts w:ascii="Arial" w:hAnsi="Arial" w:cs="Arial"/>
                <w:sz w:val="20"/>
                <w:szCs w:val="20"/>
              </w:rPr>
              <w:t>â</w:t>
            </w:r>
            <w:r w:rsidR="00FD711B">
              <w:rPr>
                <w:rFonts w:ascii="Arial" w:hAnsi="Arial" w:cs="Arial"/>
                <w:sz w:val="20"/>
                <w:szCs w:val="20"/>
              </w:rPr>
              <w:t>nz</w:t>
            </w:r>
            <w:r w:rsidR="00145614">
              <w:rPr>
                <w:rFonts w:ascii="Arial" w:hAnsi="Arial" w:cs="Arial"/>
                <w:sz w:val="20"/>
                <w:szCs w:val="20"/>
              </w:rPr>
              <w:t>ă</w:t>
            </w:r>
            <w:r w:rsidR="00FD711B">
              <w:rPr>
                <w:rFonts w:ascii="Arial" w:hAnsi="Arial" w:cs="Arial"/>
                <w:sz w:val="20"/>
                <w:szCs w:val="20"/>
              </w:rPr>
              <w:t>tori sau distribuitori</w:t>
            </w:r>
            <w:r w:rsidRPr="003B06D2">
              <w:rPr>
                <w:rFonts w:ascii="Arial" w:hAnsi="Arial" w:cs="Arial"/>
                <w:sz w:val="20"/>
                <w:szCs w:val="20"/>
              </w:rPr>
              <w:t>)</w:t>
            </w:r>
            <w:r>
              <w:rPr>
                <w:rFonts w:ascii="Arial" w:hAnsi="Arial" w:cs="Arial"/>
                <w:sz w:val="20"/>
                <w:szCs w:val="20"/>
              </w:rPr>
              <w:t xml:space="preserve"> ............................ </w:t>
            </w:r>
          </w:p>
        </w:tc>
      </w:tr>
    </w:tbl>
    <w:p w:rsidR="0067716C" w:rsidRDefault="0067716C" w:rsidP="00D10216">
      <w:pPr>
        <w:spacing w:after="0" w:line="240" w:lineRule="auto"/>
        <w:jc w:val="both"/>
        <w:rPr>
          <w:rFonts w:ascii="Arial" w:hAnsi="Arial" w:cs="Arial"/>
          <w:b/>
        </w:rPr>
      </w:pPr>
    </w:p>
    <w:p w:rsidR="0086010C" w:rsidRDefault="0086010C" w:rsidP="0086010C">
      <w:pPr>
        <w:spacing w:after="0" w:line="240" w:lineRule="auto"/>
        <w:jc w:val="both"/>
        <w:rPr>
          <w:rFonts w:ascii="Arial" w:hAnsi="Arial" w:cs="Arial"/>
        </w:rPr>
      </w:pPr>
      <w:r w:rsidRPr="00863326">
        <w:rPr>
          <w:rFonts w:ascii="Arial" w:hAnsi="Arial" w:cs="Arial"/>
        </w:rPr>
        <w:t>Justifica</w:t>
      </w:r>
      <w:r w:rsidR="00863326" w:rsidRPr="00863326">
        <w:rPr>
          <w:rFonts w:ascii="Arial" w:hAnsi="Arial" w:cs="Arial"/>
        </w:rPr>
        <w:t>ț</w:t>
      </w:r>
      <w:r w:rsidRPr="00863326">
        <w:rPr>
          <w:rFonts w:ascii="Arial" w:hAnsi="Arial" w:cs="Arial"/>
        </w:rPr>
        <w:t xml:space="preserve">i avantajele </w:t>
      </w:r>
      <w:r w:rsidR="00863326" w:rsidRPr="00863326">
        <w:rPr>
          <w:rFonts w:ascii="Arial" w:hAnsi="Arial" w:cs="Arial"/>
        </w:rPr>
        <w:t>ș</w:t>
      </w:r>
      <w:r w:rsidRPr="00863326">
        <w:rPr>
          <w:rFonts w:ascii="Arial" w:hAnsi="Arial" w:cs="Arial"/>
        </w:rPr>
        <w:t>i dezavantajele identificate de dvs. pentru fiecare tip de distribu</w:t>
      </w:r>
      <w:r w:rsidR="00863326" w:rsidRPr="00863326">
        <w:rPr>
          <w:rFonts w:ascii="Arial" w:hAnsi="Arial" w:cs="Arial"/>
        </w:rPr>
        <w:t>ț</w:t>
      </w:r>
      <w:r w:rsidRPr="00863326">
        <w:rPr>
          <w:rFonts w:ascii="Arial" w:hAnsi="Arial" w:cs="Arial"/>
        </w:rPr>
        <w:t xml:space="preserve">ie </w:t>
      </w:r>
      <w:r w:rsidR="00863326" w:rsidRPr="00863326">
        <w:rPr>
          <w:rFonts w:ascii="Arial" w:hAnsi="Arial" w:cs="Arial"/>
        </w:rPr>
        <w:t>ș</w:t>
      </w:r>
      <w:r w:rsidRPr="00863326">
        <w:rPr>
          <w:rFonts w:ascii="Arial" w:hAnsi="Arial" w:cs="Arial"/>
        </w:rPr>
        <w:t>i</w:t>
      </w:r>
      <w:r w:rsidR="00863326" w:rsidRPr="00863326">
        <w:rPr>
          <w:rFonts w:ascii="Arial" w:hAnsi="Arial" w:cs="Arial"/>
        </w:rPr>
        <w:t>,</w:t>
      </w:r>
      <w:r w:rsidRPr="00863326">
        <w:rPr>
          <w:rFonts w:ascii="Arial" w:hAnsi="Arial" w:cs="Arial"/>
        </w:rPr>
        <w:t xml:space="preserve"> dac</w:t>
      </w:r>
      <w:r w:rsidR="00863326" w:rsidRPr="00863326">
        <w:rPr>
          <w:rFonts w:ascii="Arial" w:hAnsi="Arial" w:cs="Arial"/>
        </w:rPr>
        <w:t>ă</w:t>
      </w:r>
      <w:r w:rsidRPr="00863326">
        <w:rPr>
          <w:rFonts w:ascii="Arial" w:hAnsi="Arial" w:cs="Arial"/>
        </w:rPr>
        <w:t xml:space="preserve"> ve</w:t>
      </w:r>
      <w:r w:rsidR="00863326" w:rsidRPr="00863326">
        <w:rPr>
          <w:rFonts w:ascii="Arial" w:hAnsi="Arial" w:cs="Arial"/>
        </w:rPr>
        <w:t>ț</w:t>
      </w:r>
      <w:r w:rsidRPr="00863326">
        <w:rPr>
          <w:rFonts w:ascii="Arial" w:hAnsi="Arial" w:cs="Arial"/>
        </w:rPr>
        <w:t>i opta pentru o distribu</w:t>
      </w:r>
      <w:r w:rsidR="00863326" w:rsidRPr="00863326">
        <w:rPr>
          <w:rFonts w:ascii="Arial" w:hAnsi="Arial" w:cs="Arial"/>
        </w:rPr>
        <w:t>ț</w:t>
      </w:r>
      <w:r w:rsidRPr="00863326">
        <w:rPr>
          <w:rFonts w:ascii="Arial" w:hAnsi="Arial" w:cs="Arial"/>
        </w:rPr>
        <w:t>ie mixt</w:t>
      </w:r>
      <w:r w:rsidR="00863326" w:rsidRPr="00863326">
        <w:rPr>
          <w:rFonts w:ascii="Arial" w:hAnsi="Arial" w:cs="Arial"/>
        </w:rPr>
        <w:t>ă</w:t>
      </w:r>
      <w:r w:rsidRPr="00863326">
        <w:rPr>
          <w:rFonts w:ascii="Arial" w:hAnsi="Arial" w:cs="Arial"/>
        </w:rPr>
        <w:t>, v</w:t>
      </w:r>
      <w:r w:rsidR="00863326" w:rsidRPr="00863326">
        <w:rPr>
          <w:rFonts w:ascii="Arial" w:hAnsi="Arial" w:cs="Arial"/>
        </w:rPr>
        <w:t>ă</w:t>
      </w:r>
      <w:r w:rsidRPr="00863326">
        <w:rPr>
          <w:rFonts w:ascii="Arial" w:hAnsi="Arial" w:cs="Arial"/>
        </w:rPr>
        <w:t xml:space="preserve"> rug</w:t>
      </w:r>
      <w:r w:rsidR="00863326" w:rsidRPr="00863326">
        <w:rPr>
          <w:rFonts w:ascii="Arial" w:hAnsi="Arial" w:cs="Arial"/>
        </w:rPr>
        <w:t>ă</w:t>
      </w:r>
      <w:r w:rsidRPr="00863326">
        <w:rPr>
          <w:rFonts w:ascii="Arial" w:hAnsi="Arial" w:cs="Arial"/>
        </w:rPr>
        <w:t>m s</w:t>
      </w:r>
      <w:r w:rsidR="00863326" w:rsidRPr="00863326">
        <w:rPr>
          <w:rFonts w:ascii="Arial" w:hAnsi="Arial" w:cs="Arial"/>
        </w:rPr>
        <w:t>ă</w:t>
      </w:r>
      <w:r w:rsidRPr="00863326">
        <w:rPr>
          <w:rFonts w:ascii="Arial" w:hAnsi="Arial" w:cs="Arial"/>
        </w:rPr>
        <w:t xml:space="preserve"> </w:t>
      </w:r>
      <w:r w:rsidR="00231AB3" w:rsidRPr="00863326">
        <w:rPr>
          <w:rFonts w:ascii="Arial" w:hAnsi="Arial" w:cs="Arial"/>
        </w:rPr>
        <w:t xml:space="preserve">estimați </w:t>
      </w:r>
      <w:r w:rsidRPr="00863326">
        <w:rPr>
          <w:rFonts w:ascii="Arial" w:hAnsi="Arial" w:cs="Arial"/>
        </w:rPr>
        <w:t>ponderea pe care o va avea fiecare tip de distribut</w:t>
      </w:r>
      <w:r w:rsidR="00863326" w:rsidRPr="00863326">
        <w:rPr>
          <w:rFonts w:ascii="Arial" w:hAnsi="Arial" w:cs="Arial"/>
        </w:rPr>
        <w:t>ț</w:t>
      </w:r>
      <w:r w:rsidRPr="00863326">
        <w:rPr>
          <w:rFonts w:ascii="Arial" w:hAnsi="Arial" w:cs="Arial"/>
        </w:rPr>
        <w:t xml:space="preserve">e </w:t>
      </w:r>
      <w:r w:rsidR="00863326" w:rsidRPr="00863326">
        <w:rPr>
          <w:rFonts w:ascii="Arial" w:hAnsi="Arial" w:cs="Arial"/>
        </w:rPr>
        <w:t>î</w:t>
      </w:r>
      <w:r w:rsidRPr="00863326">
        <w:rPr>
          <w:rFonts w:ascii="Arial" w:hAnsi="Arial" w:cs="Arial"/>
        </w:rPr>
        <w:t>n v</w:t>
      </w:r>
      <w:r w:rsidR="00863326" w:rsidRPr="00863326">
        <w:rPr>
          <w:rFonts w:ascii="Arial" w:hAnsi="Arial" w:cs="Arial"/>
        </w:rPr>
        <w:t>â</w:t>
      </w:r>
      <w:r w:rsidRPr="00863326">
        <w:rPr>
          <w:rFonts w:ascii="Arial" w:hAnsi="Arial" w:cs="Arial"/>
        </w:rPr>
        <w:t>nzarea produselor/ serviciilor.</w:t>
      </w:r>
    </w:p>
    <w:p w:rsidR="00231AB3" w:rsidRPr="00424B14" w:rsidRDefault="00231AB3" w:rsidP="0086010C">
      <w:pPr>
        <w:spacing w:after="0" w:line="240" w:lineRule="auto"/>
        <w:jc w:val="both"/>
        <w:rPr>
          <w:rFonts w:ascii="Arial" w:hAnsi="Arial" w:cs="Arial"/>
        </w:rPr>
      </w:pPr>
    </w:p>
    <w:tbl>
      <w:tblPr>
        <w:tblStyle w:val="TableGrid"/>
        <w:tblW w:w="10440" w:type="dxa"/>
        <w:tblInd w:w="108" w:type="dxa"/>
        <w:tblLook w:val="04A0" w:firstRow="1" w:lastRow="0" w:firstColumn="1" w:lastColumn="0" w:noHBand="0" w:noVBand="1"/>
      </w:tblPr>
      <w:tblGrid>
        <w:gridCol w:w="10440"/>
      </w:tblGrid>
      <w:tr w:rsidR="00231AB3" w:rsidTr="00AE23DA">
        <w:trPr>
          <w:trHeight w:val="432"/>
        </w:trPr>
        <w:tc>
          <w:tcPr>
            <w:tcW w:w="10440" w:type="dxa"/>
            <w:vAlign w:val="center"/>
          </w:tcPr>
          <w:p w:rsidR="00231AB3" w:rsidRDefault="00231AB3" w:rsidP="00AE23DA">
            <w:pPr>
              <w:pStyle w:val="ListParagraph"/>
              <w:tabs>
                <w:tab w:val="left" w:pos="270"/>
              </w:tabs>
              <w:ind w:left="0"/>
              <w:jc w:val="both"/>
              <w:rPr>
                <w:rFonts w:ascii="Arial" w:hAnsi="Arial" w:cs="Arial"/>
                <w:b/>
              </w:rPr>
            </w:pPr>
          </w:p>
          <w:p w:rsidR="00231AB3" w:rsidRDefault="00231AB3" w:rsidP="00AE23DA">
            <w:pPr>
              <w:pStyle w:val="ListParagraph"/>
              <w:tabs>
                <w:tab w:val="left" w:pos="270"/>
              </w:tabs>
              <w:ind w:left="0"/>
              <w:jc w:val="both"/>
              <w:rPr>
                <w:rFonts w:ascii="Arial" w:hAnsi="Arial" w:cs="Arial"/>
                <w:b/>
              </w:rPr>
            </w:pPr>
          </w:p>
          <w:p w:rsidR="00231AB3" w:rsidRDefault="00231AB3" w:rsidP="00AE23DA">
            <w:pPr>
              <w:pStyle w:val="ListParagraph"/>
              <w:tabs>
                <w:tab w:val="left" w:pos="270"/>
              </w:tabs>
              <w:ind w:left="0"/>
              <w:jc w:val="both"/>
              <w:rPr>
                <w:rFonts w:ascii="Arial" w:hAnsi="Arial" w:cs="Arial"/>
                <w:b/>
              </w:rPr>
            </w:pPr>
          </w:p>
          <w:p w:rsidR="00231AB3" w:rsidRDefault="00231AB3" w:rsidP="00AE23DA">
            <w:pPr>
              <w:pStyle w:val="ListParagraph"/>
              <w:tabs>
                <w:tab w:val="left" w:pos="270"/>
              </w:tabs>
              <w:ind w:left="0"/>
              <w:jc w:val="both"/>
              <w:rPr>
                <w:rFonts w:ascii="Arial" w:hAnsi="Arial" w:cs="Arial"/>
                <w:b/>
              </w:rPr>
            </w:pPr>
          </w:p>
          <w:p w:rsidR="00231AB3" w:rsidRDefault="00231AB3" w:rsidP="00AE23DA">
            <w:pPr>
              <w:pStyle w:val="ListParagraph"/>
              <w:tabs>
                <w:tab w:val="left" w:pos="270"/>
              </w:tabs>
              <w:ind w:left="0"/>
              <w:jc w:val="both"/>
              <w:rPr>
                <w:rFonts w:ascii="Arial" w:hAnsi="Arial" w:cs="Arial"/>
                <w:b/>
              </w:rPr>
            </w:pPr>
          </w:p>
          <w:p w:rsidR="00083E37" w:rsidRDefault="00083E37" w:rsidP="00AE23DA">
            <w:pPr>
              <w:pStyle w:val="ListParagraph"/>
              <w:tabs>
                <w:tab w:val="left" w:pos="270"/>
              </w:tabs>
              <w:ind w:left="0"/>
              <w:jc w:val="both"/>
              <w:rPr>
                <w:rFonts w:ascii="Arial" w:hAnsi="Arial" w:cs="Arial"/>
                <w:b/>
              </w:rPr>
            </w:pPr>
          </w:p>
          <w:p w:rsidR="00083E37" w:rsidRDefault="00083E37" w:rsidP="00AE23DA">
            <w:pPr>
              <w:pStyle w:val="ListParagraph"/>
              <w:tabs>
                <w:tab w:val="left" w:pos="270"/>
              </w:tabs>
              <w:ind w:left="0"/>
              <w:jc w:val="both"/>
              <w:rPr>
                <w:rFonts w:ascii="Arial" w:hAnsi="Arial" w:cs="Arial"/>
                <w:b/>
              </w:rPr>
            </w:pPr>
          </w:p>
          <w:p w:rsidR="00231AB3" w:rsidRDefault="00231AB3" w:rsidP="00AE23DA">
            <w:pPr>
              <w:pStyle w:val="ListParagraph"/>
              <w:tabs>
                <w:tab w:val="left" w:pos="270"/>
              </w:tabs>
              <w:ind w:left="0"/>
              <w:jc w:val="both"/>
              <w:rPr>
                <w:rFonts w:ascii="Arial" w:hAnsi="Arial" w:cs="Arial"/>
                <w:b/>
              </w:rPr>
            </w:pPr>
          </w:p>
          <w:p w:rsidR="00231AB3" w:rsidRDefault="00231AB3" w:rsidP="00AE23DA">
            <w:pPr>
              <w:pStyle w:val="ListParagraph"/>
              <w:tabs>
                <w:tab w:val="left" w:pos="270"/>
              </w:tabs>
              <w:ind w:left="0"/>
              <w:jc w:val="both"/>
              <w:rPr>
                <w:rFonts w:ascii="Arial" w:hAnsi="Arial" w:cs="Arial"/>
                <w:b/>
              </w:rPr>
            </w:pPr>
          </w:p>
          <w:p w:rsidR="00231AB3" w:rsidRDefault="00231AB3" w:rsidP="00AE23DA">
            <w:pPr>
              <w:pStyle w:val="ListParagraph"/>
              <w:tabs>
                <w:tab w:val="left" w:pos="270"/>
              </w:tabs>
              <w:ind w:left="0"/>
              <w:jc w:val="both"/>
              <w:rPr>
                <w:rFonts w:ascii="Arial" w:hAnsi="Arial" w:cs="Arial"/>
                <w:b/>
              </w:rPr>
            </w:pPr>
          </w:p>
        </w:tc>
      </w:tr>
    </w:tbl>
    <w:p w:rsidR="0086010C" w:rsidRDefault="0086010C" w:rsidP="00D10216">
      <w:pPr>
        <w:spacing w:after="0" w:line="240" w:lineRule="auto"/>
        <w:jc w:val="both"/>
        <w:rPr>
          <w:rFonts w:ascii="Arial" w:hAnsi="Arial" w:cs="Arial"/>
          <w:b/>
        </w:rPr>
      </w:pPr>
    </w:p>
    <w:p w:rsidR="005069B6" w:rsidRPr="00EC65D1" w:rsidRDefault="006A61BC" w:rsidP="00D10216">
      <w:pPr>
        <w:spacing w:after="0" w:line="240" w:lineRule="auto"/>
        <w:jc w:val="both"/>
        <w:rPr>
          <w:rFonts w:ascii="Arial" w:hAnsi="Arial" w:cs="Arial"/>
          <w:sz w:val="20"/>
          <w:szCs w:val="20"/>
        </w:rPr>
      </w:pPr>
      <w:r>
        <w:rPr>
          <w:rFonts w:ascii="Arial" w:hAnsi="Arial" w:cs="Arial"/>
          <w:b/>
        </w:rPr>
        <w:t>G.2.2.</w:t>
      </w:r>
      <w:r w:rsidR="0031120A">
        <w:rPr>
          <w:rFonts w:ascii="Arial" w:hAnsi="Arial" w:cs="Arial"/>
          <w:b/>
        </w:rPr>
        <w:t xml:space="preserve"> Promovarea</w:t>
      </w:r>
      <w:r w:rsidR="00863326">
        <w:rPr>
          <w:rFonts w:ascii="Arial" w:hAnsi="Arial" w:cs="Arial"/>
          <w:b/>
        </w:rPr>
        <w:t xml:space="preserve"> </w:t>
      </w:r>
      <w:r w:rsidR="00EC65D1">
        <w:rPr>
          <w:rFonts w:ascii="Arial" w:hAnsi="Arial" w:cs="Arial"/>
          <w:sz w:val="20"/>
          <w:szCs w:val="20"/>
        </w:rPr>
        <w:t>(</w:t>
      </w:r>
      <w:r w:rsidR="00D10216">
        <w:rPr>
          <w:rFonts w:ascii="Arial" w:hAnsi="Arial" w:cs="Arial"/>
          <w:sz w:val="20"/>
          <w:szCs w:val="20"/>
        </w:rPr>
        <w:t>alegeți canalele de promovare pe care doriți să le abordați și descrieți pe scurt acțiunile vizate</w:t>
      </w:r>
      <w:r w:rsidR="00EC65D1">
        <w:rPr>
          <w:rFonts w:ascii="Arial" w:hAnsi="Arial" w:cs="Arial"/>
          <w:sz w:val="20"/>
          <w:szCs w:val="20"/>
        </w:rPr>
        <w:t>)</w:t>
      </w:r>
    </w:p>
    <w:tbl>
      <w:tblPr>
        <w:tblStyle w:val="TableGrid"/>
        <w:tblW w:w="0" w:type="auto"/>
        <w:tblInd w:w="108" w:type="dxa"/>
        <w:tblLook w:val="04A0" w:firstRow="1" w:lastRow="0" w:firstColumn="1" w:lastColumn="0" w:noHBand="0" w:noVBand="1"/>
      </w:tblPr>
      <w:tblGrid>
        <w:gridCol w:w="647"/>
        <w:gridCol w:w="3275"/>
        <w:gridCol w:w="6400"/>
      </w:tblGrid>
      <w:tr w:rsidR="00F4140B" w:rsidRPr="00F4140B" w:rsidTr="0067716C">
        <w:trPr>
          <w:trHeight w:val="432"/>
        </w:trPr>
        <w:tc>
          <w:tcPr>
            <w:tcW w:w="648" w:type="dxa"/>
            <w:shd w:val="clear" w:color="auto" w:fill="E2EFD9" w:themeFill="accent6" w:themeFillTint="33"/>
            <w:vAlign w:val="center"/>
          </w:tcPr>
          <w:p w:rsidR="00F4140B" w:rsidRPr="00F4140B" w:rsidRDefault="00F4140B" w:rsidP="00F4140B">
            <w:pPr>
              <w:jc w:val="center"/>
              <w:rPr>
                <w:rFonts w:ascii="Arial" w:hAnsi="Arial" w:cs="Arial"/>
                <w:b/>
                <w:sz w:val="20"/>
                <w:szCs w:val="20"/>
              </w:rPr>
            </w:pPr>
            <w:r w:rsidRPr="00F4140B">
              <w:rPr>
                <w:rFonts w:ascii="Arial" w:hAnsi="Arial" w:cs="Arial"/>
                <w:b/>
                <w:sz w:val="20"/>
                <w:szCs w:val="20"/>
              </w:rPr>
              <w:t>Bif</w:t>
            </w:r>
            <w:r w:rsidR="00BB1002">
              <w:rPr>
                <w:rFonts w:ascii="Arial" w:hAnsi="Arial" w:cs="Arial"/>
                <w:b/>
                <w:sz w:val="20"/>
                <w:szCs w:val="20"/>
              </w:rPr>
              <w:t>ă</w:t>
            </w:r>
          </w:p>
        </w:tc>
        <w:tc>
          <w:tcPr>
            <w:tcW w:w="3330" w:type="dxa"/>
            <w:shd w:val="clear" w:color="auto" w:fill="E2EFD9" w:themeFill="accent6" w:themeFillTint="33"/>
            <w:vAlign w:val="center"/>
          </w:tcPr>
          <w:p w:rsidR="00F4140B" w:rsidRPr="00F4140B" w:rsidRDefault="00F4140B" w:rsidP="00F4140B">
            <w:pPr>
              <w:jc w:val="center"/>
              <w:rPr>
                <w:rFonts w:ascii="Arial" w:hAnsi="Arial" w:cs="Arial"/>
                <w:b/>
                <w:sz w:val="20"/>
                <w:szCs w:val="20"/>
              </w:rPr>
            </w:pPr>
            <w:r>
              <w:rPr>
                <w:rFonts w:ascii="Arial" w:hAnsi="Arial" w:cs="Arial"/>
                <w:b/>
                <w:sz w:val="20"/>
                <w:szCs w:val="20"/>
              </w:rPr>
              <w:t>Canal de promovare</w:t>
            </w:r>
          </w:p>
        </w:tc>
        <w:tc>
          <w:tcPr>
            <w:tcW w:w="6462" w:type="dxa"/>
            <w:shd w:val="clear" w:color="auto" w:fill="E2EFD9" w:themeFill="accent6" w:themeFillTint="33"/>
            <w:vAlign w:val="center"/>
          </w:tcPr>
          <w:p w:rsidR="00150664" w:rsidRDefault="00F4140B" w:rsidP="00F4140B">
            <w:pPr>
              <w:jc w:val="center"/>
              <w:rPr>
                <w:rFonts w:ascii="Arial" w:hAnsi="Arial" w:cs="Arial"/>
                <w:b/>
                <w:sz w:val="20"/>
                <w:szCs w:val="20"/>
              </w:rPr>
            </w:pPr>
            <w:r>
              <w:rPr>
                <w:rFonts w:ascii="Arial" w:hAnsi="Arial" w:cs="Arial"/>
                <w:b/>
                <w:sz w:val="20"/>
                <w:szCs w:val="20"/>
              </w:rPr>
              <w:t>Descriere</w:t>
            </w:r>
          </w:p>
          <w:p w:rsidR="00F4140B" w:rsidRPr="00150664" w:rsidRDefault="00094079" w:rsidP="00F4140B">
            <w:pPr>
              <w:jc w:val="center"/>
              <w:rPr>
                <w:rFonts w:ascii="Arial" w:hAnsi="Arial" w:cs="Arial"/>
                <w:b/>
                <w:sz w:val="18"/>
                <w:szCs w:val="18"/>
              </w:rPr>
            </w:pPr>
            <w:r w:rsidRPr="00150664">
              <w:rPr>
                <w:rFonts w:ascii="Arial" w:hAnsi="Arial" w:cs="Arial"/>
                <w:sz w:val="18"/>
                <w:szCs w:val="18"/>
              </w:rPr>
              <w:t>(modul de implementare și argumentarea alegerii lor)</w:t>
            </w:r>
          </w:p>
        </w:tc>
      </w:tr>
      <w:tr w:rsidR="00F4140B" w:rsidRPr="00F4140B" w:rsidTr="00094079">
        <w:trPr>
          <w:trHeight w:val="432"/>
        </w:trPr>
        <w:tc>
          <w:tcPr>
            <w:tcW w:w="648" w:type="dxa"/>
            <w:vAlign w:val="center"/>
          </w:tcPr>
          <w:p w:rsidR="00F4140B" w:rsidRPr="00F4140B" w:rsidRDefault="00F4140B" w:rsidP="0031120A">
            <w:pPr>
              <w:rPr>
                <w:rFonts w:ascii="Arial" w:hAnsi="Arial" w:cs="Arial"/>
                <w:sz w:val="20"/>
                <w:szCs w:val="20"/>
              </w:rPr>
            </w:pPr>
          </w:p>
        </w:tc>
        <w:tc>
          <w:tcPr>
            <w:tcW w:w="3330" w:type="dxa"/>
            <w:vAlign w:val="center"/>
          </w:tcPr>
          <w:p w:rsidR="00F4140B" w:rsidRPr="00F4140B" w:rsidRDefault="00F4140B" w:rsidP="00B316DD">
            <w:pPr>
              <w:jc w:val="both"/>
              <w:rPr>
                <w:rFonts w:ascii="Arial" w:hAnsi="Arial" w:cs="Arial"/>
                <w:sz w:val="20"/>
                <w:szCs w:val="20"/>
              </w:rPr>
            </w:pPr>
            <w:r>
              <w:rPr>
                <w:rFonts w:ascii="Arial" w:hAnsi="Arial" w:cs="Arial"/>
                <w:sz w:val="20"/>
                <w:szCs w:val="20"/>
              </w:rPr>
              <w:t xml:space="preserve">Online – rețele sociale </w:t>
            </w:r>
          </w:p>
        </w:tc>
        <w:tc>
          <w:tcPr>
            <w:tcW w:w="6462" w:type="dxa"/>
            <w:vAlign w:val="center"/>
          </w:tcPr>
          <w:p w:rsidR="00F4140B" w:rsidRPr="00F4140B" w:rsidRDefault="00F4140B" w:rsidP="0031120A">
            <w:pPr>
              <w:rPr>
                <w:rFonts w:ascii="Arial" w:hAnsi="Arial" w:cs="Arial"/>
                <w:sz w:val="20"/>
                <w:szCs w:val="20"/>
              </w:rPr>
            </w:pPr>
          </w:p>
        </w:tc>
      </w:tr>
      <w:tr w:rsidR="00AB334D" w:rsidRPr="00F4140B" w:rsidTr="00094079">
        <w:trPr>
          <w:trHeight w:val="432"/>
        </w:trPr>
        <w:tc>
          <w:tcPr>
            <w:tcW w:w="648" w:type="dxa"/>
            <w:vAlign w:val="center"/>
          </w:tcPr>
          <w:p w:rsidR="00AB334D" w:rsidRPr="00F4140B" w:rsidRDefault="00AB334D" w:rsidP="0031120A">
            <w:pPr>
              <w:rPr>
                <w:rFonts w:ascii="Arial" w:hAnsi="Arial" w:cs="Arial"/>
                <w:sz w:val="20"/>
                <w:szCs w:val="20"/>
              </w:rPr>
            </w:pPr>
          </w:p>
        </w:tc>
        <w:tc>
          <w:tcPr>
            <w:tcW w:w="3330" w:type="dxa"/>
            <w:vAlign w:val="center"/>
          </w:tcPr>
          <w:p w:rsidR="00AB334D" w:rsidRDefault="00AB334D" w:rsidP="00B316DD">
            <w:pPr>
              <w:jc w:val="both"/>
              <w:rPr>
                <w:rFonts w:ascii="Arial" w:hAnsi="Arial" w:cs="Arial"/>
                <w:sz w:val="20"/>
                <w:szCs w:val="20"/>
              </w:rPr>
            </w:pPr>
            <w:r>
              <w:rPr>
                <w:rFonts w:ascii="Arial" w:hAnsi="Arial" w:cs="Arial"/>
                <w:sz w:val="20"/>
                <w:szCs w:val="20"/>
              </w:rPr>
              <w:t>Site propriu</w:t>
            </w:r>
            <w:r w:rsidR="00792ABE">
              <w:rPr>
                <w:rFonts w:ascii="Arial" w:hAnsi="Arial" w:cs="Arial"/>
                <w:sz w:val="20"/>
                <w:szCs w:val="20"/>
              </w:rPr>
              <w:t xml:space="preserve"> al afacerii</w:t>
            </w:r>
          </w:p>
        </w:tc>
        <w:tc>
          <w:tcPr>
            <w:tcW w:w="6462" w:type="dxa"/>
            <w:vAlign w:val="center"/>
          </w:tcPr>
          <w:p w:rsidR="00AB334D" w:rsidRPr="00F4140B" w:rsidRDefault="00AB334D" w:rsidP="0031120A">
            <w:pPr>
              <w:rPr>
                <w:rFonts w:ascii="Arial" w:hAnsi="Arial" w:cs="Arial"/>
                <w:sz w:val="20"/>
                <w:szCs w:val="20"/>
              </w:rPr>
            </w:pPr>
          </w:p>
        </w:tc>
      </w:tr>
      <w:tr w:rsidR="00F4140B" w:rsidRPr="00F4140B" w:rsidTr="00094079">
        <w:trPr>
          <w:trHeight w:val="432"/>
        </w:trPr>
        <w:tc>
          <w:tcPr>
            <w:tcW w:w="648" w:type="dxa"/>
            <w:vAlign w:val="center"/>
          </w:tcPr>
          <w:p w:rsidR="00F4140B" w:rsidRPr="00F4140B" w:rsidRDefault="00F4140B" w:rsidP="0031120A">
            <w:pPr>
              <w:rPr>
                <w:rFonts w:ascii="Arial" w:hAnsi="Arial" w:cs="Arial"/>
                <w:sz w:val="20"/>
                <w:szCs w:val="20"/>
              </w:rPr>
            </w:pPr>
          </w:p>
        </w:tc>
        <w:tc>
          <w:tcPr>
            <w:tcW w:w="3330" w:type="dxa"/>
            <w:vAlign w:val="center"/>
          </w:tcPr>
          <w:p w:rsidR="00F4140B" w:rsidRPr="00F4140B" w:rsidRDefault="00F4140B" w:rsidP="00B316DD">
            <w:pPr>
              <w:jc w:val="both"/>
              <w:rPr>
                <w:rFonts w:ascii="Arial" w:hAnsi="Arial" w:cs="Arial"/>
                <w:sz w:val="20"/>
                <w:szCs w:val="20"/>
              </w:rPr>
            </w:pPr>
            <w:r>
              <w:rPr>
                <w:rFonts w:ascii="Arial" w:hAnsi="Arial" w:cs="Arial"/>
                <w:sz w:val="20"/>
                <w:szCs w:val="20"/>
              </w:rPr>
              <w:t>Online – motoare de căutare</w:t>
            </w:r>
          </w:p>
        </w:tc>
        <w:tc>
          <w:tcPr>
            <w:tcW w:w="6462" w:type="dxa"/>
            <w:vAlign w:val="center"/>
          </w:tcPr>
          <w:p w:rsidR="00F4140B" w:rsidRPr="00F4140B" w:rsidRDefault="00F4140B" w:rsidP="0031120A">
            <w:pPr>
              <w:rPr>
                <w:rFonts w:ascii="Arial" w:hAnsi="Arial" w:cs="Arial"/>
                <w:sz w:val="20"/>
                <w:szCs w:val="20"/>
              </w:rPr>
            </w:pPr>
          </w:p>
        </w:tc>
      </w:tr>
      <w:tr w:rsidR="00F4140B" w:rsidRPr="00F4140B" w:rsidTr="00094079">
        <w:trPr>
          <w:trHeight w:val="432"/>
        </w:trPr>
        <w:tc>
          <w:tcPr>
            <w:tcW w:w="648" w:type="dxa"/>
            <w:vAlign w:val="center"/>
          </w:tcPr>
          <w:p w:rsidR="00F4140B" w:rsidRPr="00F4140B" w:rsidRDefault="00F4140B" w:rsidP="0031120A">
            <w:pPr>
              <w:rPr>
                <w:rFonts w:ascii="Arial" w:hAnsi="Arial" w:cs="Arial"/>
                <w:sz w:val="20"/>
                <w:szCs w:val="20"/>
              </w:rPr>
            </w:pPr>
          </w:p>
        </w:tc>
        <w:tc>
          <w:tcPr>
            <w:tcW w:w="3330" w:type="dxa"/>
            <w:vAlign w:val="center"/>
          </w:tcPr>
          <w:p w:rsidR="00F4140B" w:rsidRPr="00F4140B" w:rsidRDefault="00F4140B" w:rsidP="00B316DD">
            <w:pPr>
              <w:jc w:val="both"/>
              <w:rPr>
                <w:rFonts w:ascii="Arial" w:hAnsi="Arial" w:cs="Arial"/>
                <w:sz w:val="20"/>
                <w:szCs w:val="20"/>
              </w:rPr>
            </w:pPr>
            <w:r>
              <w:rPr>
                <w:rFonts w:ascii="Arial" w:hAnsi="Arial" w:cs="Arial"/>
                <w:sz w:val="20"/>
                <w:szCs w:val="20"/>
              </w:rPr>
              <w:t>Online – publicitate prin anunțuri grafice pe alte site-uri</w:t>
            </w:r>
          </w:p>
        </w:tc>
        <w:tc>
          <w:tcPr>
            <w:tcW w:w="6462" w:type="dxa"/>
            <w:vAlign w:val="center"/>
          </w:tcPr>
          <w:p w:rsidR="00F4140B" w:rsidRPr="00F4140B" w:rsidRDefault="00F4140B" w:rsidP="0031120A">
            <w:pPr>
              <w:rPr>
                <w:rFonts w:ascii="Arial" w:hAnsi="Arial" w:cs="Arial"/>
                <w:sz w:val="20"/>
                <w:szCs w:val="20"/>
              </w:rPr>
            </w:pPr>
          </w:p>
        </w:tc>
      </w:tr>
      <w:tr w:rsidR="00F4140B" w:rsidRPr="00F4140B" w:rsidTr="00094079">
        <w:trPr>
          <w:trHeight w:val="432"/>
        </w:trPr>
        <w:tc>
          <w:tcPr>
            <w:tcW w:w="648" w:type="dxa"/>
            <w:vAlign w:val="center"/>
          </w:tcPr>
          <w:p w:rsidR="00F4140B" w:rsidRPr="00F4140B" w:rsidRDefault="00F4140B" w:rsidP="0031120A">
            <w:pPr>
              <w:rPr>
                <w:rFonts w:ascii="Arial" w:hAnsi="Arial" w:cs="Arial"/>
                <w:sz w:val="20"/>
                <w:szCs w:val="20"/>
              </w:rPr>
            </w:pPr>
          </w:p>
        </w:tc>
        <w:tc>
          <w:tcPr>
            <w:tcW w:w="3330" w:type="dxa"/>
            <w:vAlign w:val="center"/>
          </w:tcPr>
          <w:p w:rsidR="00F4140B" w:rsidRPr="00F4140B" w:rsidRDefault="00F4140B" w:rsidP="00B316DD">
            <w:pPr>
              <w:jc w:val="both"/>
              <w:rPr>
                <w:rFonts w:ascii="Arial" w:hAnsi="Arial" w:cs="Arial"/>
                <w:sz w:val="20"/>
                <w:szCs w:val="20"/>
              </w:rPr>
            </w:pPr>
            <w:r>
              <w:rPr>
                <w:rFonts w:ascii="Arial" w:hAnsi="Arial" w:cs="Arial"/>
                <w:sz w:val="20"/>
                <w:szCs w:val="20"/>
              </w:rPr>
              <w:t xml:space="preserve">Online </w:t>
            </w:r>
            <w:r w:rsidR="00BB1002">
              <w:rPr>
                <w:rFonts w:ascii="Arial" w:hAnsi="Arial" w:cs="Arial"/>
                <w:sz w:val="20"/>
                <w:szCs w:val="20"/>
              </w:rPr>
              <w:t>–</w:t>
            </w:r>
            <w:r w:rsidR="00863326">
              <w:rPr>
                <w:rFonts w:ascii="Arial" w:hAnsi="Arial" w:cs="Arial"/>
                <w:sz w:val="20"/>
                <w:szCs w:val="20"/>
              </w:rPr>
              <w:t xml:space="preserve"> </w:t>
            </w:r>
            <w:r w:rsidR="00BB1002">
              <w:rPr>
                <w:rFonts w:ascii="Arial" w:hAnsi="Arial" w:cs="Arial"/>
                <w:sz w:val="20"/>
                <w:szCs w:val="20"/>
              </w:rPr>
              <w:t xml:space="preserve">emailing </w:t>
            </w:r>
          </w:p>
        </w:tc>
        <w:tc>
          <w:tcPr>
            <w:tcW w:w="6462" w:type="dxa"/>
            <w:vAlign w:val="center"/>
          </w:tcPr>
          <w:p w:rsidR="00F4140B" w:rsidRPr="00F4140B" w:rsidRDefault="00F4140B" w:rsidP="0031120A">
            <w:pPr>
              <w:rPr>
                <w:rFonts w:ascii="Arial" w:hAnsi="Arial" w:cs="Arial"/>
                <w:sz w:val="20"/>
                <w:szCs w:val="20"/>
              </w:rPr>
            </w:pPr>
          </w:p>
        </w:tc>
      </w:tr>
      <w:tr w:rsidR="00F4140B" w:rsidRPr="00F4140B" w:rsidTr="00094079">
        <w:trPr>
          <w:trHeight w:val="432"/>
        </w:trPr>
        <w:tc>
          <w:tcPr>
            <w:tcW w:w="648" w:type="dxa"/>
            <w:vAlign w:val="center"/>
          </w:tcPr>
          <w:p w:rsidR="00F4140B" w:rsidRPr="00F4140B" w:rsidRDefault="00F4140B" w:rsidP="0031120A">
            <w:pPr>
              <w:rPr>
                <w:rFonts w:ascii="Arial" w:hAnsi="Arial" w:cs="Arial"/>
                <w:sz w:val="20"/>
                <w:szCs w:val="20"/>
              </w:rPr>
            </w:pPr>
          </w:p>
        </w:tc>
        <w:tc>
          <w:tcPr>
            <w:tcW w:w="3330" w:type="dxa"/>
            <w:vAlign w:val="center"/>
          </w:tcPr>
          <w:p w:rsidR="00F4140B" w:rsidRPr="00F4140B" w:rsidRDefault="00BB1002" w:rsidP="00B316DD">
            <w:pPr>
              <w:jc w:val="both"/>
              <w:rPr>
                <w:rFonts w:ascii="Arial" w:hAnsi="Arial" w:cs="Arial"/>
                <w:sz w:val="20"/>
                <w:szCs w:val="20"/>
              </w:rPr>
            </w:pPr>
            <w:r>
              <w:rPr>
                <w:rFonts w:ascii="Arial" w:hAnsi="Arial" w:cs="Arial"/>
                <w:sz w:val="20"/>
                <w:szCs w:val="20"/>
              </w:rPr>
              <w:t>Online – mobile marketing</w:t>
            </w:r>
          </w:p>
        </w:tc>
        <w:tc>
          <w:tcPr>
            <w:tcW w:w="6462" w:type="dxa"/>
            <w:vAlign w:val="center"/>
          </w:tcPr>
          <w:p w:rsidR="00F4140B" w:rsidRPr="00F4140B" w:rsidRDefault="00F4140B" w:rsidP="0031120A">
            <w:pPr>
              <w:rPr>
                <w:rFonts w:ascii="Arial" w:hAnsi="Arial" w:cs="Arial"/>
                <w:sz w:val="20"/>
                <w:szCs w:val="20"/>
              </w:rPr>
            </w:pPr>
          </w:p>
        </w:tc>
      </w:tr>
      <w:tr w:rsidR="00F4140B" w:rsidRPr="00F4140B" w:rsidTr="00094079">
        <w:trPr>
          <w:trHeight w:val="432"/>
        </w:trPr>
        <w:tc>
          <w:tcPr>
            <w:tcW w:w="648" w:type="dxa"/>
            <w:vAlign w:val="center"/>
          </w:tcPr>
          <w:p w:rsidR="00F4140B" w:rsidRPr="00F4140B" w:rsidRDefault="00F4140B" w:rsidP="0031120A">
            <w:pPr>
              <w:rPr>
                <w:rFonts w:ascii="Arial" w:hAnsi="Arial" w:cs="Arial"/>
                <w:sz w:val="20"/>
                <w:szCs w:val="20"/>
              </w:rPr>
            </w:pPr>
          </w:p>
        </w:tc>
        <w:tc>
          <w:tcPr>
            <w:tcW w:w="3330" w:type="dxa"/>
            <w:vAlign w:val="center"/>
          </w:tcPr>
          <w:p w:rsidR="00F4140B" w:rsidRPr="00F4140B" w:rsidRDefault="00BB1002" w:rsidP="00B316DD">
            <w:pPr>
              <w:jc w:val="both"/>
              <w:rPr>
                <w:rFonts w:ascii="Arial" w:hAnsi="Arial" w:cs="Arial"/>
                <w:sz w:val="20"/>
                <w:szCs w:val="20"/>
              </w:rPr>
            </w:pPr>
            <w:r>
              <w:rPr>
                <w:rFonts w:ascii="Arial" w:hAnsi="Arial" w:cs="Arial"/>
                <w:sz w:val="20"/>
                <w:szCs w:val="20"/>
              </w:rPr>
              <w:t>Publicitate stradală</w:t>
            </w:r>
          </w:p>
        </w:tc>
        <w:tc>
          <w:tcPr>
            <w:tcW w:w="6462" w:type="dxa"/>
            <w:vAlign w:val="center"/>
          </w:tcPr>
          <w:p w:rsidR="00F4140B" w:rsidRPr="00F4140B" w:rsidRDefault="00F4140B" w:rsidP="0031120A">
            <w:pPr>
              <w:rPr>
                <w:rFonts w:ascii="Arial" w:hAnsi="Arial" w:cs="Arial"/>
                <w:sz w:val="20"/>
                <w:szCs w:val="20"/>
              </w:rPr>
            </w:pPr>
          </w:p>
        </w:tc>
      </w:tr>
      <w:tr w:rsidR="00F4140B" w:rsidRPr="00F4140B" w:rsidTr="00094079">
        <w:trPr>
          <w:trHeight w:val="432"/>
        </w:trPr>
        <w:tc>
          <w:tcPr>
            <w:tcW w:w="648" w:type="dxa"/>
            <w:vAlign w:val="center"/>
          </w:tcPr>
          <w:p w:rsidR="00F4140B" w:rsidRPr="00F4140B" w:rsidRDefault="00F4140B" w:rsidP="0031120A">
            <w:pPr>
              <w:rPr>
                <w:rFonts w:ascii="Arial" w:hAnsi="Arial" w:cs="Arial"/>
                <w:sz w:val="20"/>
                <w:szCs w:val="20"/>
              </w:rPr>
            </w:pPr>
          </w:p>
        </w:tc>
        <w:tc>
          <w:tcPr>
            <w:tcW w:w="3330" w:type="dxa"/>
            <w:vAlign w:val="center"/>
          </w:tcPr>
          <w:p w:rsidR="00F4140B" w:rsidRPr="00F4140B" w:rsidRDefault="00BB1002" w:rsidP="00B316DD">
            <w:pPr>
              <w:jc w:val="both"/>
              <w:rPr>
                <w:rFonts w:ascii="Arial" w:hAnsi="Arial" w:cs="Arial"/>
                <w:sz w:val="20"/>
                <w:szCs w:val="20"/>
              </w:rPr>
            </w:pPr>
            <w:r>
              <w:rPr>
                <w:rFonts w:ascii="Arial" w:hAnsi="Arial" w:cs="Arial"/>
                <w:sz w:val="20"/>
                <w:szCs w:val="20"/>
              </w:rPr>
              <w:t>Publicitate prin tipărituri (ex: afișe, pliante, flyere, cataloage etc)</w:t>
            </w:r>
          </w:p>
        </w:tc>
        <w:tc>
          <w:tcPr>
            <w:tcW w:w="6462" w:type="dxa"/>
            <w:vAlign w:val="center"/>
          </w:tcPr>
          <w:p w:rsidR="00F4140B" w:rsidRPr="00F4140B" w:rsidRDefault="00F4140B" w:rsidP="0031120A">
            <w:pPr>
              <w:rPr>
                <w:rFonts w:ascii="Arial" w:hAnsi="Arial" w:cs="Arial"/>
                <w:sz w:val="20"/>
                <w:szCs w:val="20"/>
              </w:rPr>
            </w:pPr>
          </w:p>
        </w:tc>
      </w:tr>
      <w:tr w:rsidR="00BB1002" w:rsidRPr="00F4140B" w:rsidTr="00094079">
        <w:trPr>
          <w:trHeight w:val="432"/>
        </w:trPr>
        <w:tc>
          <w:tcPr>
            <w:tcW w:w="648" w:type="dxa"/>
            <w:vAlign w:val="center"/>
          </w:tcPr>
          <w:p w:rsidR="00BB1002" w:rsidRPr="00F4140B" w:rsidRDefault="00BB1002" w:rsidP="0031120A">
            <w:pPr>
              <w:rPr>
                <w:rFonts w:ascii="Arial" w:hAnsi="Arial" w:cs="Arial"/>
                <w:sz w:val="20"/>
                <w:szCs w:val="20"/>
              </w:rPr>
            </w:pPr>
          </w:p>
        </w:tc>
        <w:tc>
          <w:tcPr>
            <w:tcW w:w="3330" w:type="dxa"/>
            <w:vAlign w:val="center"/>
          </w:tcPr>
          <w:p w:rsidR="00BB1002" w:rsidRPr="00F4140B" w:rsidRDefault="005B41F0" w:rsidP="00B316DD">
            <w:pPr>
              <w:jc w:val="both"/>
              <w:rPr>
                <w:rFonts w:ascii="Arial" w:hAnsi="Arial" w:cs="Arial"/>
                <w:sz w:val="20"/>
                <w:szCs w:val="20"/>
              </w:rPr>
            </w:pPr>
            <w:r>
              <w:rPr>
                <w:rFonts w:ascii="Arial" w:hAnsi="Arial" w:cs="Arial"/>
                <w:sz w:val="20"/>
                <w:szCs w:val="20"/>
              </w:rPr>
              <w:t>Organizări de evenimente (prezentări, workshop-uri etc)</w:t>
            </w:r>
          </w:p>
        </w:tc>
        <w:tc>
          <w:tcPr>
            <w:tcW w:w="6462" w:type="dxa"/>
            <w:vAlign w:val="center"/>
          </w:tcPr>
          <w:p w:rsidR="00BB1002" w:rsidRPr="00F4140B" w:rsidRDefault="00BB1002" w:rsidP="0031120A">
            <w:pPr>
              <w:rPr>
                <w:rFonts w:ascii="Arial" w:hAnsi="Arial" w:cs="Arial"/>
                <w:sz w:val="20"/>
                <w:szCs w:val="20"/>
              </w:rPr>
            </w:pPr>
          </w:p>
        </w:tc>
      </w:tr>
      <w:tr w:rsidR="00BB1002" w:rsidRPr="00F4140B" w:rsidTr="00094079">
        <w:trPr>
          <w:trHeight w:val="432"/>
        </w:trPr>
        <w:tc>
          <w:tcPr>
            <w:tcW w:w="648" w:type="dxa"/>
            <w:vAlign w:val="center"/>
          </w:tcPr>
          <w:p w:rsidR="00BB1002" w:rsidRPr="00F4140B" w:rsidRDefault="00BB1002" w:rsidP="0031120A">
            <w:pPr>
              <w:rPr>
                <w:rFonts w:ascii="Arial" w:hAnsi="Arial" w:cs="Arial"/>
                <w:sz w:val="20"/>
                <w:szCs w:val="20"/>
              </w:rPr>
            </w:pPr>
          </w:p>
        </w:tc>
        <w:tc>
          <w:tcPr>
            <w:tcW w:w="3330" w:type="dxa"/>
            <w:vAlign w:val="center"/>
          </w:tcPr>
          <w:p w:rsidR="00BB1002" w:rsidRPr="00F4140B" w:rsidRDefault="005B41F0" w:rsidP="00B316DD">
            <w:pPr>
              <w:jc w:val="both"/>
              <w:rPr>
                <w:rFonts w:ascii="Arial" w:hAnsi="Arial" w:cs="Arial"/>
                <w:sz w:val="20"/>
                <w:szCs w:val="20"/>
              </w:rPr>
            </w:pPr>
            <w:r>
              <w:rPr>
                <w:rFonts w:ascii="Arial" w:hAnsi="Arial" w:cs="Arial"/>
                <w:sz w:val="20"/>
                <w:szCs w:val="20"/>
              </w:rPr>
              <w:t>Participări la târguri, expoziții de prezentare</w:t>
            </w:r>
          </w:p>
        </w:tc>
        <w:tc>
          <w:tcPr>
            <w:tcW w:w="6462" w:type="dxa"/>
            <w:vAlign w:val="center"/>
          </w:tcPr>
          <w:p w:rsidR="00BB1002" w:rsidRPr="00F4140B" w:rsidRDefault="00BB1002" w:rsidP="0031120A">
            <w:pPr>
              <w:rPr>
                <w:rFonts w:ascii="Arial" w:hAnsi="Arial" w:cs="Arial"/>
                <w:sz w:val="20"/>
                <w:szCs w:val="20"/>
              </w:rPr>
            </w:pPr>
          </w:p>
        </w:tc>
      </w:tr>
      <w:tr w:rsidR="00BB1002" w:rsidRPr="00F4140B" w:rsidTr="00094079">
        <w:trPr>
          <w:trHeight w:val="432"/>
        </w:trPr>
        <w:tc>
          <w:tcPr>
            <w:tcW w:w="648" w:type="dxa"/>
            <w:vAlign w:val="center"/>
          </w:tcPr>
          <w:p w:rsidR="00BB1002" w:rsidRPr="00F4140B" w:rsidRDefault="00BB1002" w:rsidP="0031120A">
            <w:pPr>
              <w:rPr>
                <w:rFonts w:ascii="Arial" w:hAnsi="Arial" w:cs="Arial"/>
                <w:sz w:val="20"/>
                <w:szCs w:val="20"/>
              </w:rPr>
            </w:pPr>
          </w:p>
        </w:tc>
        <w:tc>
          <w:tcPr>
            <w:tcW w:w="3330" w:type="dxa"/>
            <w:vAlign w:val="center"/>
          </w:tcPr>
          <w:p w:rsidR="00BB1002" w:rsidRPr="00F4140B" w:rsidRDefault="001E3E58" w:rsidP="00B316DD">
            <w:pPr>
              <w:jc w:val="both"/>
              <w:rPr>
                <w:rFonts w:ascii="Arial" w:hAnsi="Arial" w:cs="Arial"/>
                <w:sz w:val="20"/>
                <w:szCs w:val="20"/>
              </w:rPr>
            </w:pPr>
            <w:r>
              <w:rPr>
                <w:rFonts w:ascii="Arial" w:hAnsi="Arial" w:cs="Arial"/>
                <w:sz w:val="20"/>
                <w:szCs w:val="20"/>
              </w:rPr>
              <w:t>Altele (vă rugăm să menționați)</w:t>
            </w:r>
          </w:p>
        </w:tc>
        <w:tc>
          <w:tcPr>
            <w:tcW w:w="6462" w:type="dxa"/>
          </w:tcPr>
          <w:p w:rsidR="00BB1002" w:rsidRPr="00F4140B" w:rsidRDefault="001E3E58" w:rsidP="0031120A">
            <w:pPr>
              <w:rPr>
                <w:rFonts w:ascii="Arial" w:hAnsi="Arial" w:cs="Arial"/>
                <w:sz w:val="20"/>
                <w:szCs w:val="20"/>
              </w:rPr>
            </w:pPr>
            <w:r>
              <w:rPr>
                <w:rFonts w:ascii="Arial" w:hAnsi="Arial" w:cs="Arial"/>
                <w:sz w:val="20"/>
                <w:szCs w:val="20"/>
              </w:rPr>
              <w:t>......................................................................</w:t>
            </w:r>
          </w:p>
        </w:tc>
      </w:tr>
    </w:tbl>
    <w:p w:rsidR="0031120A" w:rsidRDefault="0031120A" w:rsidP="0031120A">
      <w:pPr>
        <w:spacing w:after="0" w:line="240" w:lineRule="auto"/>
        <w:rPr>
          <w:rFonts w:ascii="Arial" w:hAnsi="Arial" w:cs="Arial"/>
          <w:b/>
        </w:rPr>
      </w:pPr>
    </w:p>
    <w:p w:rsidR="00CA485C" w:rsidRDefault="00CA485C" w:rsidP="00CA485C">
      <w:pPr>
        <w:pStyle w:val="ListParagraph"/>
        <w:tabs>
          <w:tab w:val="left" w:pos="270"/>
          <w:tab w:val="left" w:pos="540"/>
          <w:tab w:val="left" w:pos="630"/>
        </w:tabs>
        <w:spacing w:after="0" w:line="240" w:lineRule="auto"/>
        <w:ind w:left="0"/>
        <w:jc w:val="both"/>
        <w:rPr>
          <w:rFonts w:ascii="Arial" w:hAnsi="Arial" w:cs="Arial"/>
          <w:sz w:val="20"/>
          <w:szCs w:val="20"/>
        </w:rPr>
      </w:pPr>
      <w:r>
        <w:rPr>
          <w:rFonts w:ascii="Arial" w:hAnsi="Arial" w:cs="Arial"/>
          <w:b/>
          <w:sz w:val="24"/>
        </w:rPr>
        <w:t xml:space="preserve">G.3. </w:t>
      </w:r>
      <w:r w:rsidR="00AB334D">
        <w:rPr>
          <w:rFonts w:ascii="Arial" w:hAnsi="Arial" w:cs="Arial"/>
          <w:b/>
          <w:sz w:val="24"/>
        </w:rPr>
        <w:t xml:space="preserve">Strategia generală de preț </w:t>
      </w:r>
      <w:r w:rsidR="00AB334D" w:rsidRPr="00AB334D">
        <w:rPr>
          <w:rFonts w:ascii="Arial" w:hAnsi="Arial" w:cs="Arial"/>
          <w:sz w:val="20"/>
          <w:szCs w:val="20"/>
        </w:rPr>
        <w:t>(</w:t>
      </w:r>
      <w:r w:rsidR="00AB334D">
        <w:rPr>
          <w:rFonts w:ascii="Arial" w:hAnsi="Arial" w:cs="Arial"/>
          <w:sz w:val="20"/>
          <w:szCs w:val="20"/>
        </w:rPr>
        <w:t>se prezintă tipul de strategie de preț și motivația alegerii acest</w:t>
      </w:r>
      <w:r w:rsidR="00231AB3">
        <w:rPr>
          <w:rFonts w:ascii="Arial" w:hAnsi="Arial" w:cs="Arial"/>
          <w:sz w:val="20"/>
          <w:szCs w:val="20"/>
        </w:rPr>
        <w:t>eia</w:t>
      </w:r>
      <w:r w:rsidR="00AB334D" w:rsidRPr="00AB334D">
        <w:rPr>
          <w:rFonts w:ascii="Arial" w:hAnsi="Arial" w:cs="Arial"/>
          <w:sz w:val="20"/>
          <w:szCs w:val="20"/>
        </w:rPr>
        <w:t>)</w:t>
      </w:r>
    </w:p>
    <w:p w:rsidR="00C63FE2" w:rsidRDefault="00C63FE2" w:rsidP="00CA485C">
      <w:pPr>
        <w:pStyle w:val="ListParagraph"/>
        <w:tabs>
          <w:tab w:val="left" w:pos="270"/>
          <w:tab w:val="left" w:pos="540"/>
          <w:tab w:val="left" w:pos="630"/>
        </w:tabs>
        <w:spacing w:after="0" w:line="240" w:lineRule="auto"/>
        <w:ind w:left="0"/>
        <w:jc w:val="both"/>
        <w:rPr>
          <w:rFonts w:ascii="Arial" w:hAnsi="Arial" w:cs="Arial"/>
          <w:sz w:val="20"/>
          <w:szCs w:val="20"/>
        </w:rPr>
      </w:pPr>
    </w:p>
    <w:tbl>
      <w:tblPr>
        <w:tblStyle w:val="TableGrid"/>
        <w:tblW w:w="10440" w:type="dxa"/>
        <w:tblInd w:w="108" w:type="dxa"/>
        <w:tblLook w:val="04A0" w:firstRow="1" w:lastRow="0" w:firstColumn="1" w:lastColumn="0" w:noHBand="0" w:noVBand="1"/>
      </w:tblPr>
      <w:tblGrid>
        <w:gridCol w:w="10440"/>
      </w:tblGrid>
      <w:tr w:rsidR="00AB334D" w:rsidTr="00FA440F">
        <w:trPr>
          <w:trHeight w:val="432"/>
        </w:trPr>
        <w:tc>
          <w:tcPr>
            <w:tcW w:w="10440" w:type="dxa"/>
            <w:vAlign w:val="center"/>
          </w:tcPr>
          <w:p w:rsidR="00AB334D" w:rsidRDefault="00AB334D" w:rsidP="00CA485C">
            <w:pPr>
              <w:pStyle w:val="ListParagraph"/>
              <w:tabs>
                <w:tab w:val="left" w:pos="270"/>
                <w:tab w:val="left" w:pos="540"/>
                <w:tab w:val="left" w:pos="630"/>
              </w:tabs>
              <w:ind w:left="0"/>
              <w:jc w:val="both"/>
              <w:rPr>
                <w:rFonts w:ascii="Arial" w:hAnsi="Arial" w:cs="Arial"/>
              </w:rPr>
            </w:pPr>
          </w:p>
          <w:p w:rsidR="00AB334D" w:rsidRDefault="00AB334D" w:rsidP="00CA485C">
            <w:pPr>
              <w:pStyle w:val="ListParagraph"/>
              <w:tabs>
                <w:tab w:val="left" w:pos="270"/>
                <w:tab w:val="left" w:pos="540"/>
                <w:tab w:val="left" w:pos="630"/>
              </w:tabs>
              <w:ind w:left="0"/>
              <w:jc w:val="both"/>
              <w:rPr>
                <w:rFonts w:ascii="Arial" w:hAnsi="Arial" w:cs="Arial"/>
              </w:rPr>
            </w:pPr>
          </w:p>
          <w:p w:rsidR="00AB334D" w:rsidRDefault="00AB334D" w:rsidP="00CA485C">
            <w:pPr>
              <w:pStyle w:val="ListParagraph"/>
              <w:tabs>
                <w:tab w:val="left" w:pos="270"/>
                <w:tab w:val="left" w:pos="540"/>
                <w:tab w:val="left" w:pos="630"/>
              </w:tabs>
              <w:ind w:left="0"/>
              <w:jc w:val="both"/>
              <w:rPr>
                <w:rFonts w:ascii="Arial" w:hAnsi="Arial" w:cs="Arial"/>
              </w:rPr>
            </w:pPr>
          </w:p>
          <w:p w:rsidR="00083E37" w:rsidRDefault="00083E37" w:rsidP="00CA485C">
            <w:pPr>
              <w:pStyle w:val="ListParagraph"/>
              <w:tabs>
                <w:tab w:val="left" w:pos="270"/>
                <w:tab w:val="left" w:pos="540"/>
                <w:tab w:val="left" w:pos="630"/>
              </w:tabs>
              <w:ind w:left="0"/>
              <w:jc w:val="both"/>
              <w:rPr>
                <w:rFonts w:ascii="Arial" w:hAnsi="Arial" w:cs="Arial"/>
              </w:rPr>
            </w:pPr>
          </w:p>
          <w:p w:rsidR="00083E37" w:rsidRDefault="00083E37" w:rsidP="00CA485C">
            <w:pPr>
              <w:pStyle w:val="ListParagraph"/>
              <w:tabs>
                <w:tab w:val="left" w:pos="270"/>
                <w:tab w:val="left" w:pos="540"/>
                <w:tab w:val="left" w:pos="630"/>
              </w:tabs>
              <w:ind w:left="0"/>
              <w:jc w:val="both"/>
              <w:rPr>
                <w:rFonts w:ascii="Arial" w:hAnsi="Arial" w:cs="Arial"/>
              </w:rPr>
            </w:pPr>
          </w:p>
          <w:p w:rsidR="00083E37" w:rsidRDefault="00083E37" w:rsidP="00CA485C">
            <w:pPr>
              <w:pStyle w:val="ListParagraph"/>
              <w:tabs>
                <w:tab w:val="left" w:pos="270"/>
                <w:tab w:val="left" w:pos="540"/>
                <w:tab w:val="left" w:pos="630"/>
              </w:tabs>
              <w:ind w:left="0"/>
              <w:jc w:val="both"/>
              <w:rPr>
                <w:rFonts w:ascii="Arial" w:hAnsi="Arial" w:cs="Arial"/>
              </w:rPr>
            </w:pPr>
          </w:p>
          <w:p w:rsidR="00083E37" w:rsidRDefault="00083E37" w:rsidP="00CA485C">
            <w:pPr>
              <w:pStyle w:val="ListParagraph"/>
              <w:tabs>
                <w:tab w:val="left" w:pos="270"/>
                <w:tab w:val="left" w:pos="540"/>
                <w:tab w:val="left" w:pos="630"/>
              </w:tabs>
              <w:ind w:left="0"/>
              <w:jc w:val="both"/>
              <w:rPr>
                <w:rFonts w:ascii="Arial" w:hAnsi="Arial" w:cs="Arial"/>
              </w:rPr>
            </w:pPr>
          </w:p>
          <w:p w:rsidR="00083E37" w:rsidRDefault="00083E37" w:rsidP="00CA485C">
            <w:pPr>
              <w:pStyle w:val="ListParagraph"/>
              <w:tabs>
                <w:tab w:val="left" w:pos="270"/>
                <w:tab w:val="left" w:pos="540"/>
                <w:tab w:val="left" w:pos="630"/>
              </w:tabs>
              <w:ind w:left="0"/>
              <w:jc w:val="both"/>
              <w:rPr>
                <w:rFonts w:ascii="Arial" w:hAnsi="Arial" w:cs="Arial"/>
              </w:rPr>
            </w:pPr>
          </w:p>
          <w:p w:rsidR="00083E37" w:rsidRDefault="00083E37" w:rsidP="00CA485C">
            <w:pPr>
              <w:pStyle w:val="ListParagraph"/>
              <w:tabs>
                <w:tab w:val="left" w:pos="270"/>
                <w:tab w:val="left" w:pos="540"/>
                <w:tab w:val="left" w:pos="630"/>
              </w:tabs>
              <w:ind w:left="0"/>
              <w:jc w:val="both"/>
              <w:rPr>
                <w:rFonts w:ascii="Arial" w:hAnsi="Arial" w:cs="Arial"/>
              </w:rPr>
            </w:pPr>
          </w:p>
          <w:p w:rsidR="00083E37" w:rsidRDefault="00083E37" w:rsidP="00CA485C">
            <w:pPr>
              <w:pStyle w:val="ListParagraph"/>
              <w:tabs>
                <w:tab w:val="left" w:pos="270"/>
                <w:tab w:val="left" w:pos="540"/>
                <w:tab w:val="left" w:pos="630"/>
              </w:tabs>
              <w:ind w:left="0"/>
              <w:jc w:val="both"/>
              <w:rPr>
                <w:rFonts w:ascii="Arial" w:hAnsi="Arial" w:cs="Arial"/>
              </w:rPr>
            </w:pPr>
          </w:p>
          <w:p w:rsidR="00AB334D" w:rsidRDefault="00AB334D" w:rsidP="00CA485C">
            <w:pPr>
              <w:pStyle w:val="ListParagraph"/>
              <w:tabs>
                <w:tab w:val="left" w:pos="270"/>
                <w:tab w:val="left" w:pos="540"/>
                <w:tab w:val="left" w:pos="630"/>
              </w:tabs>
              <w:ind w:left="0"/>
              <w:jc w:val="both"/>
              <w:rPr>
                <w:rFonts w:ascii="Arial" w:hAnsi="Arial" w:cs="Arial"/>
              </w:rPr>
            </w:pPr>
          </w:p>
          <w:p w:rsidR="00AB334D" w:rsidRDefault="00AB334D" w:rsidP="00CA485C">
            <w:pPr>
              <w:pStyle w:val="ListParagraph"/>
              <w:tabs>
                <w:tab w:val="left" w:pos="270"/>
                <w:tab w:val="left" w:pos="540"/>
                <w:tab w:val="left" w:pos="630"/>
              </w:tabs>
              <w:ind w:left="0"/>
              <w:jc w:val="both"/>
              <w:rPr>
                <w:rFonts w:ascii="Arial" w:hAnsi="Arial" w:cs="Arial"/>
              </w:rPr>
            </w:pPr>
          </w:p>
          <w:p w:rsidR="00AB334D" w:rsidRDefault="00AB334D" w:rsidP="00CA485C">
            <w:pPr>
              <w:pStyle w:val="ListParagraph"/>
              <w:tabs>
                <w:tab w:val="left" w:pos="270"/>
                <w:tab w:val="left" w:pos="540"/>
                <w:tab w:val="left" w:pos="630"/>
              </w:tabs>
              <w:ind w:left="0"/>
              <w:jc w:val="both"/>
              <w:rPr>
                <w:rFonts w:ascii="Arial" w:hAnsi="Arial" w:cs="Arial"/>
              </w:rPr>
            </w:pPr>
          </w:p>
          <w:p w:rsidR="00AB334D" w:rsidRDefault="00AB334D" w:rsidP="00CA485C">
            <w:pPr>
              <w:pStyle w:val="ListParagraph"/>
              <w:tabs>
                <w:tab w:val="left" w:pos="270"/>
                <w:tab w:val="left" w:pos="540"/>
                <w:tab w:val="left" w:pos="630"/>
              </w:tabs>
              <w:ind w:left="0"/>
              <w:jc w:val="both"/>
              <w:rPr>
                <w:rFonts w:ascii="Arial" w:hAnsi="Arial" w:cs="Arial"/>
              </w:rPr>
            </w:pPr>
          </w:p>
        </w:tc>
      </w:tr>
    </w:tbl>
    <w:p w:rsidR="00AB334D" w:rsidRDefault="00AB334D" w:rsidP="00CA485C">
      <w:pPr>
        <w:pStyle w:val="ListParagraph"/>
        <w:tabs>
          <w:tab w:val="left" w:pos="270"/>
          <w:tab w:val="left" w:pos="540"/>
          <w:tab w:val="left" w:pos="630"/>
        </w:tabs>
        <w:spacing w:after="0" w:line="240" w:lineRule="auto"/>
        <w:ind w:left="0"/>
        <w:jc w:val="both"/>
        <w:rPr>
          <w:rFonts w:ascii="Arial" w:hAnsi="Arial" w:cs="Arial"/>
        </w:rPr>
      </w:pPr>
    </w:p>
    <w:p w:rsidR="00802429" w:rsidRPr="00AB334D" w:rsidRDefault="00802429" w:rsidP="00CA485C">
      <w:pPr>
        <w:pStyle w:val="ListParagraph"/>
        <w:tabs>
          <w:tab w:val="left" w:pos="270"/>
          <w:tab w:val="left" w:pos="540"/>
          <w:tab w:val="left" w:pos="630"/>
        </w:tabs>
        <w:spacing w:after="0" w:line="240" w:lineRule="auto"/>
        <w:ind w:left="0"/>
        <w:jc w:val="both"/>
        <w:rPr>
          <w:rFonts w:ascii="Arial" w:hAnsi="Arial" w:cs="Arial"/>
        </w:rPr>
      </w:pPr>
    </w:p>
    <w:p w:rsidR="00F51154" w:rsidRDefault="00FA440F" w:rsidP="00F51154">
      <w:pPr>
        <w:pStyle w:val="ListParagraph"/>
        <w:tabs>
          <w:tab w:val="left" w:pos="270"/>
          <w:tab w:val="left" w:pos="450"/>
        </w:tabs>
        <w:spacing w:after="0" w:line="240" w:lineRule="auto"/>
        <w:ind w:left="0"/>
        <w:rPr>
          <w:rFonts w:ascii="Arial" w:hAnsi="Arial" w:cs="Arial"/>
          <w:b/>
          <w:sz w:val="24"/>
          <w:szCs w:val="24"/>
        </w:rPr>
      </w:pPr>
      <w:r>
        <w:rPr>
          <w:rFonts w:ascii="Arial" w:hAnsi="Arial" w:cs="Arial"/>
          <w:b/>
          <w:sz w:val="24"/>
          <w:szCs w:val="24"/>
        </w:rPr>
        <w:t>H. PLANUL FINANCIAR</w:t>
      </w:r>
    </w:p>
    <w:p w:rsidR="00802429" w:rsidRDefault="00802429" w:rsidP="00F51154">
      <w:pPr>
        <w:pStyle w:val="ListParagraph"/>
        <w:tabs>
          <w:tab w:val="left" w:pos="270"/>
          <w:tab w:val="left" w:pos="450"/>
        </w:tabs>
        <w:spacing w:after="0" w:line="240" w:lineRule="auto"/>
        <w:ind w:left="0"/>
        <w:rPr>
          <w:rFonts w:ascii="Arial" w:hAnsi="Arial" w:cs="Arial"/>
          <w:b/>
          <w:sz w:val="24"/>
          <w:szCs w:val="24"/>
        </w:rPr>
      </w:pPr>
    </w:p>
    <w:p w:rsidR="005069B6" w:rsidRDefault="00FA440F" w:rsidP="00A8712E">
      <w:pPr>
        <w:pStyle w:val="ListParagraph"/>
        <w:tabs>
          <w:tab w:val="left" w:pos="270"/>
          <w:tab w:val="left" w:pos="450"/>
        </w:tabs>
        <w:spacing w:after="0" w:line="240" w:lineRule="auto"/>
        <w:ind w:left="0"/>
        <w:jc w:val="both"/>
        <w:rPr>
          <w:rFonts w:ascii="Arial" w:hAnsi="Arial" w:cs="Arial"/>
          <w:sz w:val="20"/>
          <w:szCs w:val="20"/>
        </w:rPr>
      </w:pPr>
      <w:r>
        <w:rPr>
          <w:rFonts w:ascii="Arial" w:hAnsi="Arial" w:cs="Arial"/>
          <w:b/>
          <w:sz w:val="24"/>
          <w:szCs w:val="24"/>
        </w:rPr>
        <w:t xml:space="preserve">H.1. </w:t>
      </w:r>
      <w:r w:rsidR="006A5450" w:rsidRPr="006A5450">
        <w:rPr>
          <w:rFonts w:ascii="Arial" w:hAnsi="Arial" w:cs="Arial"/>
          <w:b/>
          <w:sz w:val="24"/>
          <w:szCs w:val="24"/>
        </w:rPr>
        <w:t>Structura c</w:t>
      </w:r>
      <w:r w:rsidR="00B21FAE">
        <w:rPr>
          <w:rFonts w:ascii="Arial" w:hAnsi="Arial" w:cs="Arial"/>
          <w:b/>
          <w:sz w:val="24"/>
          <w:szCs w:val="24"/>
        </w:rPr>
        <w:t>heltuieli</w:t>
      </w:r>
      <w:r w:rsidR="006A5450" w:rsidRPr="006A5450">
        <w:rPr>
          <w:rFonts w:ascii="Arial" w:hAnsi="Arial" w:cs="Arial"/>
          <w:b/>
          <w:sz w:val="24"/>
          <w:szCs w:val="24"/>
        </w:rPr>
        <w:t>lor</w:t>
      </w:r>
      <w:r w:rsidR="008D0730">
        <w:rPr>
          <w:rFonts w:ascii="Arial" w:hAnsi="Arial" w:cs="Arial"/>
          <w:b/>
          <w:sz w:val="24"/>
          <w:szCs w:val="24"/>
        </w:rPr>
        <w:t xml:space="preserve"> pentru care se solicit</w:t>
      </w:r>
      <w:r w:rsidR="00F925D1">
        <w:rPr>
          <w:rFonts w:ascii="Arial" w:hAnsi="Arial" w:cs="Arial"/>
          <w:b/>
          <w:sz w:val="24"/>
          <w:szCs w:val="24"/>
        </w:rPr>
        <w:t>ă</w:t>
      </w:r>
      <w:r w:rsidR="008D0730">
        <w:rPr>
          <w:rFonts w:ascii="Arial" w:hAnsi="Arial" w:cs="Arial"/>
          <w:b/>
          <w:sz w:val="24"/>
          <w:szCs w:val="24"/>
        </w:rPr>
        <w:t xml:space="preserve"> finan</w:t>
      </w:r>
      <w:r w:rsidR="00F925D1">
        <w:rPr>
          <w:rFonts w:ascii="Arial" w:hAnsi="Arial" w:cs="Arial"/>
          <w:b/>
          <w:sz w:val="24"/>
          <w:szCs w:val="24"/>
        </w:rPr>
        <w:t>ț</w:t>
      </w:r>
      <w:r w:rsidR="008D0730">
        <w:rPr>
          <w:rFonts w:ascii="Arial" w:hAnsi="Arial" w:cs="Arial"/>
          <w:b/>
          <w:sz w:val="24"/>
          <w:szCs w:val="24"/>
        </w:rPr>
        <w:t>are nerambursabil</w:t>
      </w:r>
      <w:r w:rsidR="00F925D1">
        <w:rPr>
          <w:rFonts w:ascii="Arial" w:hAnsi="Arial" w:cs="Arial"/>
          <w:b/>
          <w:sz w:val="24"/>
          <w:szCs w:val="24"/>
        </w:rPr>
        <w:t>ă</w:t>
      </w:r>
      <w:r w:rsidR="008D0730">
        <w:rPr>
          <w:rFonts w:ascii="Arial" w:hAnsi="Arial" w:cs="Arial"/>
          <w:b/>
          <w:sz w:val="24"/>
          <w:szCs w:val="24"/>
        </w:rPr>
        <w:t xml:space="preserve"> </w:t>
      </w:r>
      <w:r w:rsidR="00F925D1">
        <w:rPr>
          <w:rFonts w:ascii="Arial" w:hAnsi="Arial" w:cs="Arial"/>
          <w:b/>
          <w:sz w:val="24"/>
          <w:szCs w:val="24"/>
        </w:rPr>
        <w:t>ș</w:t>
      </w:r>
      <w:r w:rsidR="008D0730">
        <w:rPr>
          <w:rFonts w:ascii="Arial" w:hAnsi="Arial" w:cs="Arial"/>
          <w:b/>
          <w:sz w:val="24"/>
          <w:szCs w:val="24"/>
        </w:rPr>
        <w:t>i care vor trebui s</w:t>
      </w:r>
      <w:r w:rsidR="00F925D1">
        <w:rPr>
          <w:rFonts w:ascii="Arial" w:hAnsi="Arial" w:cs="Arial"/>
          <w:b/>
          <w:sz w:val="24"/>
          <w:szCs w:val="24"/>
        </w:rPr>
        <w:t>ă</w:t>
      </w:r>
      <w:r w:rsidR="008D0730">
        <w:rPr>
          <w:rFonts w:ascii="Arial" w:hAnsi="Arial" w:cs="Arial"/>
          <w:b/>
          <w:sz w:val="24"/>
          <w:szCs w:val="24"/>
        </w:rPr>
        <w:t xml:space="preserve"> fie realizate </w:t>
      </w:r>
      <w:r w:rsidR="00F925D1">
        <w:rPr>
          <w:rFonts w:ascii="Arial" w:hAnsi="Arial" w:cs="Arial"/>
          <w:b/>
          <w:sz w:val="24"/>
          <w:szCs w:val="24"/>
        </w:rPr>
        <w:t>î</w:t>
      </w:r>
      <w:r w:rsidR="008D0730">
        <w:rPr>
          <w:rFonts w:ascii="Arial" w:hAnsi="Arial" w:cs="Arial"/>
          <w:b/>
          <w:sz w:val="24"/>
          <w:szCs w:val="24"/>
        </w:rPr>
        <w:t>n primele 12 luni de la semnarea contractului de finan</w:t>
      </w:r>
      <w:r w:rsidR="00F925D1">
        <w:rPr>
          <w:rFonts w:ascii="Arial" w:hAnsi="Arial" w:cs="Arial"/>
          <w:b/>
          <w:sz w:val="24"/>
          <w:szCs w:val="24"/>
        </w:rPr>
        <w:t>ț</w:t>
      </w:r>
      <w:r w:rsidR="008D0730">
        <w:rPr>
          <w:rFonts w:ascii="Arial" w:hAnsi="Arial" w:cs="Arial"/>
          <w:b/>
          <w:sz w:val="24"/>
          <w:szCs w:val="24"/>
        </w:rPr>
        <w:t>are</w:t>
      </w:r>
      <w:r w:rsidR="00863326">
        <w:rPr>
          <w:rFonts w:ascii="Arial" w:hAnsi="Arial" w:cs="Arial"/>
          <w:b/>
          <w:sz w:val="24"/>
          <w:szCs w:val="24"/>
        </w:rPr>
        <w:t xml:space="preserve"> </w:t>
      </w:r>
      <w:r w:rsidR="006A5450">
        <w:rPr>
          <w:rFonts w:ascii="Arial" w:hAnsi="Arial" w:cs="Arial"/>
          <w:sz w:val="20"/>
          <w:szCs w:val="20"/>
        </w:rPr>
        <w:t xml:space="preserve">(în această secțiune </w:t>
      </w:r>
      <w:r w:rsidR="00B516E3">
        <w:rPr>
          <w:rFonts w:ascii="Arial" w:hAnsi="Arial" w:cs="Arial"/>
          <w:sz w:val="20"/>
          <w:szCs w:val="20"/>
        </w:rPr>
        <w:t>se va prezenta bugetul pentru care se solicit</w:t>
      </w:r>
      <w:r w:rsidR="00F925D1">
        <w:rPr>
          <w:rFonts w:ascii="Arial" w:hAnsi="Arial" w:cs="Arial"/>
          <w:sz w:val="20"/>
          <w:szCs w:val="20"/>
        </w:rPr>
        <w:t>ă</w:t>
      </w:r>
      <w:r w:rsidR="00B516E3">
        <w:rPr>
          <w:rFonts w:ascii="Arial" w:hAnsi="Arial" w:cs="Arial"/>
          <w:sz w:val="20"/>
          <w:szCs w:val="20"/>
        </w:rPr>
        <w:t xml:space="preserve"> finan</w:t>
      </w:r>
      <w:r w:rsidR="00F925D1">
        <w:rPr>
          <w:rFonts w:ascii="Arial" w:hAnsi="Arial" w:cs="Arial"/>
          <w:sz w:val="20"/>
          <w:szCs w:val="20"/>
        </w:rPr>
        <w:t>ț</w:t>
      </w:r>
      <w:r w:rsidR="00B516E3">
        <w:rPr>
          <w:rFonts w:ascii="Arial" w:hAnsi="Arial" w:cs="Arial"/>
          <w:sz w:val="20"/>
          <w:szCs w:val="20"/>
        </w:rPr>
        <w:t>area nerambursabil</w:t>
      </w:r>
      <w:r w:rsidR="00F925D1">
        <w:rPr>
          <w:rFonts w:ascii="Arial" w:hAnsi="Arial" w:cs="Arial"/>
          <w:sz w:val="20"/>
          <w:szCs w:val="20"/>
        </w:rPr>
        <w:t>ă</w:t>
      </w:r>
      <w:r w:rsidR="00B516E3">
        <w:rPr>
          <w:rFonts w:ascii="Arial" w:hAnsi="Arial" w:cs="Arial"/>
          <w:sz w:val="20"/>
          <w:szCs w:val="20"/>
        </w:rPr>
        <w:t xml:space="preserve"> prin ajutor de minimis</w:t>
      </w:r>
      <w:r w:rsidR="006A5450">
        <w:rPr>
          <w:rFonts w:ascii="Arial" w:hAnsi="Arial" w:cs="Arial"/>
          <w:sz w:val="20"/>
          <w:szCs w:val="20"/>
        </w:rPr>
        <w:t>)</w:t>
      </w:r>
    </w:p>
    <w:p w:rsidR="00B516E3" w:rsidRDefault="00B516E3" w:rsidP="00A8712E">
      <w:pPr>
        <w:pStyle w:val="ListParagraph"/>
        <w:tabs>
          <w:tab w:val="left" w:pos="270"/>
          <w:tab w:val="left" w:pos="450"/>
        </w:tabs>
        <w:spacing w:after="0" w:line="240" w:lineRule="auto"/>
        <w:ind w:left="0"/>
        <w:jc w:val="both"/>
        <w:rPr>
          <w:rFonts w:ascii="Arial" w:hAnsi="Arial" w:cs="Arial"/>
          <w:b/>
          <w:sz w:val="24"/>
          <w:szCs w:val="24"/>
        </w:rPr>
      </w:pPr>
    </w:p>
    <w:p w:rsidR="00DC4C9B" w:rsidRDefault="00580503" w:rsidP="00A8712E">
      <w:pPr>
        <w:pStyle w:val="ListParagraph"/>
        <w:tabs>
          <w:tab w:val="left" w:pos="270"/>
          <w:tab w:val="left" w:pos="450"/>
        </w:tabs>
        <w:spacing w:after="0" w:line="240" w:lineRule="auto"/>
        <w:ind w:left="0"/>
        <w:jc w:val="both"/>
        <w:rPr>
          <w:rFonts w:ascii="Arial" w:hAnsi="Arial" w:cs="Arial"/>
          <w:b/>
          <w:sz w:val="24"/>
          <w:szCs w:val="24"/>
        </w:rPr>
      </w:pPr>
      <w:r>
        <w:rPr>
          <w:rFonts w:ascii="Arial" w:hAnsi="Arial" w:cs="Arial"/>
          <w:b/>
          <w:sz w:val="24"/>
          <w:szCs w:val="24"/>
        </w:rPr>
        <w:t>Instruc</w:t>
      </w:r>
      <w:r w:rsidR="00F925D1">
        <w:rPr>
          <w:rFonts w:ascii="Arial" w:hAnsi="Arial" w:cs="Arial"/>
          <w:b/>
          <w:sz w:val="24"/>
          <w:szCs w:val="24"/>
        </w:rPr>
        <w:t>ț</w:t>
      </w:r>
      <w:r>
        <w:rPr>
          <w:rFonts w:ascii="Arial" w:hAnsi="Arial" w:cs="Arial"/>
          <w:b/>
          <w:sz w:val="24"/>
          <w:szCs w:val="24"/>
        </w:rPr>
        <w:t xml:space="preserve">iuni de completare: </w:t>
      </w:r>
    </w:p>
    <w:p w:rsidR="00F925D1" w:rsidRDefault="00DC4C9B" w:rsidP="00A8712E">
      <w:pPr>
        <w:pStyle w:val="ListParagraph"/>
        <w:tabs>
          <w:tab w:val="left" w:pos="270"/>
          <w:tab w:val="left" w:pos="450"/>
        </w:tabs>
        <w:spacing w:after="0" w:line="240" w:lineRule="auto"/>
        <w:ind w:left="0"/>
        <w:jc w:val="both"/>
        <w:rPr>
          <w:rFonts w:ascii="Arial" w:hAnsi="Arial" w:cs="Arial"/>
          <w:sz w:val="24"/>
          <w:szCs w:val="24"/>
        </w:rPr>
      </w:pPr>
      <w:r>
        <w:rPr>
          <w:rFonts w:ascii="Arial" w:hAnsi="Arial" w:cs="Arial"/>
          <w:sz w:val="24"/>
          <w:szCs w:val="24"/>
        </w:rPr>
        <w:t xml:space="preserve">O </w:t>
      </w:r>
      <w:r w:rsidR="00580503" w:rsidRPr="00DC4C9B">
        <w:rPr>
          <w:rFonts w:ascii="Arial" w:hAnsi="Arial" w:cs="Arial"/>
          <w:sz w:val="24"/>
          <w:szCs w:val="24"/>
        </w:rPr>
        <w:t>firm</w:t>
      </w:r>
      <w:r w:rsidR="00F925D1">
        <w:rPr>
          <w:rFonts w:ascii="Arial" w:hAnsi="Arial" w:cs="Arial"/>
          <w:sz w:val="24"/>
          <w:szCs w:val="24"/>
        </w:rPr>
        <w:t>ă</w:t>
      </w:r>
      <w:r w:rsidR="00580503" w:rsidRPr="00DC4C9B">
        <w:rPr>
          <w:rFonts w:ascii="Arial" w:hAnsi="Arial" w:cs="Arial"/>
          <w:sz w:val="24"/>
          <w:szCs w:val="24"/>
        </w:rPr>
        <w:t xml:space="preserve"> nepl</w:t>
      </w:r>
      <w:r w:rsidR="00F925D1">
        <w:rPr>
          <w:rFonts w:ascii="Arial" w:hAnsi="Arial" w:cs="Arial"/>
          <w:sz w:val="24"/>
          <w:szCs w:val="24"/>
        </w:rPr>
        <w:t>ă</w:t>
      </w:r>
      <w:r w:rsidR="00580503" w:rsidRPr="00DC4C9B">
        <w:rPr>
          <w:rFonts w:ascii="Arial" w:hAnsi="Arial" w:cs="Arial"/>
          <w:sz w:val="24"/>
          <w:szCs w:val="24"/>
        </w:rPr>
        <w:t>titoare de TVA</w:t>
      </w:r>
      <w:r w:rsidR="00CE0C89">
        <w:rPr>
          <w:rFonts w:ascii="Arial" w:hAnsi="Arial" w:cs="Arial"/>
          <w:sz w:val="24"/>
          <w:szCs w:val="24"/>
        </w:rPr>
        <w:t>,</w:t>
      </w:r>
      <w:r w:rsidR="00580503" w:rsidRPr="00DC4C9B">
        <w:rPr>
          <w:rFonts w:ascii="Arial" w:hAnsi="Arial" w:cs="Arial"/>
          <w:sz w:val="24"/>
          <w:szCs w:val="24"/>
        </w:rPr>
        <w:t xml:space="preserve"> va</w:t>
      </w:r>
      <w:r w:rsidR="006C2EFF" w:rsidRPr="00DC4C9B">
        <w:rPr>
          <w:rFonts w:ascii="Arial" w:hAnsi="Arial" w:cs="Arial"/>
          <w:sz w:val="24"/>
          <w:szCs w:val="24"/>
        </w:rPr>
        <w:t xml:space="preserve"> completa pe coloana 3 (valoare unitar</w:t>
      </w:r>
      <w:r w:rsidR="00F925D1">
        <w:rPr>
          <w:rFonts w:ascii="Arial" w:hAnsi="Arial" w:cs="Arial"/>
          <w:sz w:val="24"/>
          <w:szCs w:val="24"/>
        </w:rPr>
        <w:t>ă</w:t>
      </w:r>
      <w:r w:rsidR="006C2EFF" w:rsidRPr="00DC4C9B">
        <w:rPr>
          <w:rFonts w:ascii="Arial" w:hAnsi="Arial" w:cs="Arial"/>
          <w:sz w:val="24"/>
          <w:szCs w:val="24"/>
        </w:rPr>
        <w:t>) pre</w:t>
      </w:r>
      <w:r w:rsidR="00F925D1">
        <w:rPr>
          <w:rFonts w:ascii="Arial" w:hAnsi="Arial" w:cs="Arial"/>
          <w:sz w:val="24"/>
          <w:szCs w:val="24"/>
        </w:rPr>
        <w:t>ț</w:t>
      </w:r>
      <w:r w:rsidR="006C2EFF" w:rsidRPr="00DC4C9B">
        <w:rPr>
          <w:rFonts w:ascii="Arial" w:hAnsi="Arial" w:cs="Arial"/>
          <w:sz w:val="24"/>
          <w:szCs w:val="24"/>
        </w:rPr>
        <w:t xml:space="preserve">ul unitar </w:t>
      </w:r>
      <w:r w:rsidR="00F925D1">
        <w:rPr>
          <w:rFonts w:ascii="Arial" w:hAnsi="Arial" w:cs="Arial"/>
          <w:sz w:val="24"/>
          <w:szCs w:val="24"/>
        </w:rPr>
        <w:t>î</w:t>
      </w:r>
      <w:r w:rsidR="006C2EFF" w:rsidRPr="00DC4C9B">
        <w:rPr>
          <w:rFonts w:ascii="Arial" w:hAnsi="Arial" w:cs="Arial"/>
          <w:sz w:val="24"/>
          <w:szCs w:val="24"/>
        </w:rPr>
        <w:t>ntreg de achizi</w:t>
      </w:r>
      <w:r w:rsidR="00F925D1">
        <w:rPr>
          <w:rFonts w:ascii="Arial" w:hAnsi="Arial" w:cs="Arial"/>
          <w:sz w:val="24"/>
          <w:szCs w:val="24"/>
        </w:rPr>
        <w:t>ț</w:t>
      </w:r>
      <w:r w:rsidR="006C2EFF" w:rsidRPr="00DC4C9B">
        <w:rPr>
          <w:rFonts w:ascii="Arial" w:hAnsi="Arial" w:cs="Arial"/>
          <w:sz w:val="24"/>
          <w:szCs w:val="24"/>
        </w:rPr>
        <w:t>i</w:t>
      </w:r>
      <w:r w:rsidR="00F925D1">
        <w:rPr>
          <w:rFonts w:ascii="Arial" w:hAnsi="Arial" w:cs="Arial"/>
          <w:sz w:val="24"/>
          <w:szCs w:val="24"/>
        </w:rPr>
        <w:t>e</w:t>
      </w:r>
      <w:r w:rsidR="006C2EFF" w:rsidRPr="00DC4C9B">
        <w:rPr>
          <w:rFonts w:ascii="Arial" w:hAnsi="Arial" w:cs="Arial"/>
          <w:sz w:val="24"/>
          <w:szCs w:val="24"/>
        </w:rPr>
        <w:t xml:space="preserve"> a produsului</w:t>
      </w:r>
      <w:r w:rsidR="00CE0C89">
        <w:rPr>
          <w:rFonts w:ascii="Arial" w:hAnsi="Arial" w:cs="Arial"/>
          <w:sz w:val="24"/>
          <w:szCs w:val="24"/>
        </w:rPr>
        <w:t>/serviciului</w:t>
      </w:r>
      <w:r w:rsidR="006C2EFF" w:rsidRPr="00DC4C9B">
        <w:rPr>
          <w:rFonts w:ascii="Arial" w:hAnsi="Arial" w:cs="Arial"/>
          <w:sz w:val="24"/>
          <w:szCs w:val="24"/>
        </w:rPr>
        <w:t>, care con</w:t>
      </w:r>
      <w:r w:rsidR="00F925D1">
        <w:rPr>
          <w:rFonts w:ascii="Arial" w:hAnsi="Arial" w:cs="Arial"/>
          <w:sz w:val="24"/>
          <w:szCs w:val="24"/>
        </w:rPr>
        <w:t>ț</w:t>
      </w:r>
      <w:r w:rsidR="006C2EFF" w:rsidRPr="00DC4C9B">
        <w:rPr>
          <w:rFonts w:ascii="Arial" w:hAnsi="Arial" w:cs="Arial"/>
          <w:sz w:val="24"/>
          <w:szCs w:val="24"/>
        </w:rPr>
        <w:t>ine TVA, iar o firm</w:t>
      </w:r>
      <w:r w:rsidR="00F925D1">
        <w:rPr>
          <w:rFonts w:ascii="Arial" w:hAnsi="Arial" w:cs="Arial"/>
          <w:sz w:val="24"/>
          <w:szCs w:val="24"/>
        </w:rPr>
        <w:t>ă</w:t>
      </w:r>
      <w:r w:rsidR="006C2EFF" w:rsidRPr="00DC4C9B">
        <w:rPr>
          <w:rFonts w:ascii="Arial" w:hAnsi="Arial" w:cs="Arial"/>
          <w:sz w:val="24"/>
          <w:szCs w:val="24"/>
        </w:rPr>
        <w:t xml:space="preserve"> pl</w:t>
      </w:r>
      <w:r w:rsidR="00F925D1">
        <w:rPr>
          <w:rFonts w:ascii="Arial" w:hAnsi="Arial" w:cs="Arial"/>
          <w:sz w:val="24"/>
          <w:szCs w:val="24"/>
        </w:rPr>
        <w:t>ă</w:t>
      </w:r>
      <w:r w:rsidR="006C2EFF" w:rsidRPr="00DC4C9B">
        <w:rPr>
          <w:rFonts w:ascii="Arial" w:hAnsi="Arial" w:cs="Arial"/>
          <w:sz w:val="24"/>
          <w:szCs w:val="24"/>
        </w:rPr>
        <w:t>titoare de TVA, va completa pe coloana 3 pre</w:t>
      </w:r>
      <w:r w:rsidR="00F925D1">
        <w:rPr>
          <w:rFonts w:ascii="Arial" w:hAnsi="Arial" w:cs="Arial"/>
          <w:sz w:val="24"/>
          <w:szCs w:val="24"/>
        </w:rPr>
        <w:t>ț</w:t>
      </w:r>
      <w:r w:rsidR="006C2EFF" w:rsidRPr="00DC4C9B">
        <w:rPr>
          <w:rFonts w:ascii="Arial" w:hAnsi="Arial" w:cs="Arial"/>
          <w:sz w:val="24"/>
          <w:szCs w:val="24"/>
        </w:rPr>
        <w:t>ul unitar f</w:t>
      </w:r>
      <w:r w:rsidR="00F925D1">
        <w:rPr>
          <w:rFonts w:ascii="Arial" w:hAnsi="Arial" w:cs="Arial"/>
          <w:sz w:val="24"/>
          <w:szCs w:val="24"/>
        </w:rPr>
        <w:t>ă</w:t>
      </w:r>
      <w:r w:rsidR="006C2EFF" w:rsidRPr="00DC4C9B">
        <w:rPr>
          <w:rFonts w:ascii="Arial" w:hAnsi="Arial" w:cs="Arial"/>
          <w:sz w:val="24"/>
          <w:szCs w:val="24"/>
        </w:rPr>
        <w:t>r</w:t>
      </w:r>
      <w:r w:rsidR="00F925D1">
        <w:rPr>
          <w:rFonts w:ascii="Arial" w:hAnsi="Arial" w:cs="Arial"/>
          <w:sz w:val="24"/>
          <w:szCs w:val="24"/>
        </w:rPr>
        <w:t>ă</w:t>
      </w:r>
      <w:r w:rsidR="006C2EFF" w:rsidRPr="00DC4C9B">
        <w:rPr>
          <w:rFonts w:ascii="Arial" w:hAnsi="Arial" w:cs="Arial"/>
          <w:sz w:val="24"/>
          <w:szCs w:val="24"/>
        </w:rPr>
        <w:t xml:space="preserve"> TVA.</w:t>
      </w:r>
      <w:r w:rsidR="006B562B">
        <w:rPr>
          <w:rFonts w:ascii="Arial" w:hAnsi="Arial" w:cs="Arial"/>
          <w:sz w:val="24"/>
          <w:szCs w:val="24"/>
        </w:rPr>
        <w:t xml:space="preserve"> </w:t>
      </w:r>
    </w:p>
    <w:p w:rsidR="00B516E3" w:rsidRDefault="00F925D1" w:rsidP="00A8712E">
      <w:pPr>
        <w:pStyle w:val="ListParagraph"/>
        <w:tabs>
          <w:tab w:val="left" w:pos="270"/>
          <w:tab w:val="left" w:pos="450"/>
        </w:tabs>
        <w:spacing w:after="0" w:line="240" w:lineRule="auto"/>
        <w:ind w:left="0"/>
        <w:jc w:val="both"/>
        <w:rPr>
          <w:rFonts w:ascii="Arial" w:hAnsi="Arial" w:cs="Arial"/>
          <w:b/>
          <w:sz w:val="24"/>
          <w:szCs w:val="24"/>
        </w:rPr>
      </w:pPr>
      <w:r>
        <w:rPr>
          <w:rFonts w:ascii="Arial" w:hAnsi="Arial" w:cs="Arial"/>
          <w:sz w:val="24"/>
          <w:szCs w:val="24"/>
        </w:rPr>
        <w:t>Î</w:t>
      </w:r>
      <w:r w:rsidR="006B562B">
        <w:rPr>
          <w:rFonts w:ascii="Arial" w:hAnsi="Arial" w:cs="Arial"/>
          <w:sz w:val="24"/>
          <w:szCs w:val="24"/>
        </w:rPr>
        <w:t>n acest tabel ve</w:t>
      </w:r>
      <w:r>
        <w:rPr>
          <w:rFonts w:ascii="Arial" w:hAnsi="Arial" w:cs="Arial"/>
          <w:sz w:val="24"/>
          <w:szCs w:val="24"/>
        </w:rPr>
        <w:t>ț</w:t>
      </w:r>
      <w:r w:rsidR="006B562B">
        <w:rPr>
          <w:rFonts w:ascii="Arial" w:hAnsi="Arial" w:cs="Arial"/>
          <w:sz w:val="24"/>
          <w:szCs w:val="24"/>
        </w:rPr>
        <w:t>i introduce toate tipurile de cheltuieli necesare investi</w:t>
      </w:r>
      <w:r>
        <w:rPr>
          <w:rFonts w:ascii="Arial" w:hAnsi="Arial" w:cs="Arial"/>
          <w:sz w:val="24"/>
          <w:szCs w:val="24"/>
        </w:rPr>
        <w:t>ți</w:t>
      </w:r>
      <w:r w:rsidR="006B562B">
        <w:rPr>
          <w:rFonts w:ascii="Arial" w:hAnsi="Arial" w:cs="Arial"/>
          <w:sz w:val="24"/>
          <w:szCs w:val="24"/>
        </w:rPr>
        <w:t xml:space="preserve">ei </w:t>
      </w:r>
      <w:r>
        <w:rPr>
          <w:rFonts w:ascii="Arial" w:hAnsi="Arial" w:cs="Arial"/>
          <w:sz w:val="24"/>
          <w:szCs w:val="24"/>
        </w:rPr>
        <w:t>ș</w:t>
      </w:r>
      <w:r w:rsidR="006B562B">
        <w:rPr>
          <w:rFonts w:ascii="Arial" w:hAnsi="Arial" w:cs="Arial"/>
          <w:sz w:val="24"/>
          <w:szCs w:val="24"/>
        </w:rPr>
        <w:t>i func</w:t>
      </w:r>
      <w:r>
        <w:rPr>
          <w:rFonts w:ascii="Arial" w:hAnsi="Arial" w:cs="Arial"/>
          <w:sz w:val="24"/>
          <w:szCs w:val="24"/>
        </w:rPr>
        <w:t>ț</w:t>
      </w:r>
      <w:r w:rsidR="006B562B">
        <w:rPr>
          <w:rFonts w:ascii="Arial" w:hAnsi="Arial" w:cs="Arial"/>
          <w:sz w:val="24"/>
          <w:szCs w:val="24"/>
        </w:rPr>
        <w:t>ion</w:t>
      </w:r>
      <w:r>
        <w:rPr>
          <w:rFonts w:ascii="Arial" w:hAnsi="Arial" w:cs="Arial"/>
          <w:sz w:val="24"/>
          <w:szCs w:val="24"/>
        </w:rPr>
        <w:t>ă</w:t>
      </w:r>
      <w:r w:rsidR="006B562B">
        <w:rPr>
          <w:rFonts w:ascii="Arial" w:hAnsi="Arial" w:cs="Arial"/>
          <w:sz w:val="24"/>
          <w:szCs w:val="24"/>
        </w:rPr>
        <w:t>rii afacerii, conform categoriilor de cheltuieli eligibile din Anexa 1, f</w:t>
      </w:r>
      <w:r>
        <w:rPr>
          <w:rFonts w:ascii="Arial" w:hAnsi="Arial" w:cs="Arial"/>
          <w:sz w:val="24"/>
          <w:szCs w:val="24"/>
        </w:rPr>
        <w:t>ă</w:t>
      </w:r>
      <w:r w:rsidR="006B562B">
        <w:rPr>
          <w:rFonts w:ascii="Arial" w:hAnsi="Arial" w:cs="Arial"/>
          <w:sz w:val="24"/>
          <w:szCs w:val="24"/>
        </w:rPr>
        <w:t>r</w:t>
      </w:r>
      <w:r>
        <w:rPr>
          <w:rFonts w:ascii="Arial" w:hAnsi="Arial" w:cs="Arial"/>
          <w:sz w:val="24"/>
          <w:szCs w:val="24"/>
        </w:rPr>
        <w:t>ă</w:t>
      </w:r>
      <w:r w:rsidR="006B562B">
        <w:rPr>
          <w:rFonts w:ascii="Arial" w:hAnsi="Arial" w:cs="Arial"/>
          <w:sz w:val="24"/>
          <w:szCs w:val="24"/>
        </w:rPr>
        <w:t xml:space="preserve"> a dep</w:t>
      </w:r>
      <w:r>
        <w:rPr>
          <w:rFonts w:ascii="Arial" w:hAnsi="Arial" w:cs="Arial"/>
          <w:sz w:val="24"/>
          <w:szCs w:val="24"/>
        </w:rPr>
        <w:t>ăș</w:t>
      </w:r>
      <w:r w:rsidR="006B562B">
        <w:rPr>
          <w:rFonts w:ascii="Arial" w:hAnsi="Arial" w:cs="Arial"/>
          <w:sz w:val="24"/>
          <w:szCs w:val="24"/>
        </w:rPr>
        <w:t>i nivelurile maxime eligibile din Anexa 2 la prezentul plan de afaceri.</w:t>
      </w:r>
      <w:r>
        <w:rPr>
          <w:rFonts w:ascii="Arial" w:hAnsi="Arial" w:cs="Arial"/>
          <w:sz w:val="24"/>
          <w:szCs w:val="24"/>
        </w:rPr>
        <w:t xml:space="preserve"> </w:t>
      </w:r>
      <w:r w:rsidR="006B562B">
        <w:rPr>
          <w:rFonts w:ascii="Arial" w:hAnsi="Arial" w:cs="Arial"/>
          <w:sz w:val="24"/>
          <w:szCs w:val="24"/>
        </w:rPr>
        <w:t xml:space="preserve">Totalul acestor </w:t>
      </w:r>
      <w:r w:rsidR="00DC4C9B">
        <w:rPr>
          <w:rFonts w:ascii="Arial" w:hAnsi="Arial" w:cs="Arial"/>
          <w:sz w:val="24"/>
          <w:szCs w:val="24"/>
        </w:rPr>
        <w:t>sume</w:t>
      </w:r>
      <w:r w:rsidR="006B562B">
        <w:rPr>
          <w:rFonts w:ascii="Arial" w:hAnsi="Arial" w:cs="Arial"/>
          <w:sz w:val="24"/>
          <w:szCs w:val="24"/>
        </w:rPr>
        <w:t xml:space="preserve"> </w:t>
      </w:r>
      <w:r w:rsidR="000E440A">
        <w:rPr>
          <w:rFonts w:ascii="Arial" w:hAnsi="Arial" w:cs="Arial"/>
          <w:sz w:val="24"/>
          <w:szCs w:val="24"/>
        </w:rPr>
        <w:t>pentru care se solicit</w:t>
      </w:r>
      <w:r>
        <w:rPr>
          <w:rFonts w:ascii="Arial" w:hAnsi="Arial" w:cs="Arial"/>
          <w:sz w:val="24"/>
          <w:szCs w:val="24"/>
        </w:rPr>
        <w:t>ă</w:t>
      </w:r>
      <w:r w:rsidR="000E440A">
        <w:rPr>
          <w:rFonts w:ascii="Arial" w:hAnsi="Arial" w:cs="Arial"/>
          <w:sz w:val="24"/>
          <w:szCs w:val="24"/>
        </w:rPr>
        <w:t xml:space="preserve"> finan</w:t>
      </w:r>
      <w:r>
        <w:rPr>
          <w:rFonts w:ascii="Arial" w:hAnsi="Arial" w:cs="Arial"/>
          <w:sz w:val="24"/>
          <w:szCs w:val="24"/>
        </w:rPr>
        <w:t>ț</w:t>
      </w:r>
      <w:r w:rsidR="000E440A">
        <w:rPr>
          <w:rFonts w:ascii="Arial" w:hAnsi="Arial" w:cs="Arial"/>
          <w:sz w:val="24"/>
          <w:szCs w:val="24"/>
        </w:rPr>
        <w:t>are nerambursabil</w:t>
      </w:r>
      <w:r w:rsidR="00DC4C9B">
        <w:rPr>
          <w:rFonts w:ascii="Arial" w:hAnsi="Arial" w:cs="Arial"/>
          <w:sz w:val="24"/>
          <w:szCs w:val="24"/>
        </w:rPr>
        <w:t>ă</w:t>
      </w:r>
      <w:r w:rsidR="000E440A">
        <w:rPr>
          <w:rFonts w:ascii="Arial" w:hAnsi="Arial" w:cs="Arial"/>
          <w:sz w:val="24"/>
          <w:szCs w:val="24"/>
        </w:rPr>
        <w:t xml:space="preserve"> </w:t>
      </w:r>
      <w:r w:rsidR="006B562B">
        <w:rPr>
          <w:rFonts w:ascii="Arial" w:hAnsi="Arial" w:cs="Arial"/>
          <w:sz w:val="24"/>
          <w:szCs w:val="24"/>
        </w:rPr>
        <w:t>nu va trebui s</w:t>
      </w:r>
      <w:r w:rsidR="00DC4C9B">
        <w:rPr>
          <w:rFonts w:ascii="Arial" w:hAnsi="Arial" w:cs="Arial"/>
          <w:sz w:val="24"/>
          <w:szCs w:val="24"/>
        </w:rPr>
        <w:t>ă</w:t>
      </w:r>
      <w:r w:rsidR="006B562B">
        <w:rPr>
          <w:rFonts w:ascii="Arial" w:hAnsi="Arial" w:cs="Arial"/>
          <w:sz w:val="24"/>
          <w:szCs w:val="24"/>
        </w:rPr>
        <w:t xml:space="preserve"> dep</w:t>
      </w:r>
      <w:r w:rsidR="00DC4C9B">
        <w:rPr>
          <w:rFonts w:ascii="Arial" w:hAnsi="Arial" w:cs="Arial"/>
          <w:sz w:val="24"/>
          <w:szCs w:val="24"/>
        </w:rPr>
        <w:t>ăș</w:t>
      </w:r>
      <w:r w:rsidR="006B562B">
        <w:rPr>
          <w:rFonts w:ascii="Arial" w:hAnsi="Arial" w:cs="Arial"/>
          <w:sz w:val="24"/>
          <w:szCs w:val="24"/>
        </w:rPr>
        <w:t>easc</w:t>
      </w:r>
      <w:r w:rsidR="00DC4C9B">
        <w:rPr>
          <w:rFonts w:ascii="Arial" w:hAnsi="Arial" w:cs="Arial"/>
          <w:sz w:val="24"/>
          <w:szCs w:val="24"/>
        </w:rPr>
        <w:t>ă</w:t>
      </w:r>
      <w:r w:rsidR="006B562B">
        <w:rPr>
          <w:rFonts w:ascii="Arial" w:hAnsi="Arial" w:cs="Arial"/>
          <w:sz w:val="24"/>
          <w:szCs w:val="24"/>
        </w:rPr>
        <w:t xml:space="preserve"> suma de 178.340 lei.</w:t>
      </w: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337"/>
        <w:gridCol w:w="721"/>
        <w:gridCol w:w="1531"/>
        <w:gridCol w:w="1441"/>
        <w:gridCol w:w="3508"/>
      </w:tblGrid>
      <w:tr w:rsidR="002F43D6" w:rsidRPr="003F6F98" w:rsidTr="003F6F98">
        <w:tc>
          <w:tcPr>
            <w:tcW w:w="266" w:type="pct"/>
            <w:vAlign w:val="center"/>
          </w:tcPr>
          <w:p w:rsidR="002F43D6" w:rsidRPr="003F6F98" w:rsidRDefault="002F43D6" w:rsidP="00557643">
            <w:pPr>
              <w:autoSpaceDE w:val="0"/>
              <w:autoSpaceDN w:val="0"/>
              <w:adjustRightInd w:val="0"/>
              <w:spacing w:after="0" w:line="240" w:lineRule="auto"/>
              <w:jc w:val="center"/>
              <w:rPr>
                <w:rFonts w:ascii="Arial" w:hAnsi="Arial" w:cs="Arial"/>
                <w:b/>
                <w:i/>
                <w:sz w:val="20"/>
                <w:szCs w:val="20"/>
              </w:rPr>
            </w:pPr>
            <w:r w:rsidRPr="003F6F98">
              <w:rPr>
                <w:rFonts w:ascii="Arial" w:hAnsi="Arial" w:cs="Arial"/>
                <w:b/>
                <w:i/>
                <w:sz w:val="20"/>
                <w:szCs w:val="20"/>
              </w:rPr>
              <w:lastRenderedPageBreak/>
              <w:t>Nr.  Crt</w:t>
            </w:r>
          </w:p>
        </w:tc>
        <w:tc>
          <w:tcPr>
            <w:tcW w:w="1160" w:type="pct"/>
            <w:vAlign w:val="center"/>
          </w:tcPr>
          <w:p w:rsidR="002F43D6" w:rsidRPr="003F6F98" w:rsidRDefault="002F43D6" w:rsidP="00557643">
            <w:pPr>
              <w:autoSpaceDE w:val="0"/>
              <w:autoSpaceDN w:val="0"/>
              <w:adjustRightInd w:val="0"/>
              <w:spacing w:after="0" w:line="240" w:lineRule="auto"/>
              <w:jc w:val="center"/>
              <w:rPr>
                <w:rFonts w:ascii="Arial" w:hAnsi="Arial" w:cs="Arial"/>
                <w:b/>
                <w:i/>
                <w:sz w:val="20"/>
                <w:szCs w:val="20"/>
              </w:rPr>
            </w:pPr>
            <w:r w:rsidRPr="003F6F98">
              <w:rPr>
                <w:rFonts w:ascii="Arial" w:hAnsi="Arial" w:cs="Arial"/>
                <w:b/>
                <w:i/>
                <w:sz w:val="20"/>
                <w:szCs w:val="20"/>
              </w:rPr>
              <w:t>Element de investiţie/ Cheltuieli operaționale pentru care se solicită finanțare nerambursabilă</w:t>
            </w:r>
          </w:p>
        </w:tc>
        <w:tc>
          <w:tcPr>
            <w:tcW w:w="358" w:type="pct"/>
            <w:vAlign w:val="center"/>
          </w:tcPr>
          <w:p w:rsidR="002F43D6" w:rsidRPr="003F6F98" w:rsidRDefault="002F43D6" w:rsidP="00557643">
            <w:pPr>
              <w:autoSpaceDE w:val="0"/>
              <w:autoSpaceDN w:val="0"/>
              <w:adjustRightInd w:val="0"/>
              <w:spacing w:after="0" w:line="240" w:lineRule="auto"/>
              <w:jc w:val="center"/>
              <w:rPr>
                <w:rFonts w:ascii="Arial" w:hAnsi="Arial" w:cs="Arial"/>
                <w:b/>
                <w:i/>
                <w:sz w:val="20"/>
                <w:szCs w:val="20"/>
              </w:rPr>
            </w:pPr>
            <w:r w:rsidRPr="003F6F98">
              <w:rPr>
                <w:rFonts w:ascii="Arial" w:hAnsi="Arial" w:cs="Arial"/>
                <w:b/>
                <w:i/>
                <w:sz w:val="20"/>
                <w:szCs w:val="20"/>
              </w:rPr>
              <w:t>Nr buc</w:t>
            </w:r>
          </w:p>
        </w:tc>
        <w:tc>
          <w:tcPr>
            <w:tcW w:w="760" w:type="pct"/>
            <w:vAlign w:val="center"/>
          </w:tcPr>
          <w:p w:rsidR="002F43D6" w:rsidRPr="003F6F98" w:rsidRDefault="002F43D6" w:rsidP="00557643">
            <w:pPr>
              <w:autoSpaceDE w:val="0"/>
              <w:autoSpaceDN w:val="0"/>
              <w:adjustRightInd w:val="0"/>
              <w:spacing w:after="0" w:line="240" w:lineRule="auto"/>
              <w:jc w:val="center"/>
              <w:rPr>
                <w:rFonts w:ascii="Arial" w:hAnsi="Arial" w:cs="Arial"/>
                <w:b/>
                <w:i/>
                <w:sz w:val="20"/>
                <w:szCs w:val="20"/>
              </w:rPr>
            </w:pPr>
            <w:r w:rsidRPr="003F6F98">
              <w:rPr>
                <w:rFonts w:ascii="Arial" w:hAnsi="Arial" w:cs="Arial"/>
                <w:b/>
                <w:i/>
                <w:sz w:val="20"/>
                <w:szCs w:val="20"/>
              </w:rPr>
              <w:t>Valoare unitară (cu TVA sau fără conform instrucțiunii)</w:t>
            </w:r>
          </w:p>
        </w:tc>
        <w:tc>
          <w:tcPr>
            <w:tcW w:w="715" w:type="pct"/>
            <w:vAlign w:val="center"/>
          </w:tcPr>
          <w:p w:rsidR="002F43D6" w:rsidRPr="003F6F98" w:rsidRDefault="002F43D6" w:rsidP="00557643">
            <w:pPr>
              <w:autoSpaceDE w:val="0"/>
              <w:autoSpaceDN w:val="0"/>
              <w:adjustRightInd w:val="0"/>
              <w:spacing w:after="0" w:line="240" w:lineRule="auto"/>
              <w:jc w:val="center"/>
              <w:rPr>
                <w:rFonts w:ascii="Arial" w:hAnsi="Arial" w:cs="Arial"/>
                <w:b/>
                <w:i/>
                <w:sz w:val="20"/>
                <w:szCs w:val="20"/>
              </w:rPr>
            </w:pPr>
            <w:r w:rsidRPr="003F6F98">
              <w:rPr>
                <w:rFonts w:ascii="Arial" w:hAnsi="Arial" w:cs="Arial"/>
                <w:b/>
                <w:i/>
                <w:sz w:val="20"/>
                <w:szCs w:val="20"/>
              </w:rPr>
              <w:t>Valoare totala eligibila</w:t>
            </w:r>
          </w:p>
          <w:p w:rsidR="002F43D6" w:rsidRPr="003F6F98" w:rsidRDefault="002F43D6" w:rsidP="00557643">
            <w:pPr>
              <w:autoSpaceDE w:val="0"/>
              <w:autoSpaceDN w:val="0"/>
              <w:adjustRightInd w:val="0"/>
              <w:spacing w:after="0" w:line="240" w:lineRule="auto"/>
              <w:jc w:val="center"/>
              <w:rPr>
                <w:rFonts w:ascii="Arial" w:hAnsi="Arial" w:cs="Arial"/>
                <w:b/>
                <w:i/>
                <w:sz w:val="20"/>
                <w:szCs w:val="20"/>
              </w:rPr>
            </w:pPr>
            <w:r w:rsidRPr="003F6F98">
              <w:rPr>
                <w:rFonts w:ascii="Arial" w:hAnsi="Arial" w:cs="Arial"/>
                <w:b/>
                <w:i/>
                <w:sz w:val="20"/>
                <w:szCs w:val="20"/>
              </w:rPr>
              <w:t>(2 x 3)</w:t>
            </w:r>
          </w:p>
        </w:tc>
        <w:tc>
          <w:tcPr>
            <w:tcW w:w="1742" w:type="pct"/>
            <w:vAlign w:val="center"/>
          </w:tcPr>
          <w:p w:rsidR="002F43D6" w:rsidRPr="003F6F98" w:rsidRDefault="002F43D6" w:rsidP="00557643">
            <w:pPr>
              <w:autoSpaceDE w:val="0"/>
              <w:autoSpaceDN w:val="0"/>
              <w:adjustRightInd w:val="0"/>
              <w:spacing w:after="0" w:line="240" w:lineRule="auto"/>
              <w:jc w:val="center"/>
              <w:rPr>
                <w:rFonts w:ascii="Arial" w:hAnsi="Arial" w:cs="Arial"/>
                <w:b/>
                <w:i/>
                <w:sz w:val="20"/>
                <w:szCs w:val="20"/>
              </w:rPr>
            </w:pPr>
            <w:r w:rsidRPr="003F6F98">
              <w:rPr>
                <w:rFonts w:ascii="Arial" w:hAnsi="Arial" w:cs="Arial"/>
                <w:b/>
                <w:i/>
                <w:sz w:val="20"/>
                <w:szCs w:val="20"/>
              </w:rPr>
              <w:t>Justificare necesitate investiție</w:t>
            </w:r>
          </w:p>
        </w:tc>
      </w:tr>
      <w:tr w:rsidR="002F43D6" w:rsidRPr="003F6F98" w:rsidTr="003F6F98">
        <w:trPr>
          <w:trHeight w:val="262"/>
        </w:trPr>
        <w:tc>
          <w:tcPr>
            <w:tcW w:w="266" w:type="pct"/>
          </w:tcPr>
          <w:p w:rsidR="002F43D6" w:rsidRPr="003F6F98" w:rsidRDefault="003F6F98" w:rsidP="003F6F98">
            <w:pPr>
              <w:pStyle w:val="List"/>
              <w:tabs>
                <w:tab w:val="left" w:pos="180"/>
                <w:tab w:val="left" w:pos="270"/>
                <w:tab w:val="left" w:pos="1080"/>
              </w:tabs>
              <w:suppressAutoHyphens w:val="0"/>
              <w:ind w:left="-90"/>
              <w:jc w:val="center"/>
              <w:rPr>
                <w:rFonts w:ascii="Arial" w:hAnsi="Arial" w:cs="Arial"/>
                <w:i/>
                <w:sz w:val="20"/>
              </w:rPr>
            </w:pPr>
            <w:r w:rsidRPr="003F6F98">
              <w:rPr>
                <w:rFonts w:ascii="Arial" w:hAnsi="Arial" w:cs="Arial"/>
                <w:i/>
                <w:sz w:val="20"/>
              </w:rPr>
              <w:t>0</w:t>
            </w:r>
          </w:p>
        </w:tc>
        <w:tc>
          <w:tcPr>
            <w:tcW w:w="1160" w:type="pct"/>
          </w:tcPr>
          <w:p w:rsidR="002F43D6" w:rsidRPr="003F6F98" w:rsidRDefault="002F43D6" w:rsidP="003F6F98">
            <w:pPr>
              <w:autoSpaceDE w:val="0"/>
              <w:autoSpaceDN w:val="0"/>
              <w:adjustRightInd w:val="0"/>
              <w:spacing w:after="0"/>
              <w:jc w:val="center"/>
              <w:rPr>
                <w:rFonts w:ascii="Arial" w:hAnsi="Arial" w:cs="Arial"/>
                <w:i/>
                <w:sz w:val="20"/>
                <w:szCs w:val="20"/>
              </w:rPr>
            </w:pPr>
            <w:r w:rsidRPr="003F6F98">
              <w:rPr>
                <w:rFonts w:ascii="Arial" w:hAnsi="Arial" w:cs="Arial"/>
                <w:i/>
                <w:sz w:val="20"/>
                <w:szCs w:val="20"/>
              </w:rPr>
              <w:t>1</w:t>
            </w:r>
          </w:p>
        </w:tc>
        <w:tc>
          <w:tcPr>
            <w:tcW w:w="358" w:type="pct"/>
          </w:tcPr>
          <w:p w:rsidR="002F43D6" w:rsidRPr="003F6F98" w:rsidRDefault="002F43D6" w:rsidP="003F6F98">
            <w:pPr>
              <w:autoSpaceDE w:val="0"/>
              <w:autoSpaceDN w:val="0"/>
              <w:adjustRightInd w:val="0"/>
              <w:spacing w:after="0"/>
              <w:jc w:val="center"/>
              <w:rPr>
                <w:rFonts w:ascii="Arial" w:hAnsi="Arial" w:cs="Arial"/>
                <w:i/>
                <w:sz w:val="20"/>
                <w:szCs w:val="20"/>
              </w:rPr>
            </w:pPr>
            <w:r w:rsidRPr="003F6F98">
              <w:rPr>
                <w:rFonts w:ascii="Arial" w:hAnsi="Arial" w:cs="Arial"/>
                <w:i/>
                <w:sz w:val="20"/>
                <w:szCs w:val="20"/>
              </w:rPr>
              <w:t>2</w:t>
            </w:r>
          </w:p>
        </w:tc>
        <w:tc>
          <w:tcPr>
            <w:tcW w:w="760" w:type="pct"/>
          </w:tcPr>
          <w:p w:rsidR="002F43D6" w:rsidRPr="003F6F98" w:rsidRDefault="002F43D6" w:rsidP="003F6F98">
            <w:pPr>
              <w:autoSpaceDE w:val="0"/>
              <w:autoSpaceDN w:val="0"/>
              <w:adjustRightInd w:val="0"/>
              <w:spacing w:after="0"/>
              <w:jc w:val="center"/>
              <w:rPr>
                <w:rFonts w:ascii="Arial" w:hAnsi="Arial" w:cs="Arial"/>
                <w:i/>
                <w:sz w:val="20"/>
                <w:szCs w:val="20"/>
              </w:rPr>
            </w:pPr>
            <w:r w:rsidRPr="003F6F98">
              <w:rPr>
                <w:rFonts w:ascii="Arial" w:hAnsi="Arial" w:cs="Arial"/>
                <w:i/>
                <w:sz w:val="20"/>
                <w:szCs w:val="20"/>
              </w:rPr>
              <w:t>3</w:t>
            </w:r>
          </w:p>
        </w:tc>
        <w:tc>
          <w:tcPr>
            <w:tcW w:w="715" w:type="pct"/>
          </w:tcPr>
          <w:p w:rsidR="002F43D6" w:rsidRPr="003F6F98" w:rsidRDefault="002F43D6" w:rsidP="003F6F98">
            <w:pPr>
              <w:autoSpaceDE w:val="0"/>
              <w:autoSpaceDN w:val="0"/>
              <w:adjustRightInd w:val="0"/>
              <w:spacing w:after="0"/>
              <w:jc w:val="center"/>
              <w:rPr>
                <w:rFonts w:ascii="Arial" w:hAnsi="Arial" w:cs="Arial"/>
                <w:i/>
                <w:sz w:val="20"/>
                <w:szCs w:val="20"/>
              </w:rPr>
            </w:pPr>
            <w:r w:rsidRPr="003F6F98">
              <w:rPr>
                <w:rFonts w:ascii="Arial" w:hAnsi="Arial" w:cs="Arial"/>
                <w:i/>
                <w:sz w:val="20"/>
                <w:szCs w:val="20"/>
              </w:rPr>
              <w:t>4</w:t>
            </w:r>
          </w:p>
        </w:tc>
        <w:tc>
          <w:tcPr>
            <w:tcW w:w="1742" w:type="pct"/>
          </w:tcPr>
          <w:p w:rsidR="002F43D6" w:rsidRPr="003F6F98" w:rsidRDefault="003F6F98" w:rsidP="003F6F98">
            <w:pPr>
              <w:autoSpaceDE w:val="0"/>
              <w:autoSpaceDN w:val="0"/>
              <w:adjustRightInd w:val="0"/>
              <w:spacing w:after="0"/>
              <w:jc w:val="center"/>
              <w:rPr>
                <w:rFonts w:ascii="Arial" w:hAnsi="Arial" w:cs="Arial"/>
                <w:i/>
                <w:sz w:val="20"/>
                <w:szCs w:val="20"/>
              </w:rPr>
            </w:pPr>
            <w:r>
              <w:rPr>
                <w:rFonts w:ascii="Arial" w:hAnsi="Arial" w:cs="Arial"/>
                <w:i/>
                <w:sz w:val="20"/>
                <w:szCs w:val="20"/>
              </w:rPr>
              <w:t>5</w:t>
            </w:r>
          </w:p>
        </w:tc>
      </w:tr>
      <w:tr w:rsidR="002F43D6" w:rsidRPr="003F6F98" w:rsidTr="003F6F98">
        <w:tc>
          <w:tcPr>
            <w:tcW w:w="266" w:type="pct"/>
          </w:tcPr>
          <w:p w:rsidR="002F43D6" w:rsidRPr="003F6F98" w:rsidRDefault="002F43D6" w:rsidP="00557643">
            <w:pPr>
              <w:autoSpaceDE w:val="0"/>
              <w:autoSpaceDN w:val="0"/>
              <w:adjustRightInd w:val="0"/>
              <w:jc w:val="both"/>
              <w:rPr>
                <w:rFonts w:ascii="Arial" w:hAnsi="Arial" w:cs="Arial"/>
                <w:sz w:val="20"/>
                <w:szCs w:val="20"/>
              </w:rPr>
            </w:pPr>
          </w:p>
        </w:tc>
        <w:tc>
          <w:tcPr>
            <w:tcW w:w="1160" w:type="pct"/>
          </w:tcPr>
          <w:p w:rsidR="002F43D6" w:rsidRPr="003F6F98" w:rsidRDefault="002F43D6" w:rsidP="00557643">
            <w:pPr>
              <w:tabs>
                <w:tab w:val="left" w:pos="245"/>
              </w:tabs>
              <w:autoSpaceDE w:val="0"/>
              <w:autoSpaceDN w:val="0"/>
              <w:adjustRightInd w:val="0"/>
              <w:jc w:val="both"/>
              <w:rPr>
                <w:rFonts w:ascii="Arial" w:hAnsi="Arial" w:cs="Arial"/>
                <w:sz w:val="20"/>
                <w:szCs w:val="20"/>
              </w:rPr>
            </w:pPr>
          </w:p>
        </w:tc>
        <w:tc>
          <w:tcPr>
            <w:tcW w:w="358" w:type="pct"/>
          </w:tcPr>
          <w:p w:rsidR="002F43D6" w:rsidRPr="003F6F98" w:rsidRDefault="002F43D6" w:rsidP="00557643">
            <w:pPr>
              <w:autoSpaceDE w:val="0"/>
              <w:autoSpaceDN w:val="0"/>
              <w:adjustRightInd w:val="0"/>
              <w:jc w:val="both"/>
              <w:rPr>
                <w:rFonts w:ascii="Arial" w:hAnsi="Arial" w:cs="Arial"/>
                <w:sz w:val="20"/>
                <w:szCs w:val="20"/>
                <w:highlight w:val="yellow"/>
              </w:rPr>
            </w:pPr>
          </w:p>
        </w:tc>
        <w:tc>
          <w:tcPr>
            <w:tcW w:w="760" w:type="pct"/>
          </w:tcPr>
          <w:p w:rsidR="002F43D6" w:rsidRPr="003F6F98" w:rsidRDefault="002F43D6" w:rsidP="00557643">
            <w:pPr>
              <w:autoSpaceDE w:val="0"/>
              <w:autoSpaceDN w:val="0"/>
              <w:adjustRightInd w:val="0"/>
              <w:jc w:val="both"/>
              <w:rPr>
                <w:rFonts w:ascii="Arial" w:hAnsi="Arial" w:cs="Arial"/>
                <w:sz w:val="20"/>
                <w:szCs w:val="20"/>
                <w:highlight w:val="yellow"/>
              </w:rPr>
            </w:pPr>
          </w:p>
        </w:tc>
        <w:tc>
          <w:tcPr>
            <w:tcW w:w="715" w:type="pct"/>
          </w:tcPr>
          <w:p w:rsidR="002F43D6" w:rsidRPr="003F6F98" w:rsidRDefault="002F43D6" w:rsidP="00557643">
            <w:pPr>
              <w:autoSpaceDE w:val="0"/>
              <w:autoSpaceDN w:val="0"/>
              <w:adjustRightInd w:val="0"/>
              <w:jc w:val="both"/>
              <w:rPr>
                <w:rFonts w:ascii="Arial" w:hAnsi="Arial" w:cs="Arial"/>
                <w:sz w:val="20"/>
                <w:szCs w:val="20"/>
                <w:highlight w:val="yellow"/>
              </w:rPr>
            </w:pPr>
          </w:p>
        </w:tc>
        <w:tc>
          <w:tcPr>
            <w:tcW w:w="1742" w:type="pct"/>
          </w:tcPr>
          <w:p w:rsidR="002F43D6" w:rsidRPr="003F6F98" w:rsidRDefault="002F43D6" w:rsidP="00557643">
            <w:pPr>
              <w:autoSpaceDE w:val="0"/>
              <w:autoSpaceDN w:val="0"/>
              <w:adjustRightInd w:val="0"/>
              <w:jc w:val="both"/>
              <w:rPr>
                <w:rFonts w:ascii="Arial" w:hAnsi="Arial" w:cs="Arial"/>
                <w:sz w:val="20"/>
                <w:szCs w:val="20"/>
                <w:highlight w:val="yellow"/>
              </w:rPr>
            </w:pPr>
          </w:p>
        </w:tc>
      </w:tr>
      <w:tr w:rsidR="002F43D6" w:rsidRPr="003F6F98" w:rsidTr="003F6F98">
        <w:tc>
          <w:tcPr>
            <w:tcW w:w="266" w:type="pct"/>
          </w:tcPr>
          <w:p w:rsidR="002F43D6" w:rsidRPr="003F6F98" w:rsidRDefault="002F43D6" w:rsidP="00557643">
            <w:pPr>
              <w:autoSpaceDE w:val="0"/>
              <w:autoSpaceDN w:val="0"/>
              <w:adjustRightInd w:val="0"/>
              <w:jc w:val="both"/>
              <w:rPr>
                <w:rFonts w:ascii="Arial" w:hAnsi="Arial" w:cs="Arial"/>
                <w:sz w:val="20"/>
                <w:szCs w:val="20"/>
              </w:rPr>
            </w:pPr>
          </w:p>
        </w:tc>
        <w:tc>
          <w:tcPr>
            <w:tcW w:w="1160" w:type="pct"/>
          </w:tcPr>
          <w:p w:rsidR="002F43D6" w:rsidRPr="003F6F98" w:rsidRDefault="002F43D6" w:rsidP="00557643">
            <w:pPr>
              <w:tabs>
                <w:tab w:val="left" w:pos="245"/>
              </w:tabs>
              <w:autoSpaceDE w:val="0"/>
              <w:autoSpaceDN w:val="0"/>
              <w:adjustRightInd w:val="0"/>
              <w:jc w:val="both"/>
              <w:rPr>
                <w:rFonts w:ascii="Arial" w:hAnsi="Arial" w:cs="Arial"/>
                <w:sz w:val="20"/>
                <w:szCs w:val="20"/>
              </w:rPr>
            </w:pPr>
          </w:p>
        </w:tc>
        <w:tc>
          <w:tcPr>
            <w:tcW w:w="358" w:type="pct"/>
          </w:tcPr>
          <w:p w:rsidR="002F43D6" w:rsidRPr="003F6F98" w:rsidRDefault="002F43D6" w:rsidP="00557643">
            <w:pPr>
              <w:autoSpaceDE w:val="0"/>
              <w:autoSpaceDN w:val="0"/>
              <w:adjustRightInd w:val="0"/>
              <w:jc w:val="both"/>
              <w:rPr>
                <w:rFonts w:ascii="Arial" w:hAnsi="Arial" w:cs="Arial"/>
                <w:sz w:val="20"/>
                <w:szCs w:val="20"/>
              </w:rPr>
            </w:pPr>
          </w:p>
        </w:tc>
        <w:tc>
          <w:tcPr>
            <w:tcW w:w="760" w:type="pct"/>
          </w:tcPr>
          <w:p w:rsidR="002F43D6" w:rsidRPr="003F6F98" w:rsidRDefault="002F43D6" w:rsidP="00557643">
            <w:pPr>
              <w:autoSpaceDE w:val="0"/>
              <w:autoSpaceDN w:val="0"/>
              <w:adjustRightInd w:val="0"/>
              <w:jc w:val="both"/>
              <w:rPr>
                <w:rFonts w:ascii="Arial" w:hAnsi="Arial" w:cs="Arial"/>
                <w:sz w:val="20"/>
                <w:szCs w:val="20"/>
              </w:rPr>
            </w:pPr>
          </w:p>
        </w:tc>
        <w:tc>
          <w:tcPr>
            <w:tcW w:w="715" w:type="pct"/>
          </w:tcPr>
          <w:p w:rsidR="002F43D6" w:rsidRPr="003F6F98" w:rsidRDefault="002F43D6" w:rsidP="00557643">
            <w:pPr>
              <w:autoSpaceDE w:val="0"/>
              <w:autoSpaceDN w:val="0"/>
              <w:adjustRightInd w:val="0"/>
              <w:jc w:val="both"/>
              <w:rPr>
                <w:rFonts w:ascii="Arial" w:hAnsi="Arial" w:cs="Arial"/>
                <w:sz w:val="20"/>
                <w:szCs w:val="20"/>
              </w:rPr>
            </w:pPr>
          </w:p>
        </w:tc>
        <w:tc>
          <w:tcPr>
            <w:tcW w:w="1742" w:type="pct"/>
          </w:tcPr>
          <w:p w:rsidR="002F43D6" w:rsidRPr="003F6F98" w:rsidRDefault="002F43D6" w:rsidP="00557643">
            <w:pPr>
              <w:autoSpaceDE w:val="0"/>
              <w:autoSpaceDN w:val="0"/>
              <w:adjustRightInd w:val="0"/>
              <w:jc w:val="both"/>
              <w:rPr>
                <w:rFonts w:ascii="Arial" w:hAnsi="Arial" w:cs="Arial"/>
                <w:sz w:val="20"/>
                <w:szCs w:val="20"/>
              </w:rPr>
            </w:pPr>
          </w:p>
        </w:tc>
      </w:tr>
      <w:tr w:rsidR="002F43D6" w:rsidRPr="003F6F98" w:rsidTr="003F6F98">
        <w:tc>
          <w:tcPr>
            <w:tcW w:w="266" w:type="pct"/>
          </w:tcPr>
          <w:p w:rsidR="002F43D6" w:rsidRPr="003F6F98" w:rsidRDefault="002F43D6" w:rsidP="00557643">
            <w:pPr>
              <w:autoSpaceDE w:val="0"/>
              <w:autoSpaceDN w:val="0"/>
              <w:adjustRightInd w:val="0"/>
              <w:jc w:val="both"/>
              <w:rPr>
                <w:rFonts w:ascii="Arial" w:hAnsi="Arial" w:cs="Arial"/>
                <w:sz w:val="20"/>
                <w:szCs w:val="20"/>
              </w:rPr>
            </w:pPr>
          </w:p>
        </w:tc>
        <w:tc>
          <w:tcPr>
            <w:tcW w:w="1160" w:type="pct"/>
          </w:tcPr>
          <w:p w:rsidR="002F43D6" w:rsidRPr="003F6F98" w:rsidRDefault="002F43D6" w:rsidP="00557643">
            <w:pPr>
              <w:autoSpaceDE w:val="0"/>
              <w:autoSpaceDN w:val="0"/>
              <w:adjustRightInd w:val="0"/>
              <w:jc w:val="both"/>
              <w:rPr>
                <w:rFonts w:ascii="Arial" w:hAnsi="Arial" w:cs="Arial"/>
                <w:sz w:val="20"/>
                <w:szCs w:val="20"/>
              </w:rPr>
            </w:pPr>
          </w:p>
        </w:tc>
        <w:tc>
          <w:tcPr>
            <w:tcW w:w="358" w:type="pct"/>
          </w:tcPr>
          <w:p w:rsidR="002F43D6" w:rsidRPr="003F6F98" w:rsidRDefault="002F43D6" w:rsidP="00557643">
            <w:pPr>
              <w:autoSpaceDE w:val="0"/>
              <w:autoSpaceDN w:val="0"/>
              <w:adjustRightInd w:val="0"/>
              <w:jc w:val="both"/>
              <w:rPr>
                <w:rFonts w:ascii="Arial" w:hAnsi="Arial" w:cs="Arial"/>
                <w:sz w:val="20"/>
                <w:szCs w:val="20"/>
              </w:rPr>
            </w:pPr>
          </w:p>
        </w:tc>
        <w:tc>
          <w:tcPr>
            <w:tcW w:w="760" w:type="pct"/>
          </w:tcPr>
          <w:p w:rsidR="002F43D6" w:rsidRPr="003F6F98" w:rsidRDefault="002F43D6" w:rsidP="00557643">
            <w:pPr>
              <w:autoSpaceDE w:val="0"/>
              <w:autoSpaceDN w:val="0"/>
              <w:adjustRightInd w:val="0"/>
              <w:jc w:val="both"/>
              <w:rPr>
                <w:rFonts w:ascii="Arial" w:hAnsi="Arial" w:cs="Arial"/>
                <w:sz w:val="20"/>
                <w:szCs w:val="20"/>
              </w:rPr>
            </w:pPr>
          </w:p>
        </w:tc>
        <w:tc>
          <w:tcPr>
            <w:tcW w:w="715" w:type="pct"/>
          </w:tcPr>
          <w:p w:rsidR="002F43D6" w:rsidRPr="003F6F98" w:rsidRDefault="002F43D6" w:rsidP="00557643">
            <w:pPr>
              <w:autoSpaceDE w:val="0"/>
              <w:autoSpaceDN w:val="0"/>
              <w:adjustRightInd w:val="0"/>
              <w:jc w:val="both"/>
              <w:rPr>
                <w:rFonts w:ascii="Arial" w:hAnsi="Arial" w:cs="Arial"/>
                <w:sz w:val="20"/>
                <w:szCs w:val="20"/>
              </w:rPr>
            </w:pPr>
          </w:p>
        </w:tc>
        <w:tc>
          <w:tcPr>
            <w:tcW w:w="1742" w:type="pct"/>
          </w:tcPr>
          <w:p w:rsidR="002F43D6" w:rsidRPr="003F6F98" w:rsidRDefault="002F43D6" w:rsidP="00557643">
            <w:pPr>
              <w:autoSpaceDE w:val="0"/>
              <w:autoSpaceDN w:val="0"/>
              <w:adjustRightInd w:val="0"/>
              <w:jc w:val="both"/>
              <w:rPr>
                <w:rFonts w:ascii="Arial" w:hAnsi="Arial" w:cs="Arial"/>
                <w:sz w:val="20"/>
                <w:szCs w:val="20"/>
              </w:rPr>
            </w:pPr>
          </w:p>
        </w:tc>
      </w:tr>
      <w:tr w:rsidR="002F43D6" w:rsidRPr="003F6F98" w:rsidTr="003F6F98">
        <w:tc>
          <w:tcPr>
            <w:tcW w:w="266" w:type="pct"/>
          </w:tcPr>
          <w:p w:rsidR="002F43D6" w:rsidRPr="003F6F98" w:rsidRDefault="002F43D6" w:rsidP="00557643">
            <w:pPr>
              <w:autoSpaceDE w:val="0"/>
              <w:autoSpaceDN w:val="0"/>
              <w:adjustRightInd w:val="0"/>
              <w:jc w:val="both"/>
              <w:rPr>
                <w:rFonts w:ascii="Arial" w:hAnsi="Arial" w:cs="Arial"/>
                <w:sz w:val="20"/>
                <w:szCs w:val="20"/>
              </w:rPr>
            </w:pPr>
          </w:p>
        </w:tc>
        <w:tc>
          <w:tcPr>
            <w:tcW w:w="1160" w:type="pct"/>
          </w:tcPr>
          <w:p w:rsidR="002F43D6" w:rsidRPr="003F6F98" w:rsidRDefault="002F43D6" w:rsidP="00557643">
            <w:pPr>
              <w:autoSpaceDE w:val="0"/>
              <w:autoSpaceDN w:val="0"/>
              <w:adjustRightInd w:val="0"/>
              <w:jc w:val="both"/>
              <w:rPr>
                <w:rStyle w:val="def"/>
                <w:rFonts w:ascii="Arial" w:hAnsi="Arial" w:cs="Arial"/>
                <w:iCs/>
                <w:sz w:val="20"/>
                <w:szCs w:val="20"/>
              </w:rPr>
            </w:pPr>
          </w:p>
        </w:tc>
        <w:tc>
          <w:tcPr>
            <w:tcW w:w="358" w:type="pct"/>
          </w:tcPr>
          <w:p w:rsidR="002F43D6" w:rsidRPr="003F6F98" w:rsidRDefault="002F43D6" w:rsidP="00557643">
            <w:pPr>
              <w:autoSpaceDE w:val="0"/>
              <w:autoSpaceDN w:val="0"/>
              <w:adjustRightInd w:val="0"/>
              <w:jc w:val="both"/>
              <w:rPr>
                <w:rFonts w:ascii="Arial" w:hAnsi="Arial" w:cs="Arial"/>
                <w:sz w:val="20"/>
                <w:szCs w:val="20"/>
              </w:rPr>
            </w:pPr>
          </w:p>
        </w:tc>
        <w:tc>
          <w:tcPr>
            <w:tcW w:w="760" w:type="pct"/>
          </w:tcPr>
          <w:p w:rsidR="002F43D6" w:rsidRPr="003F6F98" w:rsidRDefault="002F43D6" w:rsidP="00557643">
            <w:pPr>
              <w:autoSpaceDE w:val="0"/>
              <w:autoSpaceDN w:val="0"/>
              <w:adjustRightInd w:val="0"/>
              <w:jc w:val="both"/>
              <w:rPr>
                <w:rFonts w:ascii="Arial" w:hAnsi="Arial" w:cs="Arial"/>
                <w:sz w:val="20"/>
                <w:szCs w:val="20"/>
              </w:rPr>
            </w:pPr>
          </w:p>
        </w:tc>
        <w:tc>
          <w:tcPr>
            <w:tcW w:w="715" w:type="pct"/>
          </w:tcPr>
          <w:p w:rsidR="002F43D6" w:rsidRPr="003F6F98" w:rsidRDefault="002F43D6" w:rsidP="00557643">
            <w:pPr>
              <w:autoSpaceDE w:val="0"/>
              <w:autoSpaceDN w:val="0"/>
              <w:adjustRightInd w:val="0"/>
              <w:jc w:val="both"/>
              <w:rPr>
                <w:rFonts w:ascii="Arial" w:hAnsi="Arial" w:cs="Arial"/>
                <w:sz w:val="20"/>
                <w:szCs w:val="20"/>
              </w:rPr>
            </w:pPr>
          </w:p>
        </w:tc>
        <w:tc>
          <w:tcPr>
            <w:tcW w:w="1742" w:type="pct"/>
          </w:tcPr>
          <w:p w:rsidR="002F43D6" w:rsidRPr="003F6F98" w:rsidRDefault="002F43D6" w:rsidP="00557643">
            <w:pPr>
              <w:autoSpaceDE w:val="0"/>
              <w:autoSpaceDN w:val="0"/>
              <w:adjustRightInd w:val="0"/>
              <w:jc w:val="both"/>
              <w:rPr>
                <w:rFonts w:ascii="Arial" w:hAnsi="Arial" w:cs="Arial"/>
                <w:sz w:val="20"/>
                <w:szCs w:val="20"/>
              </w:rPr>
            </w:pPr>
          </w:p>
        </w:tc>
      </w:tr>
      <w:tr w:rsidR="002F43D6" w:rsidRPr="003F6F98" w:rsidTr="003F6F98">
        <w:tc>
          <w:tcPr>
            <w:tcW w:w="266" w:type="pct"/>
          </w:tcPr>
          <w:p w:rsidR="002F43D6" w:rsidRPr="003F6F98" w:rsidRDefault="002F43D6" w:rsidP="00557643">
            <w:pPr>
              <w:autoSpaceDE w:val="0"/>
              <w:autoSpaceDN w:val="0"/>
              <w:adjustRightInd w:val="0"/>
              <w:jc w:val="both"/>
              <w:rPr>
                <w:rFonts w:ascii="Arial" w:hAnsi="Arial" w:cs="Arial"/>
                <w:sz w:val="20"/>
                <w:szCs w:val="20"/>
              </w:rPr>
            </w:pPr>
          </w:p>
        </w:tc>
        <w:tc>
          <w:tcPr>
            <w:tcW w:w="2277" w:type="pct"/>
            <w:gridSpan w:val="3"/>
          </w:tcPr>
          <w:p w:rsidR="002F43D6" w:rsidRPr="003F6F98" w:rsidRDefault="002F43D6" w:rsidP="00557643">
            <w:pPr>
              <w:autoSpaceDE w:val="0"/>
              <w:autoSpaceDN w:val="0"/>
              <w:adjustRightInd w:val="0"/>
              <w:jc w:val="both"/>
              <w:rPr>
                <w:rFonts w:ascii="Arial" w:hAnsi="Arial" w:cs="Arial"/>
                <w:b/>
                <w:sz w:val="20"/>
                <w:szCs w:val="20"/>
              </w:rPr>
            </w:pPr>
            <w:r w:rsidRPr="003F6F98">
              <w:rPr>
                <w:rFonts w:ascii="Arial" w:hAnsi="Arial" w:cs="Arial"/>
                <w:b/>
                <w:sz w:val="20"/>
                <w:szCs w:val="20"/>
              </w:rPr>
              <w:t xml:space="preserve">TOTAL </w:t>
            </w:r>
          </w:p>
        </w:tc>
        <w:tc>
          <w:tcPr>
            <w:tcW w:w="715" w:type="pct"/>
          </w:tcPr>
          <w:p w:rsidR="002F43D6" w:rsidRPr="003F6F98" w:rsidRDefault="002F43D6" w:rsidP="00557643">
            <w:pPr>
              <w:autoSpaceDE w:val="0"/>
              <w:autoSpaceDN w:val="0"/>
              <w:adjustRightInd w:val="0"/>
              <w:jc w:val="both"/>
              <w:rPr>
                <w:rFonts w:ascii="Arial" w:hAnsi="Arial" w:cs="Arial"/>
                <w:sz w:val="20"/>
                <w:szCs w:val="20"/>
              </w:rPr>
            </w:pPr>
          </w:p>
        </w:tc>
        <w:tc>
          <w:tcPr>
            <w:tcW w:w="1742" w:type="pct"/>
          </w:tcPr>
          <w:p w:rsidR="002F43D6" w:rsidRPr="003F6F98" w:rsidRDefault="002F43D6" w:rsidP="00557643">
            <w:pPr>
              <w:autoSpaceDE w:val="0"/>
              <w:autoSpaceDN w:val="0"/>
              <w:adjustRightInd w:val="0"/>
              <w:jc w:val="both"/>
              <w:rPr>
                <w:rFonts w:ascii="Arial" w:hAnsi="Arial" w:cs="Arial"/>
                <w:sz w:val="20"/>
                <w:szCs w:val="20"/>
              </w:rPr>
            </w:pPr>
          </w:p>
        </w:tc>
      </w:tr>
    </w:tbl>
    <w:p w:rsidR="00944830" w:rsidRDefault="00944830" w:rsidP="009A6C95">
      <w:pPr>
        <w:pStyle w:val="ListParagraph"/>
        <w:tabs>
          <w:tab w:val="left" w:pos="450"/>
        </w:tabs>
        <w:spacing w:after="0" w:line="240" w:lineRule="auto"/>
        <w:ind w:left="0"/>
        <w:jc w:val="both"/>
        <w:rPr>
          <w:rFonts w:ascii="Arial" w:hAnsi="Arial" w:cs="Arial"/>
          <w:b/>
          <w:sz w:val="24"/>
          <w:szCs w:val="24"/>
        </w:rPr>
      </w:pPr>
    </w:p>
    <w:p w:rsidR="005069B6" w:rsidRPr="005B1A99" w:rsidRDefault="009A6C95" w:rsidP="009A6C95">
      <w:pPr>
        <w:pStyle w:val="ListParagraph"/>
        <w:tabs>
          <w:tab w:val="left" w:pos="450"/>
        </w:tabs>
        <w:spacing w:after="0" w:line="240" w:lineRule="auto"/>
        <w:ind w:left="0"/>
        <w:jc w:val="both"/>
        <w:rPr>
          <w:rFonts w:ascii="Arial" w:hAnsi="Arial" w:cs="Arial"/>
          <w:b/>
          <w:sz w:val="24"/>
          <w:szCs w:val="24"/>
        </w:rPr>
      </w:pPr>
      <w:r>
        <w:rPr>
          <w:rFonts w:ascii="Arial" w:hAnsi="Arial" w:cs="Arial"/>
          <w:b/>
          <w:sz w:val="24"/>
          <w:szCs w:val="24"/>
        </w:rPr>
        <w:t xml:space="preserve">H.2. </w:t>
      </w:r>
      <w:r w:rsidR="007D6580">
        <w:rPr>
          <w:rFonts w:ascii="Arial" w:hAnsi="Arial" w:cs="Arial"/>
          <w:b/>
          <w:sz w:val="24"/>
          <w:szCs w:val="24"/>
        </w:rPr>
        <w:t>Venituri anuale preconizate</w:t>
      </w:r>
      <w:r w:rsidR="00863326">
        <w:rPr>
          <w:rFonts w:ascii="Arial" w:hAnsi="Arial" w:cs="Arial"/>
          <w:b/>
          <w:sz w:val="24"/>
          <w:szCs w:val="24"/>
        </w:rPr>
        <w:t xml:space="preserve"> </w:t>
      </w:r>
      <w:r w:rsidR="005B1A99">
        <w:rPr>
          <w:rFonts w:ascii="Arial" w:hAnsi="Arial" w:cs="Arial"/>
          <w:sz w:val="20"/>
          <w:szCs w:val="20"/>
        </w:rPr>
        <w:t>(</w:t>
      </w:r>
      <w:r w:rsidR="007D6580">
        <w:rPr>
          <w:rFonts w:ascii="Arial" w:hAnsi="Arial" w:cs="Arial"/>
          <w:sz w:val="20"/>
          <w:szCs w:val="20"/>
        </w:rPr>
        <w:t xml:space="preserve">în această secțiune se va </w:t>
      </w:r>
      <w:r w:rsidR="00E10F5B">
        <w:rPr>
          <w:rFonts w:ascii="Arial" w:hAnsi="Arial" w:cs="Arial"/>
          <w:sz w:val="20"/>
          <w:szCs w:val="20"/>
        </w:rPr>
        <w:t>estima</w:t>
      </w:r>
      <w:r w:rsidR="007D6580">
        <w:rPr>
          <w:rFonts w:ascii="Arial" w:hAnsi="Arial" w:cs="Arial"/>
          <w:sz w:val="20"/>
          <w:szCs w:val="20"/>
        </w:rPr>
        <w:t xml:space="preserve"> volumul vânzări</w:t>
      </w:r>
      <w:r w:rsidR="00D3761F">
        <w:rPr>
          <w:rFonts w:ascii="Arial" w:hAnsi="Arial" w:cs="Arial"/>
          <w:sz w:val="20"/>
          <w:szCs w:val="20"/>
        </w:rPr>
        <w:t>lor</w:t>
      </w:r>
      <w:r w:rsidR="007D6580">
        <w:rPr>
          <w:rFonts w:ascii="Arial" w:hAnsi="Arial" w:cs="Arial"/>
          <w:sz w:val="20"/>
          <w:szCs w:val="20"/>
        </w:rPr>
        <w:t xml:space="preserve"> pe fiecare </w:t>
      </w:r>
      <w:r w:rsidR="00727399">
        <w:rPr>
          <w:rFonts w:ascii="Arial" w:hAnsi="Arial" w:cs="Arial"/>
          <w:sz w:val="20"/>
          <w:szCs w:val="20"/>
        </w:rPr>
        <w:t>produs/serviciu</w:t>
      </w:r>
      <w:r w:rsidR="00802429">
        <w:rPr>
          <w:rFonts w:ascii="Arial" w:hAnsi="Arial" w:cs="Arial"/>
          <w:sz w:val="20"/>
          <w:szCs w:val="20"/>
        </w:rPr>
        <w:t xml:space="preserve"> pentru primii 3</w:t>
      </w:r>
      <w:r w:rsidR="00D3761F">
        <w:rPr>
          <w:rFonts w:ascii="Arial" w:hAnsi="Arial" w:cs="Arial"/>
          <w:sz w:val="20"/>
          <w:szCs w:val="20"/>
        </w:rPr>
        <w:t xml:space="preserve"> an</w:t>
      </w:r>
      <w:r w:rsidR="00802429">
        <w:rPr>
          <w:rFonts w:ascii="Arial" w:hAnsi="Arial" w:cs="Arial"/>
          <w:sz w:val="20"/>
          <w:szCs w:val="20"/>
        </w:rPr>
        <w:t>i</w:t>
      </w:r>
      <w:r w:rsidR="00D3761F">
        <w:rPr>
          <w:rFonts w:ascii="Arial" w:hAnsi="Arial" w:cs="Arial"/>
          <w:sz w:val="20"/>
          <w:szCs w:val="20"/>
        </w:rPr>
        <w:t xml:space="preserve"> de funcționare</w:t>
      </w:r>
      <w:r w:rsidR="005B1A99">
        <w:rPr>
          <w:rFonts w:ascii="Arial" w:hAnsi="Arial" w:cs="Arial"/>
          <w:sz w:val="20"/>
          <w:szCs w:val="20"/>
        </w:rPr>
        <w:t>)</w:t>
      </w:r>
    </w:p>
    <w:tbl>
      <w:tblPr>
        <w:tblStyle w:val="TableGrid"/>
        <w:tblW w:w="0" w:type="auto"/>
        <w:tblInd w:w="108" w:type="dxa"/>
        <w:tblLook w:val="04A0" w:firstRow="1" w:lastRow="0" w:firstColumn="1" w:lastColumn="0" w:noHBand="0" w:noVBand="1"/>
      </w:tblPr>
      <w:tblGrid>
        <w:gridCol w:w="949"/>
        <w:gridCol w:w="2793"/>
        <w:gridCol w:w="1252"/>
        <w:gridCol w:w="1287"/>
        <w:gridCol w:w="1890"/>
        <w:gridCol w:w="2151"/>
      </w:tblGrid>
      <w:tr w:rsidR="00802429" w:rsidRPr="004E10D7" w:rsidTr="00802429">
        <w:trPr>
          <w:trHeight w:val="432"/>
        </w:trPr>
        <w:tc>
          <w:tcPr>
            <w:tcW w:w="967" w:type="dxa"/>
            <w:shd w:val="clear" w:color="auto" w:fill="E2EFD9" w:themeFill="accent6" w:themeFillTint="33"/>
            <w:vAlign w:val="center"/>
          </w:tcPr>
          <w:p w:rsidR="00802429" w:rsidRDefault="00802429" w:rsidP="004E10D7">
            <w:pPr>
              <w:jc w:val="center"/>
              <w:rPr>
                <w:rFonts w:ascii="Arial" w:hAnsi="Arial" w:cs="Arial"/>
                <w:b/>
                <w:sz w:val="20"/>
                <w:szCs w:val="20"/>
              </w:rPr>
            </w:pPr>
            <w:r>
              <w:rPr>
                <w:rFonts w:ascii="Arial" w:hAnsi="Arial" w:cs="Arial"/>
                <w:b/>
                <w:sz w:val="20"/>
                <w:szCs w:val="20"/>
              </w:rPr>
              <w:t>Anul</w:t>
            </w:r>
          </w:p>
        </w:tc>
        <w:tc>
          <w:tcPr>
            <w:tcW w:w="2846" w:type="dxa"/>
            <w:shd w:val="clear" w:color="auto" w:fill="E2EFD9" w:themeFill="accent6" w:themeFillTint="33"/>
            <w:vAlign w:val="center"/>
          </w:tcPr>
          <w:p w:rsidR="00802429" w:rsidRPr="004E10D7" w:rsidRDefault="00802429" w:rsidP="004E10D7">
            <w:pPr>
              <w:jc w:val="center"/>
              <w:rPr>
                <w:rFonts w:ascii="Arial" w:hAnsi="Arial" w:cs="Arial"/>
                <w:b/>
                <w:sz w:val="20"/>
                <w:szCs w:val="20"/>
              </w:rPr>
            </w:pPr>
            <w:r>
              <w:rPr>
                <w:rFonts w:ascii="Arial" w:hAnsi="Arial" w:cs="Arial"/>
                <w:b/>
                <w:sz w:val="20"/>
                <w:szCs w:val="20"/>
              </w:rPr>
              <w:t>Produsul/Serviciul</w:t>
            </w:r>
          </w:p>
        </w:tc>
        <w:tc>
          <w:tcPr>
            <w:tcW w:w="1268" w:type="dxa"/>
            <w:shd w:val="clear" w:color="auto" w:fill="E2EFD9" w:themeFill="accent6" w:themeFillTint="33"/>
            <w:vAlign w:val="center"/>
          </w:tcPr>
          <w:p w:rsidR="00802429" w:rsidRDefault="00802429" w:rsidP="004E10D7">
            <w:pPr>
              <w:jc w:val="center"/>
              <w:rPr>
                <w:rFonts w:ascii="Arial" w:hAnsi="Arial" w:cs="Arial"/>
                <w:b/>
                <w:sz w:val="20"/>
                <w:szCs w:val="20"/>
              </w:rPr>
            </w:pPr>
            <w:r>
              <w:rPr>
                <w:rFonts w:ascii="Arial" w:hAnsi="Arial" w:cs="Arial"/>
                <w:b/>
                <w:sz w:val="20"/>
                <w:szCs w:val="20"/>
              </w:rPr>
              <w:t>Unitatea de măsură</w:t>
            </w:r>
          </w:p>
        </w:tc>
        <w:tc>
          <w:tcPr>
            <w:tcW w:w="1294" w:type="dxa"/>
            <w:shd w:val="clear" w:color="auto" w:fill="E2EFD9" w:themeFill="accent6" w:themeFillTint="33"/>
            <w:vAlign w:val="center"/>
          </w:tcPr>
          <w:p w:rsidR="00802429" w:rsidRPr="004E10D7" w:rsidRDefault="00802429" w:rsidP="004E10D7">
            <w:pPr>
              <w:jc w:val="center"/>
              <w:rPr>
                <w:rFonts w:ascii="Arial" w:hAnsi="Arial" w:cs="Arial"/>
                <w:b/>
                <w:sz w:val="20"/>
                <w:szCs w:val="20"/>
              </w:rPr>
            </w:pPr>
            <w:r>
              <w:rPr>
                <w:rFonts w:ascii="Arial" w:hAnsi="Arial" w:cs="Arial"/>
                <w:b/>
                <w:sz w:val="20"/>
                <w:szCs w:val="20"/>
              </w:rPr>
              <w:t>Cantitatea vândută</w:t>
            </w:r>
          </w:p>
        </w:tc>
        <w:tc>
          <w:tcPr>
            <w:tcW w:w="1944" w:type="dxa"/>
            <w:shd w:val="clear" w:color="auto" w:fill="E2EFD9" w:themeFill="accent6" w:themeFillTint="33"/>
          </w:tcPr>
          <w:p w:rsidR="00802429" w:rsidRDefault="00802429" w:rsidP="004E10D7">
            <w:pPr>
              <w:jc w:val="center"/>
              <w:rPr>
                <w:rFonts w:ascii="Arial" w:hAnsi="Arial" w:cs="Arial"/>
                <w:b/>
                <w:sz w:val="20"/>
                <w:szCs w:val="20"/>
              </w:rPr>
            </w:pPr>
            <w:r>
              <w:rPr>
                <w:rFonts w:ascii="Arial" w:hAnsi="Arial" w:cs="Arial"/>
                <w:b/>
                <w:sz w:val="20"/>
                <w:szCs w:val="20"/>
              </w:rPr>
              <w:t xml:space="preserve">Valoarea </w:t>
            </w:r>
          </w:p>
          <w:p w:rsidR="00802429" w:rsidRDefault="00802429" w:rsidP="004E10D7">
            <w:pPr>
              <w:jc w:val="center"/>
              <w:rPr>
                <w:rFonts w:ascii="Arial" w:hAnsi="Arial" w:cs="Arial"/>
                <w:b/>
                <w:sz w:val="20"/>
                <w:szCs w:val="20"/>
              </w:rPr>
            </w:pPr>
            <w:r>
              <w:rPr>
                <w:rFonts w:ascii="Arial" w:hAnsi="Arial" w:cs="Arial"/>
                <w:b/>
                <w:sz w:val="20"/>
                <w:szCs w:val="20"/>
              </w:rPr>
              <w:t>(fără TVA)</w:t>
            </w:r>
          </w:p>
        </w:tc>
        <w:tc>
          <w:tcPr>
            <w:tcW w:w="2229" w:type="dxa"/>
            <w:shd w:val="clear" w:color="auto" w:fill="E2EFD9" w:themeFill="accent6" w:themeFillTint="33"/>
            <w:vAlign w:val="center"/>
          </w:tcPr>
          <w:p w:rsidR="00802429" w:rsidRPr="004E10D7" w:rsidRDefault="00802429" w:rsidP="004E10D7">
            <w:pPr>
              <w:jc w:val="center"/>
              <w:rPr>
                <w:rFonts w:ascii="Arial" w:hAnsi="Arial" w:cs="Arial"/>
                <w:b/>
                <w:sz w:val="20"/>
                <w:szCs w:val="20"/>
              </w:rPr>
            </w:pPr>
            <w:r>
              <w:rPr>
                <w:rFonts w:ascii="Arial" w:hAnsi="Arial" w:cs="Arial"/>
                <w:b/>
                <w:sz w:val="20"/>
                <w:szCs w:val="20"/>
              </w:rPr>
              <w:t>Total venituri</w:t>
            </w:r>
          </w:p>
        </w:tc>
      </w:tr>
      <w:tr w:rsidR="00802429" w:rsidRPr="004E10D7" w:rsidTr="00802429">
        <w:trPr>
          <w:trHeight w:val="432"/>
        </w:trPr>
        <w:tc>
          <w:tcPr>
            <w:tcW w:w="967" w:type="dxa"/>
            <w:vMerge w:val="restart"/>
            <w:vAlign w:val="center"/>
          </w:tcPr>
          <w:p w:rsidR="00802429" w:rsidRPr="0045207C" w:rsidRDefault="00802429" w:rsidP="0045207C">
            <w:pPr>
              <w:jc w:val="center"/>
              <w:rPr>
                <w:rFonts w:ascii="Arial" w:hAnsi="Arial" w:cs="Arial"/>
                <w:b/>
                <w:sz w:val="20"/>
                <w:szCs w:val="20"/>
              </w:rPr>
            </w:pPr>
            <w:r w:rsidRPr="0045207C">
              <w:rPr>
                <w:rFonts w:ascii="Arial" w:hAnsi="Arial" w:cs="Arial"/>
                <w:b/>
                <w:sz w:val="20"/>
                <w:szCs w:val="20"/>
              </w:rPr>
              <w:t>Anul I</w:t>
            </w:r>
          </w:p>
        </w:tc>
        <w:tc>
          <w:tcPr>
            <w:tcW w:w="2846" w:type="dxa"/>
            <w:vAlign w:val="center"/>
          </w:tcPr>
          <w:p w:rsidR="00802429" w:rsidRPr="004E10D7" w:rsidRDefault="00802429" w:rsidP="00BA6A74">
            <w:pPr>
              <w:rPr>
                <w:rFonts w:ascii="Arial" w:hAnsi="Arial" w:cs="Arial"/>
                <w:sz w:val="20"/>
                <w:szCs w:val="20"/>
              </w:rPr>
            </w:pPr>
            <w:r>
              <w:rPr>
                <w:rFonts w:ascii="Arial" w:hAnsi="Arial" w:cs="Arial"/>
                <w:sz w:val="20"/>
                <w:szCs w:val="20"/>
              </w:rPr>
              <w:t xml:space="preserve">Produs/Serviciu 1 </w:t>
            </w:r>
          </w:p>
        </w:tc>
        <w:tc>
          <w:tcPr>
            <w:tcW w:w="1268" w:type="dxa"/>
          </w:tcPr>
          <w:p w:rsidR="00802429" w:rsidRPr="004E10D7" w:rsidRDefault="00802429" w:rsidP="00BA6A74">
            <w:pPr>
              <w:rPr>
                <w:rFonts w:ascii="Arial" w:hAnsi="Arial" w:cs="Arial"/>
                <w:sz w:val="20"/>
                <w:szCs w:val="20"/>
              </w:rPr>
            </w:pPr>
          </w:p>
        </w:tc>
        <w:tc>
          <w:tcPr>
            <w:tcW w:w="1294" w:type="dxa"/>
            <w:vAlign w:val="center"/>
          </w:tcPr>
          <w:p w:rsidR="00802429" w:rsidRPr="004E10D7" w:rsidRDefault="00802429" w:rsidP="00BA6A74">
            <w:pPr>
              <w:rPr>
                <w:rFonts w:ascii="Arial" w:hAnsi="Arial" w:cs="Arial"/>
                <w:sz w:val="20"/>
                <w:szCs w:val="20"/>
              </w:rPr>
            </w:pPr>
          </w:p>
        </w:tc>
        <w:tc>
          <w:tcPr>
            <w:tcW w:w="1944" w:type="dxa"/>
          </w:tcPr>
          <w:p w:rsidR="00802429" w:rsidRPr="004E10D7" w:rsidRDefault="00802429" w:rsidP="00BA6A74">
            <w:pPr>
              <w:rPr>
                <w:rFonts w:ascii="Arial" w:hAnsi="Arial" w:cs="Arial"/>
                <w:sz w:val="20"/>
                <w:szCs w:val="20"/>
              </w:rPr>
            </w:pPr>
          </w:p>
        </w:tc>
        <w:tc>
          <w:tcPr>
            <w:tcW w:w="2229" w:type="dxa"/>
            <w:vMerge w:val="restart"/>
            <w:vAlign w:val="center"/>
          </w:tcPr>
          <w:p w:rsidR="00802429" w:rsidRPr="004E10D7" w:rsidRDefault="00802429" w:rsidP="00BA6A74">
            <w:pPr>
              <w:rPr>
                <w:rFonts w:ascii="Arial" w:hAnsi="Arial" w:cs="Arial"/>
                <w:sz w:val="20"/>
                <w:szCs w:val="20"/>
              </w:rPr>
            </w:pPr>
          </w:p>
        </w:tc>
      </w:tr>
      <w:tr w:rsidR="00802429" w:rsidRPr="004E10D7" w:rsidTr="00802429">
        <w:trPr>
          <w:trHeight w:val="432"/>
        </w:trPr>
        <w:tc>
          <w:tcPr>
            <w:tcW w:w="967" w:type="dxa"/>
            <w:vMerge/>
            <w:vAlign w:val="center"/>
          </w:tcPr>
          <w:p w:rsidR="00802429" w:rsidRPr="0045207C" w:rsidRDefault="00802429" w:rsidP="0045207C">
            <w:pPr>
              <w:jc w:val="center"/>
              <w:rPr>
                <w:rFonts w:ascii="Arial" w:hAnsi="Arial" w:cs="Arial"/>
                <w:b/>
                <w:sz w:val="20"/>
                <w:szCs w:val="20"/>
              </w:rPr>
            </w:pPr>
          </w:p>
        </w:tc>
        <w:tc>
          <w:tcPr>
            <w:tcW w:w="2846" w:type="dxa"/>
            <w:vAlign w:val="center"/>
          </w:tcPr>
          <w:p w:rsidR="00802429" w:rsidRPr="004E10D7" w:rsidRDefault="00802429" w:rsidP="00BA6A74">
            <w:pPr>
              <w:rPr>
                <w:rFonts w:ascii="Arial" w:hAnsi="Arial" w:cs="Arial"/>
                <w:sz w:val="20"/>
                <w:szCs w:val="20"/>
              </w:rPr>
            </w:pPr>
            <w:r w:rsidRPr="0045207C">
              <w:rPr>
                <w:rFonts w:ascii="Arial" w:hAnsi="Arial" w:cs="Arial"/>
                <w:sz w:val="20"/>
                <w:szCs w:val="20"/>
              </w:rPr>
              <w:t>Produs/Serviciu</w:t>
            </w:r>
            <w:r>
              <w:rPr>
                <w:rFonts w:ascii="Arial" w:hAnsi="Arial" w:cs="Arial"/>
                <w:sz w:val="20"/>
                <w:szCs w:val="20"/>
              </w:rPr>
              <w:t xml:space="preserve"> 2</w:t>
            </w:r>
          </w:p>
        </w:tc>
        <w:tc>
          <w:tcPr>
            <w:tcW w:w="1268" w:type="dxa"/>
          </w:tcPr>
          <w:p w:rsidR="00802429" w:rsidRPr="004E10D7" w:rsidRDefault="00802429" w:rsidP="00BA6A74">
            <w:pPr>
              <w:rPr>
                <w:rFonts w:ascii="Arial" w:hAnsi="Arial" w:cs="Arial"/>
                <w:sz w:val="20"/>
                <w:szCs w:val="20"/>
              </w:rPr>
            </w:pPr>
          </w:p>
        </w:tc>
        <w:tc>
          <w:tcPr>
            <w:tcW w:w="1294" w:type="dxa"/>
            <w:vAlign w:val="center"/>
          </w:tcPr>
          <w:p w:rsidR="00802429" w:rsidRPr="004E10D7" w:rsidRDefault="00802429" w:rsidP="00BA6A74">
            <w:pPr>
              <w:rPr>
                <w:rFonts w:ascii="Arial" w:hAnsi="Arial" w:cs="Arial"/>
                <w:sz w:val="20"/>
                <w:szCs w:val="20"/>
              </w:rPr>
            </w:pPr>
          </w:p>
        </w:tc>
        <w:tc>
          <w:tcPr>
            <w:tcW w:w="1944" w:type="dxa"/>
          </w:tcPr>
          <w:p w:rsidR="00802429" w:rsidRPr="004E10D7" w:rsidRDefault="00802429" w:rsidP="00BA6A74">
            <w:pPr>
              <w:rPr>
                <w:rFonts w:ascii="Arial" w:hAnsi="Arial" w:cs="Arial"/>
                <w:sz w:val="20"/>
                <w:szCs w:val="20"/>
              </w:rPr>
            </w:pPr>
          </w:p>
        </w:tc>
        <w:tc>
          <w:tcPr>
            <w:tcW w:w="2229" w:type="dxa"/>
            <w:vMerge/>
            <w:vAlign w:val="center"/>
          </w:tcPr>
          <w:p w:rsidR="00802429" w:rsidRPr="004E10D7" w:rsidRDefault="00802429" w:rsidP="00BA6A74">
            <w:pPr>
              <w:rPr>
                <w:rFonts w:ascii="Arial" w:hAnsi="Arial" w:cs="Arial"/>
                <w:sz w:val="20"/>
                <w:szCs w:val="20"/>
              </w:rPr>
            </w:pPr>
          </w:p>
        </w:tc>
      </w:tr>
      <w:tr w:rsidR="00802429" w:rsidRPr="004E10D7" w:rsidTr="00802429">
        <w:trPr>
          <w:trHeight w:val="432"/>
        </w:trPr>
        <w:tc>
          <w:tcPr>
            <w:tcW w:w="967" w:type="dxa"/>
            <w:vMerge/>
            <w:vAlign w:val="center"/>
          </w:tcPr>
          <w:p w:rsidR="00802429" w:rsidRPr="0045207C" w:rsidRDefault="00802429" w:rsidP="0045207C">
            <w:pPr>
              <w:jc w:val="center"/>
              <w:rPr>
                <w:rFonts w:ascii="Arial" w:hAnsi="Arial" w:cs="Arial"/>
                <w:b/>
                <w:sz w:val="20"/>
                <w:szCs w:val="20"/>
              </w:rPr>
            </w:pPr>
          </w:p>
        </w:tc>
        <w:tc>
          <w:tcPr>
            <w:tcW w:w="2846" w:type="dxa"/>
            <w:vAlign w:val="center"/>
          </w:tcPr>
          <w:p w:rsidR="00802429" w:rsidRPr="004E10D7" w:rsidRDefault="00802429" w:rsidP="00BA6A74">
            <w:pPr>
              <w:rPr>
                <w:rFonts w:ascii="Arial" w:hAnsi="Arial" w:cs="Arial"/>
                <w:sz w:val="20"/>
                <w:szCs w:val="20"/>
              </w:rPr>
            </w:pPr>
            <w:r>
              <w:rPr>
                <w:rFonts w:ascii="Arial" w:hAnsi="Arial" w:cs="Arial"/>
                <w:sz w:val="20"/>
                <w:szCs w:val="20"/>
              </w:rPr>
              <w:t>Produs/Serviciu n</w:t>
            </w:r>
          </w:p>
        </w:tc>
        <w:tc>
          <w:tcPr>
            <w:tcW w:w="1268" w:type="dxa"/>
          </w:tcPr>
          <w:p w:rsidR="00802429" w:rsidRPr="004E10D7" w:rsidRDefault="00802429" w:rsidP="00BA6A74">
            <w:pPr>
              <w:rPr>
                <w:rFonts w:ascii="Arial" w:hAnsi="Arial" w:cs="Arial"/>
                <w:sz w:val="20"/>
                <w:szCs w:val="20"/>
              </w:rPr>
            </w:pPr>
          </w:p>
        </w:tc>
        <w:tc>
          <w:tcPr>
            <w:tcW w:w="1294" w:type="dxa"/>
            <w:vAlign w:val="center"/>
          </w:tcPr>
          <w:p w:rsidR="00802429" w:rsidRPr="004E10D7" w:rsidRDefault="00802429" w:rsidP="00BA6A74">
            <w:pPr>
              <w:rPr>
                <w:rFonts w:ascii="Arial" w:hAnsi="Arial" w:cs="Arial"/>
                <w:sz w:val="20"/>
                <w:szCs w:val="20"/>
              </w:rPr>
            </w:pPr>
          </w:p>
        </w:tc>
        <w:tc>
          <w:tcPr>
            <w:tcW w:w="1944" w:type="dxa"/>
          </w:tcPr>
          <w:p w:rsidR="00802429" w:rsidRPr="004E10D7" w:rsidRDefault="00802429" w:rsidP="00BA6A74">
            <w:pPr>
              <w:rPr>
                <w:rFonts w:ascii="Arial" w:hAnsi="Arial" w:cs="Arial"/>
                <w:sz w:val="20"/>
                <w:szCs w:val="20"/>
              </w:rPr>
            </w:pPr>
          </w:p>
        </w:tc>
        <w:tc>
          <w:tcPr>
            <w:tcW w:w="2229" w:type="dxa"/>
            <w:vMerge/>
            <w:vAlign w:val="center"/>
          </w:tcPr>
          <w:p w:rsidR="00802429" w:rsidRPr="004E10D7" w:rsidRDefault="00802429" w:rsidP="00BA6A74">
            <w:pPr>
              <w:rPr>
                <w:rFonts w:ascii="Arial" w:hAnsi="Arial" w:cs="Arial"/>
                <w:sz w:val="20"/>
                <w:szCs w:val="20"/>
              </w:rPr>
            </w:pPr>
          </w:p>
        </w:tc>
      </w:tr>
      <w:tr w:rsidR="00802429" w:rsidRPr="004E10D7" w:rsidTr="00802429">
        <w:trPr>
          <w:trHeight w:val="432"/>
        </w:trPr>
        <w:tc>
          <w:tcPr>
            <w:tcW w:w="967" w:type="dxa"/>
            <w:vMerge w:val="restart"/>
            <w:vAlign w:val="center"/>
          </w:tcPr>
          <w:p w:rsidR="00802429" w:rsidRPr="0045207C" w:rsidRDefault="00802429" w:rsidP="00802429">
            <w:pPr>
              <w:jc w:val="center"/>
              <w:rPr>
                <w:rFonts w:ascii="Arial" w:hAnsi="Arial" w:cs="Arial"/>
                <w:b/>
                <w:sz w:val="20"/>
                <w:szCs w:val="20"/>
              </w:rPr>
            </w:pPr>
            <w:r w:rsidRPr="0045207C">
              <w:rPr>
                <w:rFonts w:ascii="Arial" w:hAnsi="Arial" w:cs="Arial"/>
                <w:b/>
                <w:sz w:val="20"/>
                <w:szCs w:val="20"/>
              </w:rPr>
              <w:t>Anul II</w:t>
            </w:r>
          </w:p>
        </w:tc>
        <w:tc>
          <w:tcPr>
            <w:tcW w:w="2846" w:type="dxa"/>
            <w:vAlign w:val="center"/>
          </w:tcPr>
          <w:p w:rsidR="00802429" w:rsidRPr="004E10D7" w:rsidRDefault="00802429" w:rsidP="00802429">
            <w:pPr>
              <w:rPr>
                <w:rFonts w:ascii="Arial" w:hAnsi="Arial" w:cs="Arial"/>
                <w:sz w:val="20"/>
                <w:szCs w:val="20"/>
              </w:rPr>
            </w:pPr>
            <w:r>
              <w:rPr>
                <w:rFonts w:ascii="Arial" w:hAnsi="Arial" w:cs="Arial"/>
                <w:sz w:val="20"/>
                <w:szCs w:val="20"/>
              </w:rPr>
              <w:t xml:space="preserve">Produs/Serviciu 1 </w:t>
            </w:r>
          </w:p>
        </w:tc>
        <w:tc>
          <w:tcPr>
            <w:tcW w:w="1268" w:type="dxa"/>
          </w:tcPr>
          <w:p w:rsidR="00802429" w:rsidRPr="004E10D7" w:rsidRDefault="00802429" w:rsidP="00802429">
            <w:pPr>
              <w:rPr>
                <w:rFonts w:ascii="Arial" w:hAnsi="Arial" w:cs="Arial"/>
                <w:sz w:val="20"/>
                <w:szCs w:val="20"/>
              </w:rPr>
            </w:pPr>
          </w:p>
        </w:tc>
        <w:tc>
          <w:tcPr>
            <w:tcW w:w="1294" w:type="dxa"/>
            <w:vAlign w:val="center"/>
          </w:tcPr>
          <w:p w:rsidR="00802429" w:rsidRPr="004E10D7" w:rsidRDefault="00802429" w:rsidP="00802429">
            <w:pPr>
              <w:rPr>
                <w:rFonts w:ascii="Arial" w:hAnsi="Arial" w:cs="Arial"/>
                <w:sz w:val="20"/>
                <w:szCs w:val="20"/>
              </w:rPr>
            </w:pPr>
          </w:p>
        </w:tc>
        <w:tc>
          <w:tcPr>
            <w:tcW w:w="1944" w:type="dxa"/>
          </w:tcPr>
          <w:p w:rsidR="00802429" w:rsidRPr="004E10D7" w:rsidRDefault="00802429" w:rsidP="00802429">
            <w:pPr>
              <w:rPr>
                <w:rFonts w:ascii="Arial" w:hAnsi="Arial" w:cs="Arial"/>
                <w:sz w:val="20"/>
                <w:szCs w:val="20"/>
              </w:rPr>
            </w:pPr>
          </w:p>
        </w:tc>
        <w:tc>
          <w:tcPr>
            <w:tcW w:w="2229" w:type="dxa"/>
            <w:vMerge w:val="restart"/>
            <w:vAlign w:val="center"/>
          </w:tcPr>
          <w:p w:rsidR="00802429" w:rsidRPr="004E10D7" w:rsidRDefault="00802429" w:rsidP="00802429">
            <w:pPr>
              <w:rPr>
                <w:rFonts w:ascii="Arial" w:hAnsi="Arial" w:cs="Arial"/>
                <w:sz w:val="20"/>
                <w:szCs w:val="20"/>
              </w:rPr>
            </w:pPr>
          </w:p>
        </w:tc>
      </w:tr>
      <w:tr w:rsidR="00802429" w:rsidRPr="004E10D7" w:rsidTr="00802429">
        <w:trPr>
          <w:trHeight w:val="432"/>
        </w:trPr>
        <w:tc>
          <w:tcPr>
            <w:tcW w:w="967" w:type="dxa"/>
            <w:vMerge/>
            <w:vAlign w:val="center"/>
          </w:tcPr>
          <w:p w:rsidR="00802429" w:rsidRPr="0045207C" w:rsidRDefault="00802429" w:rsidP="00802429">
            <w:pPr>
              <w:jc w:val="center"/>
              <w:rPr>
                <w:rFonts w:ascii="Arial" w:hAnsi="Arial" w:cs="Arial"/>
                <w:b/>
                <w:sz w:val="20"/>
                <w:szCs w:val="20"/>
              </w:rPr>
            </w:pPr>
          </w:p>
        </w:tc>
        <w:tc>
          <w:tcPr>
            <w:tcW w:w="2846" w:type="dxa"/>
            <w:vAlign w:val="center"/>
          </w:tcPr>
          <w:p w:rsidR="00802429" w:rsidRPr="004E10D7" w:rsidRDefault="00802429" w:rsidP="00802429">
            <w:pPr>
              <w:rPr>
                <w:rFonts w:ascii="Arial" w:hAnsi="Arial" w:cs="Arial"/>
                <w:sz w:val="20"/>
                <w:szCs w:val="20"/>
              </w:rPr>
            </w:pPr>
            <w:r w:rsidRPr="0045207C">
              <w:rPr>
                <w:rFonts w:ascii="Arial" w:hAnsi="Arial" w:cs="Arial"/>
                <w:sz w:val="20"/>
                <w:szCs w:val="20"/>
              </w:rPr>
              <w:t>Produs/Serviciu</w:t>
            </w:r>
            <w:r>
              <w:rPr>
                <w:rFonts w:ascii="Arial" w:hAnsi="Arial" w:cs="Arial"/>
                <w:sz w:val="20"/>
                <w:szCs w:val="20"/>
              </w:rPr>
              <w:t xml:space="preserve"> 2</w:t>
            </w:r>
          </w:p>
        </w:tc>
        <w:tc>
          <w:tcPr>
            <w:tcW w:w="1268" w:type="dxa"/>
          </w:tcPr>
          <w:p w:rsidR="00802429" w:rsidRPr="004E10D7" w:rsidRDefault="00802429" w:rsidP="00802429">
            <w:pPr>
              <w:rPr>
                <w:rFonts w:ascii="Arial" w:hAnsi="Arial" w:cs="Arial"/>
                <w:sz w:val="20"/>
                <w:szCs w:val="20"/>
              </w:rPr>
            </w:pPr>
          </w:p>
        </w:tc>
        <w:tc>
          <w:tcPr>
            <w:tcW w:w="1294" w:type="dxa"/>
            <w:vAlign w:val="center"/>
          </w:tcPr>
          <w:p w:rsidR="00802429" w:rsidRPr="004E10D7" w:rsidRDefault="00802429" w:rsidP="00802429">
            <w:pPr>
              <w:rPr>
                <w:rFonts w:ascii="Arial" w:hAnsi="Arial" w:cs="Arial"/>
                <w:sz w:val="20"/>
                <w:szCs w:val="20"/>
              </w:rPr>
            </w:pPr>
          </w:p>
        </w:tc>
        <w:tc>
          <w:tcPr>
            <w:tcW w:w="1944" w:type="dxa"/>
          </w:tcPr>
          <w:p w:rsidR="00802429" w:rsidRPr="004E10D7" w:rsidRDefault="00802429" w:rsidP="00802429">
            <w:pPr>
              <w:rPr>
                <w:rFonts w:ascii="Arial" w:hAnsi="Arial" w:cs="Arial"/>
                <w:sz w:val="20"/>
                <w:szCs w:val="20"/>
              </w:rPr>
            </w:pPr>
          </w:p>
        </w:tc>
        <w:tc>
          <w:tcPr>
            <w:tcW w:w="2229" w:type="dxa"/>
            <w:vMerge/>
            <w:vAlign w:val="center"/>
          </w:tcPr>
          <w:p w:rsidR="00802429" w:rsidRPr="004E10D7" w:rsidRDefault="00802429" w:rsidP="00802429">
            <w:pPr>
              <w:rPr>
                <w:rFonts w:ascii="Arial" w:hAnsi="Arial" w:cs="Arial"/>
                <w:sz w:val="20"/>
                <w:szCs w:val="20"/>
              </w:rPr>
            </w:pPr>
          </w:p>
        </w:tc>
      </w:tr>
      <w:tr w:rsidR="00802429" w:rsidRPr="004E10D7" w:rsidTr="00802429">
        <w:trPr>
          <w:trHeight w:val="432"/>
        </w:trPr>
        <w:tc>
          <w:tcPr>
            <w:tcW w:w="967" w:type="dxa"/>
            <w:vMerge/>
            <w:vAlign w:val="center"/>
          </w:tcPr>
          <w:p w:rsidR="00802429" w:rsidRPr="0045207C" w:rsidRDefault="00802429" w:rsidP="00802429">
            <w:pPr>
              <w:jc w:val="center"/>
              <w:rPr>
                <w:rFonts w:ascii="Arial" w:hAnsi="Arial" w:cs="Arial"/>
                <w:b/>
                <w:sz w:val="20"/>
                <w:szCs w:val="20"/>
              </w:rPr>
            </w:pPr>
          </w:p>
        </w:tc>
        <w:tc>
          <w:tcPr>
            <w:tcW w:w="2846" w:type="dxa"/>
            <w:vAlign w:val="center"/>
          </w:tcPr>
          <w:p w:rsidR="00802429" w:rsidRPr="004E10D7" w:rsidRDefault="00802429" w:rsidP="00802429">
            <w:pPr>
              <w:rPr>
                <w:rFonts w:ascii="Arial" w:hAnsi="Arial" w:cs="Arial"/>
                <w:sz w:val="20"/>
                <w:szCs w:val="20"/>
              </w:rPr>
            </w:pPr>
            <w:r>
              <w:rPr>
                <w:rFonts w:ascii="Arial" w:hAnsi="Arial" w:cs="Arial"/>
                <w:sz w:val="20"/>
                <w:szCs w:val="20"/>
              </w:rPr>
              <w:t>Produs/Serviciu n</w:t>
            </w:r>
          </w:p>
        </w:tc>
        <w:tc>
          <w:tcPr>
            <w:tcW w:w="1268" w:type="dxa"/>
          </w:tcPr>
          <w:p w:rsidR="00802429" w:rsidRPr="004E10D7" w:rsidRDefault="00802429" w:rsidP="00802429">
            <w:pPr>
              <w:rPr>
                <w:rFonts w:ascii="Arial" w:hAnsi="Arial" w:cs="Arial"/>
                <w:sz w:val="20"/>
                <w:szCs w:val="20"/>
              </w:rPr>
            </w:pPr>
          </w:p>
        </w:tc>
        <w:tc>
          <w:tcPr>
            <w:tcW w:w="1294" w:type="dxa"/>
            <w:vAlign w:val="center"/>
          </w:tcPr>
          <w:p w:rsidR="00802429" w:rsidRPr="004E10D7" w:rsidRDefault="00802429" w:rsidP="00802429">
            <w:pPr>
              <w:rPr>
                <w:rFonts w:ascii="Arial" w:hAnsi="Arial" w:cs="Arial"/>
                <w:sz w:val="20"/>
                <w:szCs w:val="20"/>
              </w:rPr>
            </w:pPr>
          </w:p>
        </w:tc>
        <w:tc>
          <w:tcPr>
            <w:tcW w:w="1944" w:type="dxa"/>
          </w:tcPr>
          <w:p w:rsidR="00802429" w:rsidRPr="004E10D7" w:rsidRDefault="00802429" w:rsidP="00802429">
            <w:pPr>
              <w:rPr>
                <w:rFonts w:ascii="Arial" w:hAnsi="Arial" w:cs="Arial"/>
                <w:sz w:val="20"/>
                <w:szCs w:val="20"/>
              </w:rPr>
            </w:pPr>
          </w:p>
        </w:tc>
        <w:tc>
          <w:tcPr>
            <w:tcW w:w="2229" w:type="dxa"/>
            <w:vMerge/>
            <w:vAlign w:val="center"/>
          </w:tcPr>
          <w:p w:rsidR="00802429" w:rsidRPr="004E10D7" w:rsidRDefault="00802429" w:rsidP="00802429">
            <w:pPr>
              <w:rPr>
                <w:rFonts w:ascii="Arial" w:hAnsi="Arial" w:cs="Arial"/>
                <w:sz w:val="20"/>
                <w:szCs w:val="20"/>
              </w:rPr>
            </w:pPr>
          </w:p>
        </w:tc>
      </w:tr>
      <w:tr w:rsidR="00802429" w:rsidRPr="004E10D7" w:rsidTr="00802429">
        <w:trPr>
          <w:trHeight w:val="432"/>
        </w:trPr>
        <w:tc>
          <w:tcPr>
            <w:tcW w:w="967" w:type="dxa"/>
            <w:vMerge w:val="restart"/>
            <w:vAlign w:val="center"/>
          </w:tcPr>
          <w:p w:rsidR="00802429" w:rsidRPr="0045207C" w:rsidRDefault="00802429" w:rsidP="00802429">
            <w:pPr>
              <w:jc w:val="center"/>
              <w:rPr>
                <w:rFonts w:ascii="Arial" w:hAnsi="Arial" w:cs="Arial"/>
                <w:b/>
                <w:sz w:val="20"/>
                <w:szCs w:val="20"/>
              </w:rPr>
            </w:pPr>
            <w:r w:rsidRPr="0045207C">
              <w:rPr>
                <w:rFonts w:ascii="Arial" w:hAnsi="Arial" w:cs="Arial"/>
                <w:b/>
                <w:sz w:val="20"/>
                <w:szCs w:val="20"/>
              </w:rPr>
              <w:t>Anul III</w:t>
            </w:r>
          </w:p>
        </w:tc>
        <w:tc>
          <w:tcPr>
            <w:tcW w:w="2846" w:type="dxa"/>
            <w:vAlign w:val="center"/>
          </w:tcPr>
          <w:p w:rsidR="00802429" w:rsidRPr="004E10D7" w:rsidRDefault="00802429" w:rsidP="00802429">
            <w:pPr>
              <w:rPr>
                <w:rFonts w:ascii="Arial" w:hAnsi="Arial" w:cs="Arial"/>
                <w:sz w:val="20"/>
                <w:szCs w:val="20"/>
              </w:rPr>
            </w:pPr>
            <w:r>
              <w:rPr>
                <w:rFonts w:ascii="Arial" w:hAnsi="Arial" w:cs="Arial"/>
                <w:sz w:val="20"/>
                <w:szCs w:val="20"/>
              </w:rPr>
              <w:t xml:space="preserve">Produs/Serviciu 1 </w:t>
            </w:r>
          </w:p>
        </w:tc>
        <w:tc>
          <w:tcPr>
            <w:tcW w:w="1268" w:type="dxa"/>
          </w:tcPr>
          <w:p w:rsidR="00802429" w:rsidRPr="004E10D7" w:rsidRDefault="00802429" w:rsidP="00802429">
            <w:pPr>
              <w:rPr>
                <w:rFonts w:ascii="Arial" w:hAnsi="Arial" w:cs="Arial"/>
                <w:sz w:val="20"/>
                <w:szCs w:val="20"/>
              </w:rPr>
            </w:pPr>
          </w:p>
        </w:tc>
        <w:tc>
          <w:tcPr>
            <w:tcW w:w="1294" w:type="dxa"/>
            <w:vAlign w:val="center"/>
          </w:tcPr>
          <w:p w:rsidR="00802429" w:rsidRPr="004E10D7" w:rsidRDefault="00802429" w:rsidP="00802429">
            <w:pPr>
              <w:rPr>
                <w:rFonts w:ascii="Arial" w:hAnsi="Arial" w:cs="Arial"/>
                <w:sz w:val="20"/>
                <w:szCs w:val="20"/>
              </w:rPr>
            </w:pPr>
          </w:p>
        </w:tc>
        <w:tc>
          <w:tcPr>
            <w:tcW w:w="1944" w:type="dxa"/>
          </w:tcPr>
          <w:p w:rsidR="00802429" w:rsidRPr="004E10D7" w:rsidRDefault="00802429" w:rsidP="00802429">
            <w:pPr>
              <w:rPr>
                <w:rFonts w:ascii="Arial" w:hAnsi="Arial" w:cs="Arial"/>
                <w:sz w:val="20"/>
                <w:szCs w:val="20"/>
              </w:rPr>
            </w:pPr>
          </w:p>
        </w:tc>
        <w:tc>
          <w:tcPr>
            <w:tcW w:w="2229" w:type="dxa"/>
            <w:vMerge w:val="restart"/>
            <w:vAlign w:val="center"/>
          </w:tcPr>
          <w:p w:rsidR="00802429" w:rsidRPr="004E10D7" w:rsidRDefault="00802429" w:rsidP="00802429">
            <w:pPr>
              <w:rPr>
                <w:rFonts w:ascii="Arial" w:hAnsi="Arial" w:cs="Arial"/>
                <w:sz w:val="20"/>
                <w:szCs w:val="20"/>
              </w:rPr>
            </w:pPr>
          </w:p>
        </w:tc>
      </w:tr>
      <w:tr w:rsidR="00802429" w:rsidRPr="004E10D7" w:rsidTr="00802429">
        <w:trPr>
          <w:trHeight w:val="432"/>
        </w:trPr>
        <w:tc>
          <w:tcPr>
            <w:tcW w:w="967" w:type="dxa"/>
            <w:vMerge/>
            <w:vAlign w:val="center"/>
          </w:tcPr>
          <w:p w:rsidR="00802429" w:rsidRPr="0045207C" w:rsidRDefault="00802429" w:rsidP="00802429">
            <w:pPr>
              <w:jc w:val="center"/>
              <w:rPr>
                <w:rFonts w:ascii="Arial" w:hAnsi="Arial" w:cs="Arial"/>
                <w:b/>
                <w:sz w:val="20"/>
                <w:szCs w:val="20"/>
              </w:rPr>
            </w:pPr>
          </w:p>
        </w:tc>
        <w:tc>
          <w:tcPr>
            <w:tcW w:w="2846" w:type="dxa"/>
            <w:vAlign w:val="center"/>
          </w:tcPr>
          <w:p w:rsidR="00802429" w:rsidRPr="004E10D7" w:rsidRDefault="00802429" w:rsidP="00802429">
            <w:pPr>
              <w:rPr>
                <w:rFonts w:ascii="Arial" w:hAnsi="Arial" w:cs="Arial"/>
                <w:sz w:val="20"/>
                <w:szCs w:val="20"/>
              </w:rPr>
            </w:pPr>
            <w:r w:rsidRPr="0045207C">
              <w:rPr>
                <w:rFonts w:ascii="Arial" w:hAnsi="Arial" w:cs="Arial"/>
                <w:sz w:val="20"/>
                <w:szCs w:val="20"/>
              </w:rPr>
              <w:t>Produs/Serviciu</w:t>
            </w:r>
            <w:r>
              <w:rPr>
                <w:rFonts w:ascii="Arial" w:hAnsi="Arial" w:cs="Arial"/>
                <w:sz w:val="20"/>
                <w:szCs w:val="20"/>
              </w:rPr>
              <w:t xml:space="preserve"> 2</w:t>
            </w:r>
          </w:p>
        </w:tc>
        <w:tc>
          <w:tcPr>
            <w:tcW w:w="1268" w:type="dxa"/>
          </w:tcPr>
          <w:p w:rsidR="00802429" w:rsidRPr="004E10D7" w:rsidRDefault="00802429" w:rsidP="00802429">
            <w:pPr>
              <w:rPr>
                <w:rFonts w:ascii="Arial" w:hAnsi="Arial" w:cs="Arial"/>
                <w:sz w:val="20"/>
                <w:szCs w:val="20"/>
              </w:rPr>
            </w:pPr>
          </w:p>
        </w:tc>
        <w:tc>
          <w:tcPr>
            <w:tcW w:w="1294" w:type="dxa"/>
            <w:vAlign w:val="center"/>
          </w:tcPr>
          <w:p w:rsidR="00802429" w:rsidRPr="004E10D7" w:rsidRDefault="00802429" w:rsidP="00802429">
            <w:pPr>
              <w:rPr>
                <w:rFonts w:ascii="Arial" w:hAnsi="Arial" w:cs="Arial"/>
                <w:sz w:val="20"/>
                <w:szCs w:val="20"/>
              </w:rPr>
            </w:pPr>
          </w:p>
        </w:tc>
        <w:tc>
          <w:tcPr>
            <w:tcW w:w="1944" w:type="dxa"/>
          </w:tcPr>
          <w:p w:rsidR="00802429" w:rsidRPr="004E10D7" w:rsidRDefault="00802429" w:rsidP="00802429">
            <w:pPr>
              <w:rPr>
                <w:rFonts w:ascii="Arial" w:hAnsi="Arial" w:cs="Arial"/>
                <w:sz w:val="20"/>
                <w:szCs w:val="20"/>
              </w:rPr>
            </w:pPr>
          </w:p>
        </w:tc>
        <w:tc>
          <w:tcPr>
            <w:tcW w:w="2229" w:type="dxa"/>
            <w:vMerge/>
            <w:vAlign w:val="center"/>
          </w:tcPr>
          <w:p w:rsidR="00802429" w:rsidRPr="004E10D7" w:rsidRDefault="00802429" w:rsidP="00802429">
            <w:pPr>
              <w:rPr>
                <w:rFonts w:ascii="Arial" w:hAnsi="Arial" w:cs="Arial"/>
                <w:sz w:val="20"/>
                <w:szCs w:val="20"/>
              </w:rPr>
            </w:pPr>
          </w:p>
        </w:tc>
      </w:tr>
      <w:tr w:rsidR="00802429" w:rsidRPr="004E10D7" w:rsidTr="00802429">
        <w:trPr>
          <w:trHeight w:val="432"/>
        </w:trPr>
        <w:tc>
          <w:tcPr>
            <w:tcW w:w="967" w:type="dxa"/>
            <w:vMerge/>
            <w:vAlign w:val="center"/>
          </w:tcPr>
          <w:p w:rsidR="00802429" w:rsidRPr="0045207C" w:rsidRDefault="00802429" w:rsidP="00802429">
            <w:pPr>
              <w:jc w:val="center"/>
              <w:rPr>
                <w:rFonts w:ascii="Arial" w:hAnsi="Arial" w:cs="Arial"/>
                <w:b/>
                <w:sz w:val="20"/>
                <w:szCs w:val="20"/>
              </w:rPr>
            </w:pPr>
          </w:p>
        </w:tc>
        <w:tc>
          <w:tcPr>
            <w:tcW w:w="2846" w:type="dxa"/>
            <w:vAlign w:val="center"/>
          </w:tcPr>
          <w:p w:rsidR="00802429" w:rsidRPr="004E10D7" w:rsidRDefault="00802429" w:rsidP="00802429">
            <w:pPr>
              <w:rPr>
                <w:rFonts w:ascii="Arial" w:hAnsi="Arial" w:cs="Arial"/>
                <w:sz w:val="20"/>
                <w:szCs w:val="20"/>
              </w:rPr>
            </w:pPr>
            <w:r>
              <w:rPr>
                <w:rFonts w:ascii="Arial" w:hAnsi="Arial" w:cs="Arial"/>
                <w:sz w:val="20"/>
                <w:szCs w:val="20"/>
              </w:rPr>
              <w:t>Produs/Serviciu n</w:t>
            </w:r>
          </w:p>
        </w:tc>
        <w:tc>
          <w:tcPr>
            <w:tcW w:w="1268" w:type="dxa"/>
          </w:tcPr>
          <w:p w:rsidR="00802429" w:rsidRPr="004E10D7" w:rsidRDefault="00802429" w:rsidP="00802429">
            <w:pPr>
              <w:rPr>
                <w:rFonts w:ascii="Arial" w:hAnsi="Arial" w:cs="Arial"/>
                <w:sz w:val="20"/>
                <w:szCs w:val="20"/>
              </w:rPr>
            </w:pPr>
          </w:p>
        </w:tc>
        <w:tc>
          <w:tcPr>
            <w:tcW w:w="1294" w:type="dxa"/>
            <w:vAlign w:val="center"/>
          </w:tcPr>
          <w:p w:rsidR="00802429" w:rsidRPr="004E10D7" w:rsidRDefault="00802429" w:rsidP="00802429">
            <w:pPr>
              <w:rPr>
                <w:rFonts w:ascii="Arial" w:hAnsi="Arial" w:cs="Arial"/>
                <w:sz w:val="20"/>
                <w:szCs w:val="20"/>
              </w:rPr>
            </w:pPr>
          </w:p>
        </w:tc>
        <w:tc>
          <w:tcPr>
            <w:tcW w:w="1944" w:type="dxa"/>
          </w:tcPr>
          <w:p w:rsidR="00802429" w:rsidRPr="004E10D7" w:rsidRDefault="00802429" w:rsidP="00802429">
            <w:pPr>
              <w:rPr>
                <w:rFonts w:ascii="Arial" w:hAnsi="Arial" w:cs="Arial"/>
                <w:sz w:val="20"/>
                <w:szCs w:val="20"/>
              </w:rPr>
            </w:pPr>
          </w:p>
        </w:tc>
        <w:tc>
          <w:tcPr>
            <w:tcW w:w="2229" w:type="dxa"/>
            <w:vMerge/>
            <w:vAlign w:val="center"/>
          </w:tcPr>
          <w:p w:rsidR="00802429" w:rsidRPr="004E10D7" w:rsidRDefault="00802429" w:rsidP="00802429">
            <w:pPr>
              <w:rPr>
                <w:rFonts w:ascii="Arial" w:hAnsi="Arial" w:cs="Arial"/>
                <w:sz w:val="20"/>
                <w:szCs w:val="20"/>
              </w:rPr>
            </w:pPr>
          </w:p>
        </w:tc>
      </w:tr>
    </w:tbl>
    <w:p w:rsidR="00BF1F8D" w:rsidRDefault="00BF1F8D" w:rsidP="00BF1F8D">
      <w:pPr>
        <w:tabs>
          <w:tab w:val="left" w:pos="270"/>
        </w:tabs>
        <w:spacing w:after="0" w:line="240" w:lineRule="auto"/>
        <w:rPr>
          <w:rFonts w:ascii="Arial" w:hAnsi="Arial" w:cs="Arial"/>
          <w:b/>
          <w:sz w:val="24"/>
          <w:szCs w:val="24"/>
        </w:rPr>
      </w:pPr>
    </w:p>
    <w:p w:rsidR="002F43D6" w:rsidRDefault="002F43D6" w:rsidP="00BF1F8D">
      <w:pPr>
        <w:tabs>
          <w:tab w:val="left" w:pos="270"/>
        </w:tabs>
        <w:spacing w:after="0" w:line="240" w:lineRule="auto"/>
        <w:rPr>
          <w:rFonts w:ascii="Arial" w:hAnsi="Arial" w:cs="Arial"/>
          <w:b/>
          <w:sz w:val="24"/>
          <w:szCs w:val="24"/>
        </w:rPr>
      </w:pPr>
    </w:p>
    <w:p w:rsidR="007325A8" w:rsidRDefault="007325A8" w:rsidP="00BF1F8D">
      <w:pPr>
        <w:tabs>
          <w:tab w:val="left" w:pos="270"/>
        </w:tabs>
        <w:spacing w:after="0" w:line="240" w:lineRule="auto"/>
        <w:rPr>
          <w:rFonts w:ascii="Arial" w:hAnsi="Arial" w:cs="Arial"/>
          <w:b/>
          <w:sz w:val="24"/>
          <w:szCs w:val="24"/>
        </w:rPr>
      </w:pPr>
    </w:p>
    <w:p w:rsidR="007325A8" w:rsidRDefault="007325A8" w:rsidP="00BF1F8D">
      <w:pPr>
        <w:tabs>
          <w:tab w:val="left" w:pos="270"/>
        </w:tabs>
        <w:spacing w:after="0" w:line="240" w:lineRule="auto"/>
        <w:rPr>
          <w:rFonts w:ascii="Arial" w:hAnsi="Arial" w:cs="Arial"/>
          <w:b/>
          <w:sz w:val="24"/>
          <w:szCs w:val="24"/>
        </w:rPr>
      </w:pPr>
    </w:p>
    <w:p w:rsidR="007325A8" w:rsidRDefault="007325A8" w:rsidP="00BF1F8D">
      <w:pPr>
        <w:tabs>
          <w:tab w:val="left" w:pos="270"/>
        </w:tabs>
        <w:spacing w:after="0" w:line="240" w:lineRule="auto"/>
        <w:rPr>
          <w:rFonts w:ascii="Arial" w:hAnsi="Arial" w:cs="Arial"/>
          <w:b/>
          <w:sz w:val="24"/>
          <w:szCs w:val="24"/>
        </w:rPr>
      </w:pPr>
    </w:p>
    <w:p w:rsidR="002F43D6" w:rsidRDefault="002F43D6" w:rsidP="00BF1F8D">
      <w:pPr>
        <w:tabs>
          <w:tab w:val="left" w:pos="270"/>
        </w:tabs>
        <w:spacing w:after="0" w:line="240" w:lineRule="auto"/>
        <w:rPr>
          <w:rFonts w:ascii="Arial" w:hAnsi="Arial" w:cs="Arial"/>
          <w:b/>
          <w:sz w:val="24"/>
          <w:szCs w:val="24"/>
        </w:rPr>
      </w:pPr>
    </w:p>
    <w:p w:rsidR="0027362F" w:rsidRDefault="005E79AB" w:rsidP="00BF1F8D">
      <w:pPr>
        <w:tabs>
          <w:tab w:val="left" w:pos="270"/>
        </w:tabs>
        <w:spacing w:after="0" w:line="240" w:lineRule="auto"/>
        <w:rPr>
          <w:rFonts w:ascii="Arial" w:hAnsi="Arial" w:cs="Arial"/>
          <w:b/>
          <w:sz w:val="24"/>
          <w:szCs w:val="24"/>
        </w:rPr>
      </w:pPr>
      <w:r>
        <w:rPr>
          <w:rFonts w:ascii="Arial" w:hAnsi="Arial" w:cs="Arial"/>
          <w:b/>
          <w:sz w:val="24"/>
          <w:szCs w:val="24"/>
        </w:rPr>
        <w:lastRenderedPageBreak/>
        <w:t xml:space="preserve">H.3. </w:t>
      </w:r>
      <w:r w:rsidR="00724F5D">
        <w:rPr>
          <w:rFonts w:ascii="Arial" w:hAnsi="Arial" w:cs="Arial"/>
          <w:b/>
          <w:sz w:val="24"/>
          <w:szCs w:val="24"/>
        </w:rPr>
        <w:t>Fluxul de numerar</w:t>
      </w:r>
    </w:p>
    <w:p w:rsidR="00724F5D" w:rsidRDefault="00724F5D" w:rsidP="00BF1F8D">
      <w:pPr>
        <w:tabs>
          <w:tab w:val="left" w:pos="270"/>
        </w:tabs>
        <w:spacing w:after="0" w:line="240" w:lineRule="auto"/>
        <w:rPr>
          <w:rFonts w:ascii="Arial" w:hAnsi="Arial" w:cs="Arial"/>
          <w:sz w:val="20"/>
          <w:szCs w:val="20"/>
        </w:rPr>
      </w:pPr>
    </w:p>
    <w:tbl>
      <w:tblPr>
        <w:tblW w:w="0" w:type="auto"/>
        <w:tblInd w:w="108" w:type="dxa"/>
        <w:tblLayout w:type="fixed"/>
        <w:tblLook w:val="0000" w:firstRow="0" w:lastRow="0" w:firstColumn="0" w:lastColumn="0" w:noHBand="0" w:noVBand="0"/>
      </w:tblPr>
      <w:tblGrid>
        <w:gridCol w:w="559"/>
        <w:gridCol w:w="3041"/>
        <w:gridCol w:w="900"/>
        <w:gridCol w:w="900"/>
        <w:gridCol w:w="900"/>
        <w:gridCol w:w="954"/>
        <w:gridCol w:w="1057"/>
        <w:gridCol w:w="1049"/>
        <w:gridCol w:w="1041"/>
      </w:tblGrid>
      <w:tr w:rsidR="003C4A47" w:rsidRPr="00724F5D" w:rsidTr="00A975DC">
        <w:trPr>
          <w:trHeight w:val="450"/>
        </w:trPr>
        <w:tc>
          <w:tcPr>
            <w:tcW w:w="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3041"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900"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r>
              <w:rPr>
                <w:rFonts w:ascii="Arial" w:hAnsi="Arial" w:cs="Arial"/>
                <w:b/>
                <w:bCs/>
                <w:sz w:val="20"/>
                <w:szCs w:val="20"/>
                <w:lang w:val="en-US"/>
              </w:rPr>
              <w:t>Trim.</w:t>
            </w:r>
            <w:r w:rsidRPr="00724F5D">
              <w:rPr>
                <w:rFonts w:ascii="Arial" w:hAnsi="Arial" w:cs="Arial"/>
                <w:b/>
                <w:bCs/>
                <w:sz w:val="20"/>
                <w:szCs w:val="20"/>
                <w:lang w:val="en-US"/>
              </w:rPr>
              <w:t xml:space="preserve"> 1</w:t>
            </w:r>
          </w:p>
        </w:tc>
        <w:tc>
          <w:tcPr>
            <w:tcW w:w="900"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r>
              <w:rPr>
                <w:rFonts w:ascii="Arial" w:hAnsi="Arial" w:cs="Arial"/>
                <w:b/>
                <w:bCs/>
                <w:sz w:val="20"/>
                <w:szCs w:val="20"/>
                <w:lang w:val="en-US"/>
              </w:rPr>
              <w:t>Trim.</w:t>
            </w:r>
            <w:r w:rsidRPr="00724F5D">
              <w:rPr>
                <w:rFonts w:ascii="Arial" w:hAnsi="Arial" w:cs="Arial"/>
                <w:b/>
                <w:bCs/>
                <w:sz w:val="20"/>
                <w:szCs w:val="20"/>
                <w:lang w:val="en-US"/>
              </w:rPr>
              <w:t xml:space="preserve"> 2</w:t>
            </w:r>
          </w:p>
        </w:tc>
        <w:tc>
          <w:tcPr>
            <w:tcW w:w="900"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r>
              <w:rPr>
                <w:rFonts w:ascii="Arial" w:hAnsi="Arial" w:cs="Arial"/>
                <w:b/>
                <w:bCs/>
                <w:sz w:val="20"/>
                <w:szCs w:val="20"/>
                <w:lang w:val="en-US"/>
              </w:rPr>
              <w:t>Trim.</w:t>
            </w:r>
            <w:r w:rsidRPr="00724F5D">
              <w:rPr>
                <w:rFonts w:ascii="Arial" w:hAnsi="Arial" w:cs="Arial"/>
                <w:b/>
                <w:bCs/>
                <w:sz w:val="20"/>
                <w:szCs w:val="20"/>
                <w:lang w:val="en-US"/>
              </w:rPr>
              <w:t xml:space="preserve"> 3</w:t>
            </w:r>
          </w:p>
        </w:tc>
        <w:tc>
          <w:tcPr>
            <w:tcW w:w="954" w:type="dxa"/>
            <w:tcBorders>
              <w:top w:val="single" w:sz="4" w:space="0" w:color="auto"/>
              <w:left w:val="nil"/>
              <w:bottom w:val="single" w:sz="4" w:space="0" w:color="auto"/>
              <w:right w:val="single" w:sz="4" w:space="0" w:color="auto"/>
            </w:tcBorders>
            <w:shd w:val="clear" w:color="auto" w:fill="E2EFD9" w:themeFill="accent6" w:themeFillTint="33"/>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r>
              <w:rPr>
                <w:rFonts w:ascii="Arial" w:hAnsi="Arial" w:cs="Arial"/>
                <w:b/>
                <w:bCs/>
                <w:sz w:val="20"/>
                <w:szCs w:val="20"/>
                <w:lang w:val="en-US"/>
              </w:rPr>
              <w:t>Trim.</w:t>
            </w:r>
            <w:r w:rsidRPr="00724F5D">
              <w:rPr>
                <w:rFonts w:ascii="Arial" w:hAnsi="Arial" w:cs="Arial"/>
                <w:b/>
                <w:bCs/>
                <w:sz w:val="20"/>
                <w:szCs w:val="20"/>
                <w:lang w:val="en-US"/>
              </w:rPr>
              <w:t xml:space="preserve"> 4</w:t>
            </w:r>
          </w:p>
        </w:tc>
        <w:tc>
          <w:tcPr>
            <w:tcW w:w="1057"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3C4A47" w:rsidRPr="00724F5D" w:rsidRDefault="003C4A47" w:rsidP="00A975DC">
            <w:pPr>
              <w:tabs>
                <w:tab w:val="left" w:pos="270"/>
              </w:tabs>
              <w:spacing w:after="0" w:line="240" w:lineRule="auto"/>
              <w:rPr>
                <w:rFonts w:ascii="Arial" w:hAnsi="Arial" w:cs="Arial"/>
                <w:b/>
                <w:bCs/>
                <w:sz w:val="20"/>
                <w:szCs w:val="20"/>
                <w:lang w:val="en-US"/>
              </w:rPr>
            </w:pPr>
            <w:r w:rsidRPr="00724F5D">
              <w:rPr>
                <w:rFonts w:ascii="Arial" w:hAnsi="Arial" w:cs="Arial"/>
                <w:b/>
                <w:bCs/>
                <w:sz w:val="20"/>
                <w:szCs w:val="20"/>
                <w:lang w:val="en-US"/>
              </w:rPr>
              <w:t>Total ANUL I</w:t>
            </w:r>
          </w:p>
        </w:tc>
        <w:tc>
          <w:tcPr>
            <w:tcW w:w="1049"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3C4A47" w:rsidRPr="00724F5D" w:rsidRDefault="003C4A47" w:rsidP="00A975DC">
            <w:pPr>
              <w:tabs>
                <w:tab w:val="left" w:pos="270"/>
              </w:tabs>
              <w:spacing w:after="0" w:line="240" w:lineRule="auto"/>
              <w:rPr>
                <w:rFonts w:ascii="Arial" w:hAnsi="Arial" w:cs="Arial"/>
                <w:b/>
                <w:bCs/>
                <w:sz w:val="20"/>
                <w:szCs w:val="20"/>
                <w:lang w:val="en-US"/>
              </w:rPr>
            </w:pPr>
            <w:r w:rsidRPr="00724F5D">
              <w:rPr>
                <w:rFonts w:ascii="Arial" w:hAnsi="Arial" w:cs="Arial"/>
                <w:b/>
                <w:bCs/>
                <w:sz w:val="20"/>
                <w:szCs w:val="20"/>
                <w:lang w:val="en-US"/>
              </w:rPr>
              <w:t>Total ANUL II</w:t>
            </w:r>
          </w:p>
        </w:tc>
        <w:tc>
          <w:tcPr>
            <w:tcW w:w="1041" w:type="dxa"/>
            <w:tcBorders>
              <w:top w:val="single" w:sz="4" w:space="0" w:color="auto"/>
              <w:left w:val="nil"/>
              <w:bottom w:val="single" w:sz="4" w:space="0" w:color="auto"/>
              <w:right w:val="single" w:sz="4" w:space="0" w:color="auto"/>
            </w:tcBorders>
            <w:shd w:val="clear" w:color="auto" w:fill="E2EFD9" w:themeFill="accent6" w:themeFillTint="33"/>
            <w:vAlign w:val="bottom"/>
          </w:tcPr>
          <w:p w:rsidR="003C4A47" w:rsidRPr="00724F5D" w:rsidRDefault="003C4A47" w:rsidP="00A975DC">
            <w:pPr>
              <w:tabs>
                <w:tab w:val="left" w:pos="270"/>
              </w:tabs>
              <w:spacing w:after="0" w:line="240" w:lineRule="auto"/>
              <w:rPr>
                <w:rFonts w:ascii="Arial" w:hAnsi="Arial" w:cs="Arial"/>
                <w:b/>
                <w:bCs/>
                <w:sz w:val="20"/>
                <w:szCs w:val="20"/>
                <w:lang w:val="en-US"/>
              </w:rPr>
            </w:pPr>
            <w:r w:rsidRPr="00724F5D">
              <w:rPr>
                <w:rFonts w:ascii="Arial" w:hAnsi="Arial" w:cs="Arial"/>
                <w:b/>
                <w:bCs/>
                <w:sz w:val="20"/>
                <w:szCs w:val="20"/>
                <w:lang w:val="en-US"/>
              </w:rPr>
              <w:t>Total ANUL III</w:t>
            </w: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jc w:val="center"/>
              <w:rPr>
                <w:rFonts w:ascii="Arial" w:hAnsi="Arial" w:cs="Arial"/>
                <w:b/>
                <w:bCs/>
              </w:rPr>
            </w:pPr>
            <w:r w:rsidRPr="00381AE4">
              <w:rPr>
                <w:rFonts w:ascii="Arial" w:hAnsi="Arial" w:cs="Arial"/>
                <w:b/>
              </w:rPr>
              <w:t>I</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rPr>
            </w:pPr>
            <w:r w:rsidRPr="00381AE4">
              <w:rPr>
                <w:rFonts w:ascii="Arial" w:hAnsi="Arial" w:cs="Arial"/>
                <w:b/>
                <w:bCs/>
              </w:rPr>
              <w:t>Sold iniţial disponibil (casă şi bancă)</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jc w:val="center"/>
              <w:rPr>
                <w:rFonts w:ascii="Arial" w:hAnsi="Arial" w:cs="Arial"/>
                <w:b/>
                <w:bCs/>
              </w:rPr>
            </w:pPr>
            <w:r w:rsidRPr="00F96C05">
              <w:rPr>
                <w:rFonts w:ascii="Arial" w:hAnsi="Arial" w:cs="Arial"/>
                <w:b/>
              </w:rPr>
              <w:t>A</w:t>
            </w:r>
          </w:p>
        </w:tc>
        <w:tc>
          <w:tcPr>
            <w:tcW w:w="3041"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rPr>
            </w:pPr>
            <w:r w:rsidRPr="00F96C05">
              <w:rPr>
                <w:rFonts w:ascii="Arial" w:hAnsi="Arial" w:cs="Arial"/>
                <w:b/>
                <w:bCs/>
              </w:rPr>
              <w:t>Intrări de lichidități</w:t>
            </w: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54"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57"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49"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41"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bCs/>
                <w:sz w:val="20"/>
                <w:szCs w:val="20"/>
              </w:rPr>
            </w:pPr>
            <w:r w:rsidRPr="00381AE4">
              <w:rPr>
                <w:rFonts w:ascii="Arial" w:hAnsi="Arial" w:cs="Arial"/>
                <w:sz w:val="20"/>
                <w:szCs w:val="20"/>
              </w:rPr>
              <w:t>1</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Vânzări (cifra de afaceri)</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bCs/>
                <w:sz w:val="20"/>
                <w:szCs w:val="20"/>
              </w:rPr>
            </w:pPr>
            <w:r w:rsidRPr="00381AE4">
              <w:rPr>
                <w:rFonts w:ascii="Arial" w:hAnsi="Arial" w:cs="Arial"/>
                <w:sz w:val="20"/>
                <w:szCs w:val="20"/>
              </w:rPr>
              <w:t>2</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Împrumuturi contractate</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bCs/>
                <w:sz w:val="20"/>
                <w:szCs w:val="20"/>
              </w:rPr>
            </w:pPr>
            <w:r w:rsidRPr="00381AE4">
              <w:rPr>
                <w:rFonts w:ascii="Arial" w:hAnsi="Arial" w:cs="Arial"/>
                <w:sz w:val="20"/>
                <w:szCs w:val="20"/>
              </w:rPr>
              <w:t>3</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Contribuția asociaților în numerar</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bCs/>
                <w:sz w:val="20"/>
                <w:szCs w:val="20"/>
              </w:rPr>
            </w:pPr>
            <w:r w:rsidRPr="00381AE4">
              <w:rPr>
                <w:rFonts w:ascii="Arial" w:hAnsi="Arial" w:cs="Arial"/>
                <w:sz w:val="20"/>
                <w:szCs w:val="20"/>
              </w:rPr>
              <w:t>4</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bCs/>
                <w:sz w:val="20"/>
                <w:szCs w:val="20"/>
              </w:rPr>
            </w:pPr>
            <w:r w:rsidRPr="00381AE4">
              <w:rPr>
                <w:rFonts w:ascii="Arial" w:hAnsi="Arial" w:cs="Arial"/>
                <w:bCs/>
                <w:sz w:val="20"/>
                <w:szCs w:val="20"/>
              </w:rPr>
              <w:t>Ajutor de minimis</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450"/>
        </w:trPr>
        <w:tc>
          <w:tcPr>
            <w:tcW w:w="559" w:type="dxa"/>
            <w:tcBorders>
              <w:top w:val="nil"/>
              <w:left w:val="single" w:sz="4" w:space="0" w:color="auto"/>
              <w:bottom w:val="single" w:sz="4" w:space="0" w:color="auto"/>
              <w:right w:val="single" w:sz="4" w:space="0" w:color="auto"/>
            </w:tcBorders>
            <w:shd w:val="clear" w:color="auto" w:fill="auto"/>
            <w:vAlign w:val="center"/>
          </w:tcPr>
          <w:p w:rsidR="003C4A47" w:rsidRPr="00381AE4" w:rsidRDefault="003C4A47" w:rsidP="00A975DC">
            <w:pPr>
              <w:tabs>
                <w:tab w:val="left" w:pos="270"/>
              </w:tabs>
              <w:spacing w:after="0" w:line="240" w:lineRule="auto"/>
              <w:jc w:val="center"/>
              <w:rPr>
                <w:rFonts w:ascii="Arial" w:hAnsi="Arial" w:cs="Arial"/>
                <w:sz w:val="20"/>
                <w:szCs w:val="20"/>
              </w:rPr>
            </w:pPr>
          </w:p>
        </w:tc>
        <w:tc>
          <w:tcPr>
            <w:tcW w:w="3041" w:type="dxa"/>
            <w:tcBorders>
              <w:top w:val="nil"/>
              <w:left w:val="nil"/>
              <w:bottom w:val="single" w:sz="4" w:space="0" w:color="auto"/>
              <w:right w:val="single" w:sz="4" w:space="0" w:color="auto"/>
            </w:tcBorders>
            <w:shd w:val="clear" w:color="auto" w:fill="F7CAAC" w:themeFill="accent2" w:themeFillTint="66"/>
            <w:vAlign w:val="center"/>
          </w:tcPr>
          <w:p w:rsidR="003C4A47" w:rsidRPr="00381AE4" w:rsidRDefault="003C4A47" w:rsidP="00A975DC">
            <w:pPr>
              <w:tabs>
                <w:tab w:val="left" w:pos="270"/>
              </w:tabs>
              <w:spacing w:after="0" w:line="240" w:lineRule="auto"/>
              <w:rPr>
                <w:rFonts w:ascii="Arial" w:hAnsi="Arial" w:cs="Arial"/>
              </w:rPr>
            </w:pPr>
            <w:r w:rsidRPr="00381AE4">
              <w:rPr>
                <w:rFonts w:ascii="Arial" w:hAnsi="Arial" w:cs="Arial"/>
                <w:b/>
              </w:rPr>
              <w:t>Total disponibil (I+A)</w:t>
            </w:r>
          </w:p>
        </w:tc>
        <w:tc>
          <w:tcPr>
            <w:tcW w:w="900"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90"/>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jc w:val="center"/>
              <w:rPr>
                <w:rFonts w:ascii="Arial" w:hAnsi="Arial" w:cs="Arial"/>
                <w:b/>
              </w:rPr>
            </w:pPr>
            <w:r w:rsidRPr="00F96C05">
              <w:rPr>
                <w:rFonts w:ascii="Arial" w:hAnsi="Arial" w:cs="Arial"/>
                <w:b/>
              </w:rPr>
              <w:t>B</w:t>
            </w:r>
          </w:p>
        </w:tc>
        <w:tc>
          <w:tcPr>
            <w:tcW w:w="3041"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rPr>
            </w:pPr>
            <w:r w:rsidRPr="00F96C05">
              <w:rPr>
                <w:rFonts w:ascii="Arial" w:hAnsi="Arial" w:cs="Arial"/>
                <w:b/>
              </w:rPr>
              <w:t>Ieșiri de lichidități (cheltuieli de funcționare)</w:t>
            </w: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54"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57"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49"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41"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r>
      <w:tr w:rsidR="003C4A47" w:rsidRPr="00724F5D" w:rsidTr="00A975DC">
        <w:trPr>
          <w:trHeight w:val="90"/>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1</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Pr>
                <w:rFonts w:ascii="Arial" w:hAnsi="Arial" w:cs="Arial"/>
                <w:sz w:val="20"/>
                <w:szCs w:val="20"/>
              </w:rPr>
              <w:t>Salarii personal</w:t>
            </w:r>
            <w:r w:rsidRPr="00D23A46">
              <w:rPr>
                <w:rFonts w:ascii="Arial" w:hAnsi="Arial" w:cs="Arial"/>
                <w:sz w:val="20"/>
                <w:szCs w:val="20"/>
              </w:rPr>
              <w:t xml:space="preserve"> (cheltuieli salariale, onorarii, contribuții sociale aferente acestora)</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31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2</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Cheltuieli de deplasare / transport</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558"/>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3</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Pr>
                <w:rFonts w:ascii="Arial" w:hAnsi="Arial" w:cs="Arial"/>
                <w:sz w:val="20"/>
                <w:szCs w:val="20"/>
              </w:rPr>
              <w:t>A</w:t>
            </w:r>
            <w:r w:rsidRPr="0026528B">
              <w:rPr>
                <w:rFonts w:ascii="Arial" w:hAnsi="Arial" w:cs="Arial"/>
                <w:sz w:val="20"/>
                <w:szCs w:val="20"/>
              </w:rPr>
              <w:t>chiziţii de servicii specializate</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44"/>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4</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Pr>
                <w:rFonts w:ascii="Arial" w:hAnsi="Arial" w:cs="Arial"/>
                <w:sz w:val="20"/>
                <w:szCs w:val="20"/>
              </w:rPr>
              <w:t xml:space="preserve">Achiziții de materii prime, auxiliare, </w:t>
            </w:r>
            <w:r w:rsidRPr="00381AE4">
              <w:rPr>
                <w:rFonts w:ascii="Arial" w:hAnsi="Arial" w:cs="Arial"/>
                <w:sz w:val="20"/>
                <w:szCs w:val="20"/>
              </w:rPr>
              <w:t>materiale consumabile aferente activităţii desfaşurate</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5</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Pr>
                <w:rFonts w:ascii="Arial" w:hAnsi="Arial" w:cs="Arial"/>
                <w:sz w:val="20"/>
                <w:szCs w:val="20"/>
              </w:rPr>
              <w:t>A</w:t>
            </w:r>
            <w:r w:rsidRPr="00DF4929">
              <w:rPr>
                <w:rFonts w:ascii="Arial" w:hAnsi="Arial" w:cs="Arial"/>
                <w:sz w:val="20"/>
                <w:szCs w:val="20"/>
              </w:rPr>
              <w:t>chiziția de stocuri de mărfuri</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6</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Chirii: sedii (inclusiv depozite), spații pentru desfășurarea diverselor activițăți ale organizației, echipamente, vehicule, diverse bunuri</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7</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 xml:space="preserve">Leasing fără achiziție (leasing operațional) </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8</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Energie, alte utilităţi</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9</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Pr>
                <w:rFonts w:ascii="Arial" w:hAnsi="Arial" w:cs="Arial"/>
                <w:sz w:val="20"/>
                <w:szCs w:val="20"/>
              </w:rPr>
              <w:t>Administrare clădiri, întreținere și</w:t>
            </w:r>
            <w:r w:rsidRPr="00381AE4">
              <w:rPr>
                <w:rFonts w:ascii="Arial" w:hAnsi="Arial" w:cs="Arial"/>
                <w:sz w:val="20"/>
                <w:szCs w:val="20"/>
              </w:rPr>
              <w:t xml:space="preserve"> reparații</w:t>
            </w:r>
            <w:r>
              <w:rPr>
                <w:rFonts w:ascii="Arial" w:hAnsi="Arial" w:cs="Arial"/>
                <w:sz w:val="20"/>
                <w:szCs w:val="20"/>
              </w:rPr>
              <w:t xml:space="preserve"> echipamente</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450"/>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10</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645673">
              <w:rPr>
                <w:rFonts w:ascii="Arial" w:hAnsi="Arial" w:cs="Arial"/>
                <w:sz w:val="20"/>
                <w:szCs w:val="20"/>
              </w:rPr>
              <w:t>Servicii financiare şi juridice (notariale)</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450"/>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11</w:t>
            </w:r>
          </w:p>
        </w:tc>
        <w:tc>
          <w:tcPr>
            <w:tcW w:w="3041" w:type="dxa"/>
            <w:tcBorders>
              <w:top w:val="nil"/>
              <w:left w:val="nil"/>
              <w:bottom w:val="single" w:sz="4" w:space="0" w:color="auto"/>
              <w:right w:val="single" w:sz="4" w:space="0" w:color="auto"/>
            </w:tcBorders>
            <w:vAlign w:val="center"/>
          </w:tcPr>
          <w:p w:rsidR="003C4A47" w:rsidRPr="00645673" w:rsidRDefault="003C4A47" w:rsidP="00A975DC">
            <w:pPr>
              <w:tabs>
                <w:tab w:val="left" w:pos="270"/>
              </w:tabs>
              <w:spacing w:after="0" w:line="240" w:lineRule="auto"/>
              <w:rPr>
                <w:rFonts w:ascii="Arial" w:hAnsi="Arial" w:cs="Arial"/>
                <w:sz w:val="20"/>
                <w:szCs w:val="20"/>
              </w:rPr>
            </w:pPr>
            <w:r w:rsidRPr="00645673">
              <w:rPr>
                <w:rFonts w:ascii="Arial" w:hAnsi="Arial" w:cs="Arial"/>
                <w:sz w:val="20"/>
                <w:szCs w:val="20"/>
              </w:rPr>
              <w:t>Conectare la reţele informatice</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12</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645673">
              <w:rPr>
                <w:rFonts w:ascii="Arial" w:hAnsi="Arial" w:cs="Arial"/>
                <w:sz w:val="20"/>
                <w:szCs w:val="20"/>
              </w:rPr>
              <w:t>Informare şi publicitate aferente funcţionării (promovare)</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lastRenderedPageBreak/>
              <w:t>13</w:t>
            </w:r>
          </w:p>
        </w:tc>
        <w:tc>
          <w:tcPr>
            <w:tcW w:w="3041" w:type="dxa"/>
            <w:tcBorders>
              <w:top w:val="nil"/>
              <w:left w:val="nil"/>
              <w:bottom w:val="single" w:sz="4" w:space="0" w:color="auto"/>
              <w:right w:val="single" w:sz="4" w:space="0" w:color="auto"/>
            </w:tcBorders>
            <w:vAlign w:val="center"/>
          </w:tcPr>
          <w:p w:rsidR="003C4A47" w:rsidRPr="00645673" w:rsidRDefault="003C4A47" w:rsidP="00A975DC">
            <w:pPr>
              <w:tabs>
                <w:tab w:val="left" w:pos="270"/>
              </w:tabs>
              <w:spacing w:after="0" w:line="240" w:lineRule="auto"/>
              <w:rPr>
                <w:rFonts w:ascii="Arial" w:hAnsi="Arial" w:cs="Arial"/>
                <w:sz w:val="20"/>
                <w:szCs w:val="20"/>
              </w:rPr>
            </w:pPr>
            <w:r w:rsidRPr="00645673">
              <w:rPr>
                <w:rFonts w:ascii="Arial" w:hAnsi="Arial" w:cs="Arial"/>
                <w:sz w:val="20"/>
                <w:szCs w:val="20"/>
              </w:rPr>
              <w:t>Întreţinere, actualizare şi dezvoltare de aplicaţii informatice</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Pr>
                <w:rFonts w:ascii="Arial" w:hAnsi="Arial" w:cs="Arial"/>
                <w:sz w:val="20"/>
                <w:szCs w:val="20"/>
              </w:rPr>
              <w:t>14</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 xml:space="preserve">Alte cheltuieli </w:t>
            </w:r>
            <w:r w:rsidRPr="00645673">
              <w:rPr>
                <w:rFonts w:ascii="Arial" w:hAnsi="Arial" w:cs="Arial"/>
                <w:sz w:val="20"/>
                <w:szCs w:val="20"/>
              </w:rPr>
              <w:t>aferente funcționării</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jc w:val="center"/>
              <w:rPr>
                <w:rFonts w:ascii="Arial" w:hAnsi="Arial" w:cs="Arial"/>
                <w:b/>
              </w:rPr>
            </w:pPr>
            <w:r w:rsidRPr="00F96C05">
              <w:rPr>
                <w:rFonts w:ascii="Arial" w:hAnsi="Arial" w:cs="Arial"/>
                <w:b/>
              </w:rPr>
              <w:t>C</w:t>
            </w:r>
          </w:p>
        </w:tc>
        <w:tc>
          <w:tcPr>
            <w:tcW w:w="3041"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rPr>
            </w:pPr>
            <w:r w:rsidRPr="00F96C05">
              <w:rPr>
                <w:rFonts w:ascii="Arial" w:hAnsi="Arial" w:cs="Arial"/>
                <w:b/>
              </w:rPr>
              <w:t xml:space="preserve">Cheltuieli pentru investiţii </w:t>
            </w: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54"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57"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49"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41"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1</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b/>
                <w:sz w:val="20"/>
                <w:szCs w:val="20"/>
              </w:rPr>
            </w:pPr>
            <w:r w:rsidRPr="00381AE4">
              <w:rPr>
                <w:rFonts w:ascii="Arial" w:hAnsi="Arial" w:cs="Arial"/>
                <w:sz w:val="20"/>
                <w:szCs w:val="20"/>
              </w:rPr>
              <w:t xml:space="preserve">Achiziția de active corporale </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2</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 xml:space="preserve">Achiziția de active necorporale </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jc w:val="center"/>
              <w:rPr>
                <w:rFonts w:ascii="Arial" w:hAnsi="Arial" w:cs="Arial"/>
                <w:b/>
              </w:rPr>
            </w:pPr>
            <w:r w:rsidRPr="00F96C05">
              <w:rPr>
                <w:rFonts w:ascii="Arial" w:hAnsi="Arial" w:cs="Arial"/>
                <w:b/>
              </w:rPr>
              <w:t>D</w:t>
            </w:r>
          </w:p>
        </w:tc>
        <w:tc>
          <w:tcPr>
            <w:tcW w:w="3041"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rPr>
            </w:pPr>
            <w:r w:rsidRPr="00F96C05">
              <w:rPr>
                <w:rFonts w:ascii="Arial" w:hAnsi="Arial" w:cs="Arial"/>
                <w:b/>
              </w:rPr>
              <w:t>Cheltuieli de înființare start-up inclusiv diverse aprobări și avize</w:t>
            </w: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54"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57"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49"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41"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jc w:val="center"/>
              <w:rPr>
                <w:rFonts w:ascii="Arial" w:hAnsi="Arial" w:cs="Arial"/>
                <w:b/>
              </w:rPr>
            </w:pPr>
            <w:r w:rsidRPr="00F96C05">
              <w:rPr>
                <w:rFonts w:ascii="Arial" w:hAnsi="Arial" w:cs="Arial"/>
                <w:b/>
              </w:rPr>
              <w:t>E</w:t>
            </w:r>
          </w:p>
        </w:tc>
        <w:tc>
          <w:tcPr>
            <w:tcW w:w="3041"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rPr>
            </w:pPr>
            <w:r w:rsidRPr="00F96C05">
              <w:rPr>
                <w:rFonts w:ascii="Arial" w:hAnsi="Arial" w:cs="Arial"/>
                <w:b/>
              </w:rPr>
              <w:t xml:space="preserve">Credite </w:t>
            </w: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954"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57"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49"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c>
          <w:tcPr>
            <w:tcW w:w="1041" w:type="dxa"/>
            <w:tcBorders>
              <w:top w:val="nil"/>
              <w:left w:val="nil"/>
              <w:bottom w:val="single" w:sz="4" w:space="0" w:color="auto"/>
              <w:right w:val="single" w:sz="4" w:space="0" w:color="auto"/>
            </w:tcBorders>
            <w:shd w:val="clear" w:color="auto" w:fill="FFFFFF" w:themeFill="background1"/>
            <w:vAlign w:val="center"/>
          </w:tcPr>
          <w:p w:rsidR="003C4A47" w:rsidRPr="00F96C05" w:rsidRDefault="003C4A47" w:rsidP="00A975DC">
            <w:pPr>
              <w:tabs>
                <w:tab w:val="left" w:pos="270"/>
              </w:tabs>
              <w:spacing w:after="0" w:line="240" w:lineRule="auto"/>
              <w:rPr>
                <w:rFonts w:ascii="Arial" w:hAnsi="Arial" w:cs="Arial"/>
                <w:b/>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1</w:t>
            </w:r>
          </w:p>
        </w:tc>
        <w:tc>
          <w:tcPr>
            <w:tcW w:w="3041" w:type="dxa"/>
            <w:tcBorders>
              <w:top w:val="nil"/>
              <w:left w:val="nil"/>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Rambursări rate de credit scadente</w:t>
            </w: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2</w:t>
            </w:r>
          </w:p>
        </w:tc>
        <w:tc>
          <w:tcPr>
            <w:tcW w:w="3041" w:type="dxa"/>
            <w:tcBorders>
              <w:top w:val="nil"/>
              <w:left w:val="nil"/>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Dobânzi și comisioane</w:t>
            </w: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jc w:val="center"/>
              <w:rPr>
                <w:rFonts w:ascii="Arial" w:hAnsi="Arial" w:cs="Arial"/>
                <w:b/>
                <w:bCs/>
              </w:rPr>
            </w:pPr>
            <w:r>
              <w:rPr>
                <w:rFonts w:ascii="Arial" w:hAnsi="Arial" w:cs="Arial"/>
                <w:b/>
              </w:rPr>
              <w:t>F</w:t>
            </w:r>
          </w:p>
        </w:tc>
        <w:tc>
          <w:tcPr>
            <w:tcW w:w="3041" w:type="dxa"/>
            <w:tcBorders>
              <w:top w:val="nil"/>
              <w:left w:val="nil"/>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rPr>
                <w:rFonts w:ascii="Arial" w:hAnsi="Arial" w:cs="Arial"/>
                <w:b/>
                <w:bCs/>
              </w:rPr>
            </w:pPr>
            <w:r w:rsidRPr="00381AE4">
              <w:rPr>
                <w:rFonts w:ascii="Arial" w:hAnsi="Arial" w:cs="Arial"/>
                <w:b/>
              </w:rPr>
              <w:t>Plăţi/încasări pentru impozite şi taxe (1-2+3)</w:t>
            </w: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954"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1057"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1049"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1041"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bCs/>
                <w:sz w:val="20"/>
                <w:szCs w:val="20"/>
              </w:rPr>
            </w:pPr>
            <w:r w:rsidRPr="00381AE4">
              <w:rPr>
                <w:rFonts w:ascii="Arial" w:hAnsi="Arial" w:cs="Arial"/>
                <w:sz w:val="20"/>
                <w:szCs w:val="20"/>
              </w:rPr>
              <w:t>1</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b/>
                <w:bCs/>
                <w:sz w:val="20"/>
                <w:szCs w:val="20"/>
              </w:rPr>
            </w:pPr>
            <w:r w:rsidRPr="00381AE4">
              <w:rPr>
                <w:rFonts w:ascii="Arial" w:hAnsi="Arial" w:cs="Arial"/>
                <w:sz w:val="20"/>
                <w:szCs w:val="20"/>
              </w:rPr>
              <w:t>Plăţi TVA</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b/>
                <w:bCs/>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sz w:val="20"/>
                <w:szCs w:val="20"/>
              </w:rPr>
              <w:t>2</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Rambursări TVA</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144"/>
        </w:trPr>
        <w:tc>
          <w:tcPr>
            <w:tcW w:w="559" w:type="dxa"/>
            <w:tcBorders>
              <w:top w:val="nil"/>
              <w:left w:val="single" w:sz="4" w:space="0" w:color="auto"/>
              <w:bottom w:val="single" w:sz="4" w:space="0" w:color="auto"/>
              <w:right w:val="single" w:sz="4" w:space="0" w:color="auto"/>
            </w:tcBorders>
            <w:vAlign w:val="center"/>
          </w:tcPr>
          <w:p w:rsidR="003C4A47" w:rsidRPr="00381AE4" w:rsidRDefault="003C4A47" w:rsidP="00A975DC">
            <w:pPr>
              <w:tabs>
                <w:tab w:val="left" w:pos="270"/>
              </w:tabs>
              <w:spacing w:after="0" w:line="240" w:lineRule="auto"/>
              <w:jc w:val="center"/>
              <w:rPr>
                <w:rFonts w:ascii="Arial" w:hAnsi="Arial" w:cs="Arial"/>
                <w:sz w:val="20"/>
                <w:szCs w:val="20"/>
              </w:rPr>
            </w:pPr>
            <w:r w:rsidRPr="00381AE4">
              <w:rPr>
                <w:rFonts w:ascii="Arial" w:hAnsi="Arial" w:cs="Arial"/>
                <w:b/>
                <w:sz w:val="20"/>
                <w:szCs w:val="20"/>
              </w:rPr>
              <w:t>3</w:t>
            </w:r>
          </w:p>
        </w:tc>
        <w:tc>
          <w:tcPr>
            <w:tcW w:w="3041" w:type="dxa"/>
            <w:tcBorders>
              <w:top w:val="nil"/>
              <w:left w:val="nil"/>
              <w:bottom w:val="single" w:sz="4" w:space="0" w:color="auto"/>
              <w:right w:val="single" w:sz="4" w:space="0" w:color="auto"/>
            </w:tcBorders>
            <w:vAlign w:val="center"/>
          </w:tcPr>
          <w:p w:rsidR="003C4A47" w:rsidRPr="00381AE4" w:rsidRDefault="003C4A47" w:rsidP="00A975DC">
            <w:pPr>
              <w:tabs>
                <w:tab w:val="left" w:pos="270"/>
              </w:tabs>
              <w:spacing w:after="0" w:line="240" w:lineRule="auto"/>
              <w:rPr>
                <w:rFonts w:ascii="Arial" w:hAnsi="Arial" w:cs="Arial"/>
                <w:sz w:val="20"/>
                <w:szCs w:val="20"/>
              </w:rPr>
            </w:pPr>
            <w:r w:rsidRPr="00381AE4">
              <w:rPr>
                <w:rFonts w:ascii="Arial" w:hAnsi="Arial" w:cs="Arial"/>
                <w:sz w:val="20"/>
                <w:szCs w:val="20"/>
              </w:rPr>
              <w:t>Impozit pe profit/cifră de afaceri</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jc w:val="center"/>
              <w:rPr>
                <w:rFonts w:ascii="Arial" w:hAnsi="Arial" w:cs="Arial"/>
              </w:rPr>
            </w:pPr>
            <w:r>
              <w:rPr>
                <w:rFonts w:ascii="Arial" w:hAnsi="Arial" w:cs="Arial"/>
                <w:b/>
              </w:rPr>
              <w:t>G</w:t>
            </w:r>
          </w:p>
        </w:tc>
        <w:tc>
          <w:tcPr>
            <w:tcW w:w="3041" w:type="dxa"/>
            <w:tcBorders>
              <w:top w:val="nil"/>
              <w:left w:val="nil"/>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rPr>
                <w:rFonts w:ascii="Arial" w:hAnsi="Arial" w:cs="Arial"/>
              </w:rPr>
            </w:pPr>
            <w:r w:rsidRPr="00381AE4">
              <w:rPr>
                <w:rFonts w:ascii="Arial" w:hAnsi="Arial" w:cs="Arial"/>
                <w:b/>
              </w:rPr>
              <w:t>Dividende</w:t>
            </w: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shd w:val="clear" w:color="auto" w:fill="FFFFFF" w:themeFill="background1"/>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jc w:val="center"/>
              <w:rPr>
                <w:rFonts w:ascii="Arial" w:hAnsi="Arial" w:cs="Arial"/>
              </w:rPr>
            </w:pPr>
            <w:r>
              <w:rPr>
                <w:rFonts w:ascii="Arial" w:hAnsi="Arial" w:cs="Arial"/>
                <w:b/>
              </w:rPr>
              <w:t>H</w:t>
            </w:r>
          </w:p>
        </w:tc>
        <w:tc>
          <w:tcPr>
            <w:tcW w:w="3041" w:type="dxa"/>
            <w:tcBorders>
              <w:top w:val="nil"/>
              <w:left w:val="nil"/>
              <w:bottom w:val="single" w:sz="4" w:space="0" w:color="auto"/>
              <w:right w:val="single" w:sz="4" w:space="0" w:color="auto"/>
            </w:tcBorders>
            <w:shd w:val="clear" w:color="auto" w:fill="F7CAAC" w:themeFill="accent2" w:themeFillTint="66"/>
            <w:vAlign w:val="center"/>
          </w:tcPr>
          <w:p w:rsidR="003C4A47" w:rsidRPr="00381AE4" w:rsidRDefault="003C4A47" w:rsidP="00A975DC">
            <w:pPr>
              <w:tabs>
                <w:tab w:val="left" w:pos="270"/>
              </w:tabs>
              <w:spacing w:after="0" w:line="240" w:lineRule="auto"/>
              <w:rPr>
                <w:rFonts w:ascii="Arial" w:hAnsi="Arial" w:cs="Arial"/>
              </w:rPr>
            </w:pPr>
            <w:r w:rsidRPr="00381AE4">
              <w:rPr>
                <w:rFonts w:ascii="Arial" w:hAnsi="Arial" w:cs="Arial"/>
                <w:b/>
              </w:rPr>
              <w:t>Total utilizări numerar (B+C+D+E+F</w:t>
            </w:r>
            <w:r>
              <w:rPr>
                <w:rFonts w:ascii="Arial" w:hAnsi="Arial" w:cs="Arial"/>
                <w:b/>
              </w:rPr>
              <w:t>+G</w:t>
            </w:r>
            <w:r w:rsidRPr="00381AE4">
              <w:rPr>
                <w:rFonts w:ascii="Arial" w:hAnsi="Arial" w:cs="Arial"/>
                <w:b/>
              </w:rPr>
              <w:t>)</w:t>
            </w:r>
          </w:p>
        </w:tc>
        <w:tc>
          <w:tcPr>
            <w:tcW w:w="900"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shd w:val="clear" w:color="auto" w:fill="F7CAAC" w:themeFill="accent2" w:themeFillTint="66"/>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jc w:val="center"/>
              <w:rPr>
                <w:rFonts w:ascii="Arial" w:hAnsi="Arial" w:cs="Arial"/>
              </w:rPr>
            </w:pPr>
            <w:r>
              <w:rPr>
                <w:rFonts w:ascii="Arial" w:hAnsi="Arial" w:cs="Arial"/>
                <w:b/>
              </w:rPr>
              <w:t>II</w:t>
            </w:r>
          </w:p>
        </w:tc>
        <w:tc>
          <w:tcPr>
            <w:tcW w:w="3041" w:type="dxa"/>
            <w:tcBorders>
              <w:top w:val="nil"/>
              <w:left w:val="nil"/>
              <w:bottom w:val="single" w:sz="4" w:space="0" w:color="auto"/>
              <w:right w:val="single" w:sz="4" w:space="0" w:color="auto"/>
            </w:tcBorders>
            <w:shd w:val="clear" w:color="auto" w:fill="A8D08D" w:themeFill="accent6" w:themeFillTint="99"/>
            <w:vAlign w:val="center"/>
          </w:tcPr>
          <w:p w:rsidR="003C4A47" w:rsidRPr="00381AE4" w:rsidRDefault="003C4A47" w:rsidP="00A975DC">
            <w:pPr>
              <w:tabs>
                <w:tab w:val="left" w:pos="270"/>
              </w:tabs>
              <w:spacing w:after="0" w:line="240" w:lineRule="auto"/>
              <w:rPr>
                <w:rFonts w:ascii="Arial" w:hAnsi="Arial" w:cs="Arial"/>
              </w:rPr>
            </w:pPr>
            <w:r w:rsidRPr="00381AE4">
              <w:rPr>
                <w:rFonts w:ascii="Arial" w:hAnsi="Arial" w:cs="Arial"/>
                <w:b/>
              </w:rPr>
              <w:t>Flux net de numerar (A-</w:t>
            </w:r>
            <w:r>
              <w:rPr>
                <w:rFonts w:ascii="Arial" w:hAnsi="Arial" w:cs="Arial"/>
                <w:b/>
              </w:rPr>
              <w:t>H</w:t>
            </w:r>
            <w:r w:rsidRPr="00381AE4">
              <w:rPr>
                <w:rFonts w:ascii="Arial" w:hAnsi="Arial" w:cs="Arial"/>
                <w:b/>
              </w:rPr>
              <w:t>)</w:t>
            </w:r>
          </w:p>
        </w:tc>
        <w:tc>
          <w:tcPr>
            <w:tcW w:w="900" w:type="dxa"/>
            <w:tcBorders>
              <w:top w:val="nil"/>
              <w:left w:val="nil"/>
              <w:bottom w:val="single" w:sz="4" w:space="0" w:color="auto"/>
              <w:right w:val="single" w:sz="4" w:space="0" w:color="auto"/>
            </w:tcBorders>
            <w:shd w:val="clear" w:color="auto" w:fill="A8D08D" w:themeFill="accent6" w:themeFillTint="99"/>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A8D08D" w:themeFill="accent6" w:themeFillTint="99"/>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shd w:val="clear" w:color="auto" w:fill="A8D08D" w:themeFill="accent6" w:themeFillTint="99"/>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shd w:val="clear" w:color="auto" w:fill="A8D08D" w:themeFill="accent6" w:themeFillTint="99"/>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shd w:val="clear" w:color="auto" w:fill="A8D08D" w:themeFill="accent6" w:themeFillTint="99"/>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shd w:val="clear" w:color="auto" w:fill="A8D08D" w:themeFill="accent6" w:themeFillTint="99"/>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shd w:val="clear" w:color="auto" w:fill="A8D08D" w:themeFill="accent6" w:themeFillTint="99"/>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r w:rsidR="003C4A47" w:rsidRPr="00724F5D" w:rsidTr="00A975DC">
        <w:trPr>
          <w:trHeight w:val="225"/>
        </w:trPr>
        <w:tc>
          <w:tcPr>
            <w:tcW w:w="559" w:type="dxa"/>
            <w:tcBorders>
              <w:top w:val="nil"/>
              <w:left w:val="single" w:sz="4" w:space="0" w:color="auto"/>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jc w:val="center"/>
              <w:rPr>
                <w:rFonts w:ascii="Arial" w:hAnsi="Arial" w:cs="Arial"/>
              </w:rPr>
            </w:pPr>
            <w:r w:rsidRPr="00381AE4">
              <w:rPr>
                <w:rFonts w:ascii="Arial" w:hAnsi="Arial" w:cs="Arial"/>
                <w:b/>
              </w:rPr>
              <w:t>II</w:t>
            </w:r>
            <w:r>
              <w:rPr>
                <w:rFonts w:ascii="Arial" w:hAnsi="Arial" w:cs="Arial"/>
                <w:b/>
              </w:rPr>
              <w:t>I</w:t>
            </w:r>
          </w:p>
        </w:tc>
        <w:tc>
          <w:tcPr>
            <w:tcW w:w="3041" w:type="dxa"/>
            <w:tcBorders>
              <w:top w:val="nil"/>
              <w:left w:val="nil"/>
              <w:bottom w:val="single" w:sz="4" w:space="0" w:color="auto"/>
              <w:right w:val="single" w:sz="4" w:space="0" w:color="auto"/>
            </w:tcBorders>
            <w:shd w:val="clear" w:color="auto" w:fill="FFFFFF" w:themeFill="background1"/>
            <w:vAlign w:val="center"/>
          </w:tcPr>
          <w:p w:rsidR="003C4A47" w:rsidRPr="00381AE4" w:rsidRDefault="003C4A47" w:rsidP="00A975DC">
            <w:pPr>
              <w:tabs>
                <w:tab w:val="left" w:pos="270"/>
              </w:tabs>
              <w:spacing w:after="0" w:line="240" w:lineRule="auto"/>
              <w:rPr>
                <w:rFonts w:ascii="Arial" w:hAnsi="Arial" w:cs="Arial"/>
              </w:rPr>
            </w:pPr>
            <w:r w:rsidRPr="00381AE4">
              <w:rPr>
                <w:rFonts w:ascii="Arial" w:hAnsi="Arial" w:cs="Arial"/>
                <w:b/>
              </w:rPr>
              <w:t>Sold final disponibil (I+</w:t>
            </w:r>
            <w:r>
              <w:rPr>
                <w:rFonts w:ascii="Arial" w:hAnsi="Arial" w:cs="Arial"/>
                <w:b/>
              </w:rPr>
              <w:t>II</w:t>
            </w:r>
            <w:r w:rsidRPr="00381AE4">
              <w:rPr>
                <w:rFonts w:ascii="Arial" w:hAnsi="Arial" w:cs="Arial"/>
                <w:b/>
              </w:rPr>
              <w:t>)</w:t>
            </w: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00"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954"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57"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9"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c>
          <w:tcPr>
            <w:tcW w:w="1041" w:type="dxa"/>
            <w:tcBorders>
              <w:top w:val="nil"/>
              <w:left w:val="nil"/>
              <w:bottom w:val="single" w:sz="4" w:space="0" w:color="auto"/>
              <w:right w:val="single" w:sz="4" w:space="0" w:color="auto"/>
            </w:tcBorders>
            <w:vAlign w:val="center"/>
          </w:tcPr>
          <w:p w:rsidR="003C4A47" w:rsidRPr="00724F5D" w:rsidRDefault="003C4A47" w:rsidP="00A975DC">
            <w:pPr>
              <w:tabs>
                <w:tab w:val="left" w:pos="270"/>
              </w:tabs>
              <w:spacing w:after="0" w:line="240" w:lineRule="auto"/>
              <w:rPr>
                <w:rFonts w:ascii="Arial" w:hAnsi="Arial" w:cs="Arial"/>
                <w:sz w:val="20"/>
                <w:szCs w:val="20"/>
                <w:lang w:val="en-US"/>
              </w:rPr>
            </w:pPr>
          </w:p>
        </w:tc>
      </w:tr>
    </w:tbl>
    <w:p w:rsidR="003C4A47" w:rsidRDefault="003C4A47" w:rsidP="00BF1F8D">
      <w:pPr>
        <w:tabs>
          <w:tab w:val="left" w:pos="270"/>
        </w:tabs>
        <w:spacing w:after="0" w:line="240" w:lineRule="auto"/>
        <w:rPr>
          <w:rFonts w:ascii="Arial" w:hAnsi="Arial" w:cs="Arial"/>
          <w:sz w:val="20"/>
          <w:szCs w:val="20"/>
        </w:rPr>
      </w:pPr>
    </w:p>
    <w:p w:rsidR="003C4A47" w:rsidRDefault="003C4A47" w:rsidP="00BF1F8D">
      <w:pPr>
        <w:tabs>
          <w:tab w:val="left" w:pos="270"/>
        </w:tabs>
        <w:spacing w:after="0" w:line="240" w:lineRule="auto"/>
        <w:rPr>
          <w:rFonts w:ascii="Arial" w:hAnsi="Arial" w:cs="Arial"/>
          <w:sz w:val="20"/>
          <w:szCs w:val="20"/>
        </w:rPr>
      </w:pPr>
    </w:p>
    <w:p w:rsidR="006A2C34" w:rsidRDefault="006A2C34" w:rsidP="00BF1F8D">
      <w:pPr>
        <w:tabs>
          <w:tab w:val="left" w:pos="270"/>
        </w:tabs>
        <w:spacing w:after="0" w:line="240" w:lineRule="auto"/>
        <w:rPr>
          <w:rFonts w:ascii="Arial" w:hAnsi="Arial" w:cs="Arial"/>
          <w:sz w:val="20"/>
          <w:szCs w:val="20"/>
        </w:rPr>
      </w:pPr>
    </w:p>
    <w:p w:rsidR="006A2C34" w:rsidRPr="002F43D6" w:rsidRDefault="002F43D6" w:rsidP="002F43D6">
      <w:pPr>
        <w:tabs>
          <w:tab w:val="left" w:pos="270"/>
        </w:tabs>
        <w:spacing w:after="0" w:line="240" w:lineRule="auto"/>
        <w:jc w:val="both"/>
        <w:rPr>
          <w:rFonts w:ascii="Arial" w:hAnsi="Arial" w:cs="Arial"/>
          <w:sz w:val="20"/>
          <w:szCs w:val="20"/>
        </w:rPr>
      </w:pPr>
      <w:r>
        <w:rPr>
          <w:rFonts w:ascii="Arial" w:hAnsi="Arial" w:cs="Arial"/>
          <w:b/>
          <w:sz w:val="24"/>
          <w:szCs w:val="24"/>
        </w:rPr>
        <w:t>H.4 Justificarea ipotezelor</w:t>
      </w:r>
      <w:r w:rsidR="006A2C34" w:rsidRPr="002F43D6">
        <w:rPr>
          <w:rFonts w:ascii="Arial" w:hAnsi="Arial" w:cs="Arial"/>
          <w:b/>
          <w:sz w:val="24"/>
          <w:szCs w:val="24"/>
        </w:rPr>
        <w:t xml:space="preserve"> </w:t>
      </w:r>
      <w:r>
        <w:rPr>
          <w:rFonts w:ascii="Arial" w:hAnsi="Arial" w:cs="Arial"/>
          <w:sz w:val="20"/>
          <w:szCs w:val="20"/>
        </w:rPr>
        <w:t>pe baza cărora v-aț</w:t>
      </w:r>
      <w:r w:rsidR="006A2C34" w:rsidRPr="002F43D6">
        <w:rPr>
          <w:rFonts w:ascii="Arial" w:hAnsi="Arial" w:cs="Arial"/>
          <w:sz w:val="20"/>
          <w:szCs w:val="20"/>
        </w:rPr>
        <w:t>i construit previziunile</w:t>
      </w:r>
      <w:r>
        <w:rPr>
          <w:rFonts w:ascii="Arial" w:hAnsi="Arial" w:cs="Arial"/>
          <w:sz w:val="20"/>
          <w:szCs w:val="20"/>
        </w:rPr>
        <w:t xml:space="preserve"> financiare de mai sus, astfel încât să</w:t>
      </w:r>
      <w:r w:rsidR="006A2C34" w:rsidRPr="002F43D6">
        <w:rPr>
          <w:rFonts w:ascii="Arial" w:hAnsi="Arial" w:cs="Arial"/>
          <w:sz w:val="20"/>
          <w:szCs w:val="20"/>
        </w:rPr>
        <w:t xml:space="preserve"> </w:t>
      </w:r>
      <w:r>
        <w:rPr>
          <w:rFonts w:ascii="Arial" w:hAnsi="Arial" w:cs="Arial"/>
          <w:sz w:val="20"/>
          <w:szCs w:val="20"/>
        </w:rPr>
        <w:t>explicaț</w:t>
      </w:r>
      <w:r w:rsidR="006A2C34" w:rsidRPr="002F43D6">
        <w:rPr>
          <w:rFonts w:ascii="Arial" w:hAnsi="Arial" w:cs="Arial"/>
          <w:sz w:val="20"/>
          <w:szCs w:val="20"/>
        </w:rPr>
        <w:t xml:space="preserve">i din ce se compun </w:t>
      </w:r>
      <w:r>
        <w:rPr>
          <w:rFonts w:ascii="Arial" w:hAnsi="Arial" w:cs="Arial"/>
          <w:sz w:val="20"/>
          <w:szCs w:val="20"/>
        </w:rPr>
        <w:t>cheltuielile de funcț</w:t>
      </w:r>
      <w:r w:rsidR="006A2C34" w:rsidRPr="002F43D6">
        <w:rPr>
          <w:rFonts w:ascii="Arial" w:hAnsi="Arial" w:cs="Arial"/>
          <w:sz w:val="20"/>
          <w:szCs w:val="20"/>
        </w:rPr>
        <w:t>ionare</w:t>
      </w:r>
      <w:r>
        <w:rPr>
          <w:rFonts w:ascii="Arial" w:hAnsi="Arial" w:cs="Arial"/>
          <w:sz w:val="20"/>
          <w:szCs w:val="20"/>
        </w:rPr>
        <w:t xml:space="preserve"> și cum evoluează</w:t>
      </w:r>
      <w:r w:rsidR="006A2C34" w:rsidRPr="002F43D6">
        <w:rPr>
          <w:rFonts w:ascii="Arial" w:hAnsi="Arial" w:cs="Arial"/>
          <w:sz w:val="20"/>
          <w:szCs w:val="20"/>
        </w:rPr>
        <w:t xml:space="preserve"> valorile estimate ale acestora pe durata celor 3 ani</w:t>
      </w:r>
      <w:r>
        <w:rPr>
          <w:rFonts w:ascii="Arial" w:hAnsi="Arial" w:cs="Arial"/>
          <w:sz w:val="20"/>
          <w:szCs w:val="20"/>
        </w:rPr>
        <w:t>, modul în care ați estimat volumul producț</w:t>
      </w:r>
      <w:r w:rsidR="006A2C34" w:rsidRPr="002F43D6">
        <w:rPr>
          <w:rFonts w:ascii="Arial" w:hAnsi="Arial" w:cs="Arial"/>
          <w:sz w:val="20"/>
          <w:szCs w:val="20"/>
        </w:rPr>
        <w:t>iei</w:t>
      </w:r>
      <w:r>
        <w:rPr>
          <w:rFonts w:ascii="Arial" w:hAnsi="Arial" w:cs="Arial"/>
          <w:sz w:val="20"/>
          <w:szCs w:val="20"/>
        </w:rPr>
        <w:t>/serviciilor vâ</w:t>
      </w:r>
      <w:r w:rsidR="006A2C34" w:rsidRPr="002F43D6">
        <w:rPr>
          <w:rFonts w:ascii="Arial" w:hAnsi="Arial" w:cs="Arial"/>
          <w:sz w:val="20"/>
          <w:szCs w:val="20"/>
        </w:rPr>
        <w:t>ndute</w:t>
      </w:r>
      <w:r>
        <w:rPr>
          <w:rFonts w:ascii="Arial" w:hAnsi="Arial" w:cs="Arial"/>
          <w:sz w:val="20"/>
          <w:szCs w:val="20"/>
        </w:rPr>
        <w:t xml:space="preserve"> precum și prețurile/tarifele estimate, împreună cu modul în care estimați că</w:t>
      </w:r>
      <w:r w:rsidR="006A2C34" w:rsidRPr="002F43D6">
        <w:rPr>
          <w:rFonts w:ascii="Arial" w:hAnsi="Arial" w:cs="Arial"/>
          <w:sz w:val="20"/>
          <w:szCs w:val="20"/>
        </w:rPr>
        <w:t xml:space="preserve"> vor ev</w:t>
      </w:r>
      <w:r>
        <w:rPr>
          <w:rFonts w:ascii="Arial" w:hAnsi="Arial" w:cs="Arial"/>
          <w:sz w:val="20"/>
          <w:szCs w:val="20"/>
        </w:rPr>
        <w:t>olua acestea în urmă</w:t>
      </w:r>
      <w:r w:rsidR="006A2C34" w:rsidRPr="002F43D6">
        <w:rPr>
          <w:rFonts w:ascii="Arial" w:hAnsi="Arial" w:cs="Arial"/>
          <w:sz w:val="20"/>
          <w:szCs w:val="20"/>
        </w:rPr>
        <w:t>torii 3 ani.</w:t>
      </w:r>
    </w:p>
    <w:p w:rsidR="003059E4" w:rsidRPr="002F43D6" w:rsidRDefault="003059E4" w:rsidP="002F43D6">
      <w:pPr>
        <w:tabs>
          <w:tab w:val="left" w:pos="270"/>
        </w:tabs>
        <w:spacing w:after="0" w:line="240" w:lineRule="auto"/>
        <w:jc w:val="both"/>
        <w:rPr>
          <w:rFonts w:ascii="Arial" w:hAnsi="Arial" w:cs="Arial"/>
          <w:sz w:val="20"/>
          <w:szCs w:val="20"/>
        </w:rPr>
      </w:pPr>
      <w:r w:rsidRPr="002F43D6">
        <w:rPr>
          <w:rFonts w:ascii="Arial" w:hAnsi="Arial" w:cs="Arial"/>
          <w:sz w:val="20"/>
          <w:szCs w:val="20"/>
        </w:rPr>
        <w:t>Toate sumele d</w:t>
      </w:r>
      <w:r w:rsidR="002F43D6">
        <w:rPr>
          <w:rFonts w:ascii="Arial" w:hAnsi="Arial" w:cs="Arial"/>
          <w:sz w:val="20"/>
          <w:szCs w:val="20"/>
        </w:rPr>
        <w:t>in cadrul secț</w:t>
      </w:r>
      <w:r w:rsidRPr="002F43D6">
        <w:rPr>
          <w:rFonts w:ascii="Arial" w:hAnsi="Arial" w:cs="Arial"/>
          <w:sz w:val="20"/>
          <w:szCs w:val="20"/>
        </w:rPr>
        <w:t>iunilor H.1, H.2, H.3 vor fi exp</w:t>
      </w:r>
      <w:r w:rsidR="002F43D6">
        <w:rPr>
          <w:rFonts w:ascii="Arial" w:hAnsi="Arial" w:cs="Arial"/>
          <w:sz w:val="20"/>
          <w:szCs w:val="20"/>
        </w:rPr>
        <w:t>rimate î</w:t>
      </w:r>
      <w:r w:rsidRPr="002F43D6">
        <w:rPr>
          <w:rFonts w:ascii="Arial" w:hAnsi="Arial" w:cs="Arial"/>
          <w:sz w:val="20"/>
          <w:szCs w:val="20"/>
        </w:rPr>
        <w:t>n LEI.</w:t>
      </w:r>
    </w:p>
    <w:tbl>
      <w:tblPr>
        <w:tblStyle w:val="TableGrid"/>
        <w:tblW w:w="10440" w:type="dxa"/>
        <w:tblInd w:w="108" w:type="dxa"/>
        <w:tblLook w:val="04A0" w:firstRow="1" w:lastRow="0" w:firstColumn="1" w:lastColumn="0" w:noHBand="0" w:noVBand="1"/>
      </w:tblPr>
      <w:tblGrid>
        <w:gridCol w:w="10440"/>
      </w:tblGrid>
      <w:tr w:rsidR="00A47B87" w:rsidTr="00A47B87">
        <w:trPr>
          <w:trHeight w:val="432"/>
        </w:trPr>
        <w:tc>
          <w:tcPr>
            <w:tcW w:w="10440" w:type="dxa"/>
            <w:vAlign w:val="center"/>
          </w:tcPr>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p w:rsidR="00A47B87" w:rsidRDefault="00A47B87" w:rsidP="00A47B87">
            <w:pPr>
              <w:pStyle w:val="ListParagraph"/>
              <w:tabs>
                <w:tab w:val="left" w:pos="270"/>
                <w:tab w:val="left" w:pos="540"/>
                <w:tab w:val="left" w:pos="630"/>
              </w:tabs>
              <w:ind w:left="0"/>
              <w:jc w:val="both"/>
              <w:rPr>
                <w:rFonts w:ascii="Arial" w:hAnsi="Arial" w:cs="Arial"/>
              </w:rPr>
            </w:pPr>
          </w:p>
        </w:tc>
      </w:tr>
    </w:tbl>
    <w:p w:rsidR="006A2C34" w:rsidRPr="002F43D6" w:rsidRDefault="006A2C34" w:rsidP="00BF1F8D">
      <w:pPr>
        <w:tabs>
          <w:tab w:val="left" w:pos="270"/>
        </w:tabs>
        <w:spacing w:after="0" w:line="240" w:lineRule="auto"/>
        <w:rPr>
          <w:rFonts w:ascii="Arial" w:hAnsi="Arial" w:cs="Arial"/>
          <w:sz w:val="20"/>
          <w:szCs w:val="20"/>
        </w:rPr>
      </w:pPr>
    </w:p>
    <w:p w:rsidR="006A2C34" w:rsidRPr="00724F5D" w:rsidRDefault="006A2C34" w:rsidP="00BF1F8D">
      <w:pPr>
        <w:tabs>
          <w:tab w:val="left" w:pos="270"/>
        </w:tabs>
        <w:spacing w:after="0" w:line="240" w:lineRule="auto"/>
        <w:rPr>
          <w:rFonts w:ascii="Arial" w:hAnsi="Arial" w:cs="Arial"/>
          <w:sz w:val="20"/>
          <w:szCs w:val="20"/>
        </w:rPr>
      </w:pPr>
    </w:p>
    <w:p w:rsidR="005E79AB" w:rsidRDefault="00724F5D" w:rsidP="00BF1F8D">
      <w:pPr>
        <w:tabs>
          <w:tab w:val="left" w:pos="270"/>
        </w:tabs>
        <w:spacing w:after="0" w:line="240" w:lineRule="auto"/>
        <w:rPr>
          <w:rFonts w:ascii="Arial" w:hAnsi="Arial" w:cs="Arial"/>
          <w:b/>
          <w:sz w:val="24"/>
          <w:szCs w:val="24"/>
        </w:rPr>
      </w:pPr>
      <w:r>
        <w:rPr>
          <w:rFonts w:ascii="Arial" w:hAnsi="Arial" w:cs="Arial"/>
          <w:b/>
          <w:sz w:val="24"/>
          <w:szCs w:val="24"/>
        </w:rPr>
        <w:t>H.</w:t>
      </w:r>
      <w:r w:rsidR="006A2C34">
        <w:rPr>
          <w:rFonts w:ascii="Arial" w:hAnsi="Arial" w:cs="Arial"/>
          <w:b/>
          <w:sz w:val="24"/>
          <w:szCs w:val="24"/>
        </w:rPr>
        <w:t>5</w:t>
      </w:r>
      <w:r>
        <w:rPr>
          <w:rFonts w:ascii="Arial" w:hAnsi="Arial" w:cs="Arial"/>
          <w:b/>
          <w:sz w:val="24"/>
          <w:szCs w:val="24"/>
        </w:rPr>
        <w:t xml:space="preserve">. </w:t>
      </w:r>
      <w:r w:rsidR="005E79AB" w:rsidRPr="005E79AB">
        <w:rPr>
          <w:rFonts w:ascii="Arial" w:hAnsi="Arial" w:cs="Arial"/>
          <w:b/>
          <w:sz w:val="24"/>
          <w:szCs w:val="24"/>
        </w:rPr>
        <w:t xml:space="preserve">Structura de finanţare a proiectului </w:t>
      </w:r>
    </w:p>
    <w:tbl>
      <w:tblPr>
        <w:tblStyle w:val="TableGrid"/>
        <w:tblW w:w="0" w:type="auto"/>
        <w:tblInd w:w="108" w:type="dxa"/>
        <w:tblLook w:val="04A0" w:firstRow="1" w:lastRow="0" w:firstColumn="1" w:lastColumn="0" w:noHBand="0" w:noVBand="1"/>
      </w:tblPr>
      <w:tblGrid>
        <w:gridCol w:w="3600"/>
        <w:gridCol w:w="2766"/>
        <w:gridCol w:w="2364"/>
      </w:tblGrid>
      <w:tr w:rsidR="007C6AF9" w:rsidTr="007C6AF9">
        <w:trPr>
          <w:trHeight w:val="576"/>
        </w:trPr>
        <w:tc>
          <w:tcPr>
            <w:tcW w:w="3600" w:type="dxa"/>
            <w:vAlign w:val="center"/>
          </w:tcPr>
          <w:p w:rsidR="007C6AF9" w:rsidRPr="007C6AF9" w:rsidRDefault="007C6AF9" w:rsidP="00BF1F8D">
            <w:pPr>
              <w:tabs>
                <w:tab w:val="left" w:pos="270"/>
              </w:tabs>
              <w:rPr>
                <w:rFonts w:ascii="Arial" w:hAnsi="Arial" w:cs="Arial"/>
                <w:i/>
                <w:sz w:val="20"/>
                <w:szCs w:val="20"/>
              </w:rPr>
            </w:pPr>
            <w:r w:rsidRPr="007C6AF9">
              <w:rPr>
                <w:rFonts w:ascii="Arial" w:hAnsi="Arial" w:cs="Arial"/>
                <w:i/>
                <w:sz w:val="20"/>
                <w:szCs w:val="20"/>
              </w:rPr>
              <w:t>Sursa de finanțare</w:t>
            </w:r>
          </w:p>
        </w:tc>
        <w:tc>
          <w:tcPr>
            <w:tcW w:w="2766" w:type="dxa"/>
            <w:vAlign w:val="center"/>
          </w:tcPr>
          <w:p w:rsidR="007C6AF9" w:rsidRDefault="007C6AF9" w:rsidP="007C6AF9">
            <w:pPr>
              <w:tabs>
                <w:tab w:val="left" w:pos="270"/>
              </w:tabs>
              <w:jc w:val="center"/>
              <w:rPr>
                <w:rFonts w:ascii="Arial" w:hAnsi="Arial" w:cs="Arial"/>
                <w:sz w:val="20"/>
                <w:szCs w:val="20"/>
              </w:rPr>
            </w:pPr>
            <w:r>
              <w:rPr>
                <w:rFonts w:ascii="Arial" w:hAnsi="Arial" w:cs="Arial"/>
                <w:sz w:val="20"/>
                <w:szCs w:val="20"/>
              </w:rPr>
              <w:t>LEI</w:t>
            </w:r>
          </w:p>
        </w:tc>
        <w:tc>
          <w:tcPr>
            <w:tcW w:w="2364" w:type="dxa"/>
            <w:vAlign w:val="center"/>
          </w:tcPr>
          <w:p w:rsidR="007C6AF9" w:rsidRDefault="007C6AF9" w:rsidP="007C6AF9">
            <w:pPr>
              <w:tabs>
                <w:tab w:val="left" w:pos="270"/>
              </w:tabs>
              <w:jc w:val="center"/>
              <w:rPr>
                <w:rFonts w:ascii="Arial" w:hAnsi="Arial" w:cs="Arial"/>
                <w:sz w:val="20"/>
                <w:szCs w:val="20"/>
              </w:rPr>
            </w:pPr>
            <w:r>
              <w:rPr>
                <w:rFonts w:ascii="Arial" w:hAnsi="Arial" w:cs="Arial"/>
                <w:sz w:val="20"/>
                <w:szCs w:val="20"/>
              </w:rPr>
              <w:t>%</w:t>
            </w:r>
          </w:p>
        </w:tc>
      </w:tr>
      <w:tr w:rsidR="007C6AF9" w:rsidTr="007C6AF9">
        <w:trPr>
          <w:trHeight w:val="288"/>
        </w:trPr>
        <w:tc>
          <w:tcPr>
            <w:tcW w:w="3600" w:type="dxa"/>
            <w:vAlign w:val="center"/>
          </w:tcPr>
          <w:p w:rsidR="007C6AF9" w:rsidRDefault="007C6AF9" w:rsidP="00BF1F8D">
            <w:pPr>
              <w:tabs>
                <w:tab w:val="left" w:pos="270"/>
              </w:tabs>
              <w:rPr>
                <w:rFonts w:ascii="Arial" w:hAnsi="Arial" w:cs="Arial"/>
                <w:sz w:val="20"/>
                <w:szCs w:val="20"/>
              </w:rPr>
            </w:pPr>
            <w:r>
              <w:rPr>
                <w:rFonts w:ascii="Arial" w:hAnsi="Arial" w:cs="Arial"/>
                <w:sz w:val="20"/>
                <w:szCs w:val="20"/>
              </w:rPr>
              <w:t>Ajutor de minimis</w:t>
            </w:r>
            <w:r w:rsidR="00A24390">
              <w:rPr>
                <w:rFonts w:ascii="Arial" w:hAnsi="Arial" w:cs="Arial"/>
                <w:sz w:val="20"/>
                <w:szCs w:val="20"/>
              </w:rPr>
              <w:t xml:space="preserve"> (maxim </w:t>
            </w:r>
            <w:r w:rsidR="00A24390" w:rsidRPr="00A24390">
              <w:rPr>
                <w:rFonts w:ascii="Arial" w:hAnsi="Arial" w:cs="Arial"/>
                <w:sz w:val="20"/>
                <w:szCs w:val="20"/>
              </w:rPr>
              <w:t>178.340</w:t>
            </w:r>
            <w:r w:rsidR="00A24390">
              <w:rPr>
                <w:rFonts w:ascii="Arial" w:hAnsi="Arial" w:cs="Arial"/>
                <w:sz w:val="20"/>
                <w:szCs w:val="20"/>
              </w:rPr>
              <w:t xml:space="preserve"> lei)</w:t>
            </w:r>
          </w:p>
        </w:tc>
        <w:tc>
          <w:tcPr>
            <w:tcW w:w="2766" w:type="dxa"/>
            <w:vAlign w:val="center"/>
          </w:tcPr>
          <w:p w:rsidR="007C6AF9" w:rsidRDefault="007C6AF9" w:rsidP="00BF1F8D">
            <w:pPr>
              <w:tabs>
                <w:tab w:val="left" w:pos="270"/>
              </w:tabs>
              <w:rPr>
                <w:rFonts w:ascii="Arial" w:hAnsi="Arial" w:cs="Arial"/>
                <w:sz w:val="20"/>
                <w:szCs w:val="20"/>
              </w:rPr>
            </w:pPr>
          </w:p>
        </w:tc>
        <w:tc>
          <w:tcPr>
            <w:tcW w:w="2364" w:type="dxa"/>
            <w:vAlign w:val="center"/>
          </w:tcPr>
          <w:p w:rsidR="007C6AF9" w:rsidRDefault="007C6AF9" w:rsidP="00BF1F8D">
            <w:pPr>
              <w:tabs>
                <w:tab w:val="left" w:pos="270"/>
              </w:tabs>
              <w:rPr>
                <w:rFonts w:ascii="Arial" w:hAnsi="Arial" w:cs="Arial"/>
                <w:sz w:val="20"/>
                <w:szCs w:val="20"/>
              </w:rPr>
            </w:pPr>
          </w:p>
        </w:tc>
      </w:tr>
      <w:tr w:rsidR="007C6AF9" w:rsidTr="007C6AF9">
        <w:trPr>
          <w:trHeight w:val="288"/>
        </w:trPr>
        <w:tc>
          <w:tcPr>
            <w:tcW w:w="3600" w:type="dxa"/>
            <w:vAlign w:val="center"/>
          </w:tcPr>
          <w:p w:rsidR="007C6AF9" w:rsidRPr="007C6AF9" w:rsidRDefault="007C6AF9" w:rsidP="007C6AF9">
            <w:pPr>
              <w:pStyle w:val="ListParagraph"/>
              <w:numPr>
                <w:ilvl w:val="0"/>
                <w:numId w:val="12"/>
              </w:numPr>
              <w:tabs>
                <w:tab w:val="left" w:pos="270"/>
              </w:tabs>
              <w:ind w:left="540" w:hanging="180"/>
              <w:rPr>
                <w:rFonts w:ascii="Arial" w:hAnsi="Arial" w:cs="Arial"/>
                <w:sz w:val="20"/>
                <w:szCs w:val="20"/>
              </w:rPr>
            </w:pPr>
            <w:r>
              <w:rPr>
                <w:rFonts w:ascii="Arial" w:hAnsi="Arial" w:cs="Arial"/>
                <w:sz w:val="20"/>
                <w:szCs w:val="20"/>
              </w:rPr>
              <w:t>din care, tranșa 1</w:t>
            </w:r>
          </w:p>
        </w:tc>
        <w:tc>
          <w:tcPr>
            <w:tcW w:w="2766" w:type="dxa"/>
            <w:vAlign w:val="center"/>
          </w:tcPr>
          <w:p w:rsidR="007C6AF9" w:rsidRDefault="007C6AF9" w:rsidP="00BF1F8D">
            <w:pPr>
              <w:tabs>
                <w:tab w:val="left" w:pos="270"/>
              </w:tabs>
              <w:rPr>
                <w:rFonts w:ascii="Arial" w:hAnsi="Arial" w:cs="Arial"/>
                <w:sz w:val="20"/>
                <w:szCs w:val="20"/>
              </w:rPr>
            </w:pPr>
          </w:p>
        </w:tc>
        <w:tc>
          <w:tcPr>
            <w:tcW w:w="2364" w:type="dxa"/>
            <w:vAlign w:val="center"/>
          </w:tcPr>
          <w:p w:rsidR="007C6AF9" w:rsidRDefault="007C6AF9" w:rsidP="00BF1F8D">
            <w:pPr>
              <w:tabs>
                <w:tab w:val="left" w:pos="270"/>
              </w:tabs>
              <w:rPr>
                <w:rFonts w:ascii="Arial" w:hAnsi="Arial" w:cs="Arial"/>
                <w:sz w:val="20"/>
                <w:szCs w:val="20"/>
              </w:rPr>
            </w:pPr>
          </w:p>
        </w:tc>
      </w:tr>
      <w:tr w:rsidR="007C6AF9" w:rsidTr="007C6AF9">
        <w:trPr>
          <w:trHeight w:val="288"/>
        </w:trPr>
        <w:tc>
          <w:tcPr>
            <w:tcW w:w="3600" w:type="dxa"/>
            <w:vAlign w:val="center"/>
          </w:tcPr>
          <w:p w:rsidR="007C6AF9" w:rsidRPr="007C6AF9" w:rsidRDefault="007C6AF9" w:rsidP="007C6AF9">
            <w:pPr>
              <w:pStyle w:val="ListParagraph"/>
              <w:numPr>
                <w:ilvl w:val="0"/>
                <w:numId w:val="12"/>
              </w:numPr>
              <w:tabs>
                <w:tab w:val="left" w:pos="270"/>
              </w:tabs>
              <w:ind w:left="540" w:hanging="180"/>
              <w:rPr>
                <w:rFonts w:ascii="Arial" w:hAnsi="Arial" w:cs="Arial"/>
                <w:sz w:val="20"/>
                <w:szCs w:val="20"/>
              </w:rPr>
            </w:pPr>
            <w:r>
              <w:rPr>
                <w:rFonts w:ascii="Arial" w:hAnsi="Arial" w:cs="Arial"/>
                <w:sz w:val="20"/>
                <w:szCs w:val="20"/>
              </w:rPr>
              <w:t>din care, tranșa 2</w:t>
            </w:r>
          </w:p>
        </w:tc>
        <w:tc>
          <w:tcPr>
            <w:tcW w:w="2766" w:type="dxa"/>
            <w:vAlign w:val="center"/>
          </w:tcPr>
          <w:p w:rsidR="007C6AF9" w:rsidRDefault="007C6AF9" w:rsidP="00BF1F8D">
            <w:pPr>
              <w:tabs>
                <w:tab w:val="left" w:pos="270"/>
              </w:tabs>
              <w:rPr>
                <w:rFonts w:ascii="Arial" w:hAnsi="Arial" w:cs="Arial"/>
                <w:sz w:val="20"/>
                <w:szCs w:val="20"/>
              </w:rPr>
            </w:pPr>
          </w:p>
        </w:tc>
        <w:tc>
          <w:tcPr>
            <w:tcW w:w="2364" w:type="dxa"/>
            <w:vAlign w:val="center"/>
          </w:tcPr>
          <w:p w:rsidR="007C6AF9" w:rsidRDefault="007C6AF9" w:rsidP="00BF1F8D">
            <w:pPr>
              <w:tabs>
                <w:tab w:val="left" w:pos="270"/>
              </w:tabs>
              <w:rPr>
                <w:rFonts w:ascii="Arial" w:hAnsi="Arial" w:cs="Arial"/>
                <w:sz w:val="20"/>
                <w:szCs w:val="20"/>
              </w:rPr>
            </w:pPr>
          </w:p>
        </w:tc>
      </w:tr>
      <w:tr w:rsidR="00CC7942" w:rsidTr="007C6AF9">
        <w:trPr>
          <w:trHeight w:val="288"/>
        </w:trPr>
        <w:tc>
          <w:tcPr>
            <w:tcW w:w="3600" w:type="dxa"/>
            <w:vAlign w:val="center"/>
          </w:tcPr>
          <w:p w:rsidR="00CC7942" w:rsidRPr="00CC7942" w:rsidRDefault="00CC7942" w:rsidP="00CC7942">
            <w:pPr>
              <w:tabs>
                <w:tab w:val="left" w:pos="270"/>
              </w:tabs>
              <w:rPr>
                <w:rFonts w:ascii="Arial" w:hAnsi="Arial" w:cs="Arial"/>
                <w:sz w:val="20"/>
                <w:szCs w:val="20"/>
              </w:rPr>
            </w:pPr>
            <w:r>
              <w:rPr>
                <w:rFonts w:ascii="Arial" w:hAnsi="Arial" w:cs="Arial"/>
                <w:sz w:val="20"/>
                <w:szCs w:val="20"/>
              </w:rPr>
              <w:t>Valoare credite</w:t>
            </w:r>
          </w:p>
        </w:tc>
        <w:tc>
          <w:tcPr>
            <w:tcW w:w="2766" w:type="dxa"/>
            <w:vAlign w:val="center"/>
          </w:tcPr>
          <w:p w:rsidR="00CC7942" w:rsidRDefault="00CC7942" w:rsidP="00BF1F8D">
            <w:pPr>
              <w:tabs>
                <w:tab w:val="left" w:pos="270"/>
              </w:tabs>
              <w:rPr>
                <w:rFonts w:ascii="Arial" w:hAnsi="Arial" w:cs="Arial"/>
                <w:sz w:val="20"/>
                <w:szCs w:val="20"/>
              </w:rPr>
            </w:pPr>
          </w:p>
        </w:tc>
        <w:tc>
          <w:tcPr>
            <w:tcW w:w="2364" w:type="dxa"/>
            <w:vAlign w:val="center"/>
          </w:tcPr>
          <w:p w:rsidR="00CC7942" w:rsidRDefault="00CC7942" w:rsidP="00BF1F8D">
            <w:pPr>
              <w:tabs>
                <w:tab w:val="left" w:pos="270"/>
              </w:tabs>
              <w:rPr>
                <w:rFonts w:ascii="Arial" w:hAnsi="Arial" w:cs="Arial"/>
                <w:sz w:val="20"/>
                <w:szCs w:val="20"/>
              </w:rPr>
            </w:pPr>
          </w:p>
        </w:tc>
      </w:tr>
      <w:tr w:rsidR="007C6AF9" w:rsidTr="007C6AF9">
        <w:trPr>
          <w:trHeight w:val="288"/>
        </w:trPr>
        <w:tc>
          <w:tcPr>
            <w:tcW w:w="3600" w:type="dxa"/>
            <w:vAlign w:val="center"/>
          </w:tcPr>
          <w:p w:rsidR="007C6AF9" w:rsidRDefault="007C6AF9" w:rsidP="00BF1F8D">
            <w:pPr>
              <w:tabs>
                <w:tab w:val="left" w:pos="270"/>
              </w:tabs>
              <w:rPr>
                <w:rFonts w:ascii="Arial" w:hAnsi="Arial" w:cs="Arial"/>
                <w:sz w:val="20"/>
                <w:szCs w:val="20"/>
              </w:rPr>
            </w:pPr>
            <w:r w:rsidRPr="007C6AF9">
              <w:rPr>
                <w:rFonts w:ascii="Arial" w:hAnsi="Arial" w:cs="Arial"/>
                <w:sz w:val="20"/>
                <w:szCs w:val="20"/>
              </w:rPr>
              <w:t>Aport propriu</w:t>
            </w:r>
          </w:p>
        </w:tc>
        <w:tc>
          <w:tcPr>
            <w:tcW w:w="2766" w:type="dxa"/>
            <w:vAlign w:val="center"/>
          </w:tcPr>
          <w:p w:rsidR="007C6AF9" w:rsidRDefault="007C6AF9" w:rsidP="00BF1F8D">
            <w:pPr>
              <w:tabs>
                <w:tab w:val="left" w:pos="270"/>
              </w:tabs>
              <w:rPr>
                <w:rFonts w:ascii="Arial" w:hAnsi="Arial" w:cs="Arial"/>
                <w:sz w:val="20"/>
                <w:szCs w:val="20"/>
              </w:rPr>
            </w:pPr>
          </w:p>
        </w:tc>
        <w:tc>
          <w:tcPr>
            <w:tcW w:w="2364" w:type="dxa"/>
            <w:vAlign w:val="center"/>
          </w:tcPr>
          <w:p w:rsidR="007C6AF9" w:rsidRDefault="007C6AF9" w:rsidP="00BF1F8D">
            <w:pPr>
              <w:tabs>
                <w:tab w:val="left" w:pos="270"/>
              </w:tabs>
              <w:rPr>
                <w:rFonts w:ascii="Arial" w:hAnsi="Arial" w:cs="Arial"/>
                <w:sz w:val="20"/>
                <w:szCs w:val="20"/>
              </w:rPr>
            </w:pPr>
          </w:p>
        </w:tc>
      </w:tr>
      <w:tr w:rsidR="007C6AF9" w:rsidTr="007C6AF9">
        <w:trPr>
          <w:trHeight w:val="288"/>
        </w:trPr>
        <w:tc>
          <w:tcPr>
            <w:tcW w:w="3600" w:type="dxa"/>
            <w:vAlign w:val="center"/>
          </w:tcPr>
          <w:p w:rsidR="007C6AF9" w:rsidRDefault="00CC7942" w:rsidP="00BF1F8D">
            <w:pPr>
              <w:tabs>
                <w:tab w:val="left" w:pos="270"/>
              </w:tabs>
              <w:rPr>
                <w:rFonts w:ascii="Arial" w:hAnsi="Arial" w:cs="Arial"/>
                <w:sz w:val="20"/>
                <w:szCs w:val="20"/>
              </w:rPr>
            </w:pPr>
            <w:r>
              <w:rPr>
                <w:rFonts w:ascii="Arial" w:hAnsi="Arial" w:cs="Arial"/>
                <w:sz w:val="20"/>
                <w:szCs w:val="20"/>
              </w:rPr>
              <w:t xml:space="preserve">Valoarea totală a proiectului </w:t>
            </w:r>
          </w:p>
        </w:tc>
        <w:tc>
          <w:tcPr>
            <w:tcW w:w="2766" w:type="dxa"/>
            <w:vAlign w:val="center"/>
          </w:tcPr>
          <w:p w:rsidR="007C6AF9" w:rsidRDefault="007C6AF9" w:rsidP="00BF1F8D">
            <w:pPr>
              <w:tabs>
                <w:tab w:val="left" w:pos="270"/>
              </w:tabs>
              <w:rPr>
                <w:rFonts w:ascii="Arial" w:hAnsi="Arial" w:cs="Arial"/>
                <w:sz w:val="20"/>
                <w:szCs w:val="20"/>
              </w:rPr>
            </w:pPr>
          </w:p>
        </w:tc>
        <w:tc>
          <w:tcPr>
            <w:tcW w:w="2364" w:type="dxa"/>
            <w:vAlign w:val="center"/>
          </w:tcPr>
          <w:p w:rsidR="007C6AF9" w:rsidRDefault="007C6AF9" w:rsidP="00BF1F8D">
            <w:pPr>
              <w:tabs>
                <w:tab w:val="left" w:pos="270"/>
              </w:tabs>
              <w:rPr>
                <w:rFonts w:ascii="Arial" w:hAnsi="Arial" w:cs="Arial"/>
                <w:sz w:val="20"/>
                <w:szCs w:val="20"/>
              </w:rPr>
            </w:pPr>
          </w:p>
        </w:tc>
      </w:tr>
    </w:tbl>
    <w:p w:rsidR="00171EFE" w:rsidRPr="00171EFE" w:rsidRDefault="00171EFE" w:rsidP="00BF1F8D">
      <w:pPr>
        <w:tabs>
          <w:tab w:val="left" w:pos="270"/>
        </w:tabs>
        <w:spacing w:after="0" w:line="240" w:lineRule="auto"/>
        <w:rPr>
          <w:rFonts w:ascii="Arial" w:hAnsi="Arial" w:cs="Arial"/>
          <w:sz w:val="24"/>
          <w:szCs w:val="24"/>
        </w:rPr>
      </w:pPr>
    </w:p>
    <w:p w:rsidR="00A520C1" w:rsidRDefault="00BF1F8D" w:rsidP="00BF1F8D">
      <w:pPr>
        <w:pStyle w:val="ListParagraph"/>
        <w:numPr>
          <w:ilvl w:val="0"/>
          <w:numId w:val="20"/>
        </w:numPr>
        <w:tabs>
          <w:tab w:val="left" w:pos="270"/>
        </w:tabs>
        <w:spacing w:after="0" w:line="240" w:lineRule="auto"/>
        <w:ind w:left="180" w:hanging="180"/>
        <w:rPr>
          <w:rFonts w:ascii="Arial" w:hAnsi="Arial" w:cs="Arial"/>
          <w:b/>
          <w:sz w:val="24"/>
          <w:szCs w:val="24"/>
        </w:rPr>
      </w:pPr>
      <w:r w:rsidRPr="00BF1F8D">
        <w:rPr>
          <w:rFonts w:ascii="Arial" w:hAnsi="Arial" w:cs="Arial"/>
          <w:b/>
          <w:sz w:val="24"/>
          <w:szCs w:val="24"/>
        </w:rPr>
        <w:t xml:space="preserve">ASPECTE </w:t>
      </w:r>
      <w:r w:rsidR="00291961">
        <w:rPr>
          <w:rFonts w:ascii="Arial" w:hAnsi="Arial" w:cs="Arial"/>
          <w:b/>
          <w:sz w:val="24"/>
          <w:szCs w:val="24"/>
        </w:rPr>
        <w:t xml:space="preserve">SPECIFICE </w:t>
      </w:r>
      <w:r w:rsidRPr="00BF1F8D">
        <w:rPr>
          <w:rFonts w:ascii="Arial" w:hAnsi="Arial" w:cs="Arial"/>
          <w:b/>
          <w:sz w:val="24"/>
          <w:szCs w:val="24"/>
        </w:rPr>
        <w:t>LEGATE DE IMPLEMENTAREA PLANULUI DE AFACERE</w:t>
      </w:r>
    </w:p>
    <w:p w:rsidR="00A23332" w:rsidRDefault="00A23332" w:rsidP="00A23332">
      <w:pPr>
        <w:pStyle w:val="ListParagraph"/>
        <w:tabs>
          <w:tab w:val="left" w:pos="270"/>
        </w:tabs>
        <w:spacing w:after="0" w:line="240" w:lineRule="auto"/>
        <w:ind w:left="180"/>
        <w:rPr>
          <w:rFonts w:ascii="Arial" w:hAnsi="Arial" w:cs="Arial"/>
          <w:b/>
          <w:sz w:val="24"/>
          <w:szCs w:val="24"/>
        </w:rPr>
      </w:pPr>
    </w:p>
    <w:p w:rsidR="00BF1F8D" w:rsidRDefault="00A23332" w:rsidP="00BF1F8D">
      <w:pPr>
        <w:tabs>
          <w:tab w:val="left" w:pos="270"/>
        </w:tabs>
        <w:spacing w:after="0" w:line="240" w:lineRule="auto"/>
        <w:rPr>
          <w:rFonts w:ascii="Arial" w:hAnsi="Arial" w:cs="Arial"/>
          <w:b/>
          <w:sz w:val="24"/>
          <w:szCs w:val="24"/>
        </w:rPr>
      </w:pPr>
      <w:r>
        <w:rPr>
          <w:rFonts w:ascii="Arial" w:hAnsi="Arial" w:cs="Arial"/>
          <w:b/>
          <w:sz w:val="24"/>
          <w:szCs w:val="24"/>
        </w:rPr>
        <w:t>I</w:t>
      </w:r>
      <w:r w:rsidR="00BF1F8D">
        <w:rPr>
          <w:rFonts w:ascii="Arial" w:hAnsi="Arial" w:cs="Arial"/>
          <w:b/>
          <w:sz w:val="24"/>
          <w:szCs w:val="24"/>
        </w:rPr>
        <w:t>.1</w:t>
      </w:r>
      <w:r>
        <w:rPr>
          <w:rFonts w:ascii="Arial" w:hAnsi="Arial" w:cs="Arial"/>
          <w:b/>
          <w:sz w:val="24"/>
          <w:szCs w:val="24"/>
        </w:rPr>
        <w:t>. Măsuri ce vizează promovarea dezvoltării durabile</w:t>
      </w:r>
    </w:p>
    <w:tbl>
      <w:tblPr>
        <w:tblStyle w:val="TableGrid"/>
        <w:tblW w:w="0" w:type="auto"/>
        <w:tblInd w:w="108" w:type="dxa"/>
        <w:tblLook w:val="04A0" w:firstRow="1" w:lastRow="0" w:firstColumn="1" w:lastColumn="0" w:noHBand="0" w:noVBand="1"/>
      </w:tblPr>
      <w:tblGrid>
        <w:gridCol w:w="560"/>
        <w:gridCol w:w="9767"/>
      </w:tblGrid>
      <w:tr w:rsidR="004D537A" w:rsidTr="004F1999">
        <w:trPr>
          <w:trHeight w:val="288"/>
        </w:trPr>
        <w:tc>
          <w:tcPr>
            <w:tcW w:w="562" w:type="dxa"/>
            <w:tcBorders>
              <w:right w:val="single" w:sz="4" w:space="0" w:color="auto"/>
            </w:tcBorders>
            <w:vAlign w:val="center"/>
          </w:tcPr>
          <w:p w:rsidR="004D537A" w:rsidRDefault="004D537A" w:rsidP="003D5B81">
            <w:pPr>
              <w:tabs>
                <w:tab w:val="left" w:pos="270"/>
              </w:tabs>
              <w:jc w:val="center"/>
              <w:rPr>
                <w:rFonts w:ascii="Arial" w:hAnsi="Arial" w:cs="Arial"/>
                <w:sz w:val="20"/>
                <w:szCs w:val="20"/>
              </w:rPr>
            </w:pPr>
          </w:p>
        </w:tc>
        <w:tc>
          <w:tcPr>
            <w:tcW w:w="9788" w:type="dxa"/>
            <w:tcBorders>
              <w:top w:val="nil"/>
              <w:left w:val="single" w:sz="4" w:space="0" w:color="auto"/>
              <w:bottom w:val="nil"/>
              <w:right w:val="nil"/>
            </w:tcBorders>
            <w:vAlign w:val="center"/>
          </w:tcPr>
          <w:p w:rsidR="004D537A" w:rsidRDefault="009C21D3" w:rsidP="00BF1F8D">
            <w:pPr>
              <w:tabs>
                <w:tab w:val="left" w:pos="270"/>
              </w:tabs>
              <w:rPr>
                <w:rFonts w:ascii="Arial" w:hAnsi="Arial" w:cs="Arial"/>
                <w:sz w:val="20"/>
                <w:szCs w:val="20"/>
              </w:rPr>
            </w:pPr>
            <w:r w:rsidRPr="009C21D3">
              <w:rPr>
                <w:rFonts w:ascii="Arial" w:hAnsi="Arial" w:cs="Arial"/>
                <w:sz w:val="20"/>
                <w:szCs w:val="20"/>
              </w:rPr>
              <w:t>utilizarea energiilor regenerabile</w:t>
            </w:r>
          </w:p>
        </w:tc>
      </w:tr>
      <w:tr w:rsidR="004D537A" w:rsidTr="004F1999">
        <w:trPr>
          <w:trHeight w:val="288"/>
        </w:trPr>
        <w:tc>
          <w:tcPr>
            <w:tcW w:w="562" w:type="dxa"/>
            <w:tcBorders>
              <w:right w:val="single" w:sz="4" w:space="0" w:color="auto"/>
            </w:tcBorders>
            <w:vAlign w:val="center"/>
          </w:tcPr>
          <w:p w:rsidR="004D537A" w:rsidRDefault="004D537A" w:rsidP="003D5B81">
            <w:pPr>
              <w:tabs>
                <w:tab w:val="left" w:pos="270"/>
              </w:tabs>
              <w:jc w:val="center"/>
              <w:rPr>
                <w:rFonts w:ascii="Arial" w:hAnsi="Arial" w:cs="Arial"/>
                <w:sz w:val="20"/>
                <w:szCs w:val="20"/>
              </w:rPr>
            </w:pPr>
          </w:p>
        </w:tc>
        <w:tc>
          <w:tcPr>
            <w:tcW w:w="9788" w:type="dxa"/>
            <w:tcBorders>
              <w:top w:val="nil"/>
              <w:left w:val="single" w:sz="4" w:space="0" w:color="auto"/>
              <w:bottom w:val="nil"/>
              <w:right w:val="nil"/>
            </w:tcBorders>
            <w:vAlign w:val="center"/>
          </w:tcPr>
          <w:p w:rsidR="004D537A" w:rsidRDefault="009C21D3" w:rsidP="00BF1F8D">
            <w:pPr>
              <w:tabs>
                <w:tab w:val="left" w:pos="270"/>
              </w:tabs>
              <w:rPr>
                <w:rFonts w:ascii="Arial" w:hAnsi="Arial" w:cs="Arial"/>
                <w:sz w:val="20"/>
                <w:szCs w:val="20"/>
              </w:rPr>
            </w:pPr>
            <w:r w:rsidRPr="009C21D3">
              <w:rPr>
                <w:rFonts w:ascii="Arial" w:hAnsi="Arial" w:cs="Arial"/>
                <w:sz w:val="20"/>
                <w:szCs w:val="20"/>
              </w:rPr>
              <w:t>eficientizare</w:t>
            </w:r>
            <w:r>
              <w:rPr>
                <w:rFonts w:ascii="Arial" w:hAnsi="Arial" w:cs="Arial"/>
                <w:sz w:val="20"/>
                <w:szCs w:val="20"/>
              </w:rPr>
              <w:t>a</w:t>
            </w:r>
            <w:r w:rsidRPr="009C21D3">
              <w:rPr>
                <w:rFonts w:ascii="Arial" w:hAnsi="Arial" w:cs="Arial"/>
                <w:sz w:val="20"/>
                <w:szCs w:val="20"/>
              </w:rPr>
              <w:t xml:space="preserve"> energetic</w:t>
            </w:r>
            <w:r>
              <w:rPr>
                <w:rFonts w:ascii="Arial" w:hAnsi="Arial" w:cs="Arial"/>
                <w:sz w:val="20"/>
                <w:szCs w:val="20"/>
              </w:rPr>
              <w:t>ă</w:t>
            </w:r>
            <w:r w:rsidRPr="009C21D3">
              <w:rPr>
                <w:rFonts w:ascii="Arial" w:hAnsi="Arial" w:cs="Arial"/>
                <w:sz w:val="20"/>
                <w:szCs w:val="20"/>
              </w:rPr>
              <w:t>, eficien</w:t>
            </w:r>
            <w:r>
              <w:rPr>
                <w:rFonts w:ascii="Arial" w:hAnsi="Arial" w:cs="Arial"/>
                <w:sz w:val="20"/>
                <w:szCs w:val="20"/>
              </w:rPr>
              <w:t>ț</w:t>
            </w:r>
            <w:r w:rsidRPr="009C21D3">
              <w:rPr>
                <w:rFonts w:ascii="Arial" w:hAnsi="Arial" w:cs="Arial"/>
                <w:sz w:val="20"/>
                <w:szCs w:val="20"/>
              </w:rPr>
              <w:t>a în utilizarea resurselor</w:t>
            </w:r>
          </w:p>
        </w:tc>
      </w:tr>
      <w:tr w:rsidR="004D537A" w:rsidTr="004F1999">
        <w:trPr>
          <w:trHeight w:val="288"/>
        </w:trPr>
        <w:tc>
          <w:tcPr>
            <w:tcW w:w="562" w:type="dxa"/>
            <w:tcBorders>
              <w:right w:val="single" w:sz="4" w:space="0" w:color="auto"/>
            </w:tcBorders>
            <w:vAlign w:val="center"/>
          </w:tcPr>
          <w:p w:rsidR="004D537A" w:rsidRDefault="004D537A" w:rsidP="003D5B81">
            <w:pPr>
              <w:tabs>
                <w:tab w:val="left" w:pos="270"/>
              </w:tabs>
              <w:jc w:val="center"/>
              <w:rPr>
                <w:rFonts w:ascii="Arial" w:hAnsi="Arial" w:cs="Arial"/>
                <w:sz w:val="20"/>
                <w:szCs w:val="20"/>
              </w:rPr>
            </w:pPr>
          </w:p>
        </w:tc>
        <w:tc>
          <w:tcPr>
            <w:tcW w:w="9788" w:type="dxa"/>
            <w:tcBorders>
              <w:top w:val="nil"/>
              <w:left w:val="single" w:sz="4" w:space="0" w:color="auto"/>
              <w:bottom w:val="nil"/>
              <w:right w:val="nil"/>
            </w:tcBorders>
            <w:vAlign w:val="center"/>
          </w:tcPr>
          <w:p w:rsidR="004D537A" w:rsidRDefault="009C21D3" w:rsidP="00BF1F8D">
            <w:pPr>
              <w:tabs>
                <w:tab w:val="left" w:pos="270"/>
              </w:tabs>
              <w:rPr>
                <w:rFonts w:ascii="Arial" w:hAnsi="Arial" w:cs="Arial"/>
                <w:sz w:val="20"/>
                <w:szCs w:val="20"/>
              </w:rPr>
            </w:pPr>
            <w:r w:rsidRPr="009C21D3">
              <w:rPr>
                <w:rFonts w:ascii="Arial" w:hAnsi="Arial" w:cs="Arial"/>
                <w:sz w:val="20"/>
                <w:szCs w:val="20"/>
              </w:rPr>
              <w:t>economie circular</w:t>
            </w:r>
            <w:r>
              <w:rPr>
                <w:rFonts w:ascii="Arial" w:hAnsi="Arial" w:cs="Arial"/>
                <w:sz w:val="20"/>
                <w:szCs w:val="20"/>
              </w:rPr>
              <w:t>ă</w:t>
            </w:r>
            <w:r w:rsidRPr="009C21D3">
              <w:rPr>
                <w:rFonts w:ascii="Arial" w:hAnsi="Arial" w:cs="Arial"/>
                <w:sz w:val="20"/>
                <w:szCs w:val="20"/>
              </w:rPr>
              <w:t>, valorificarea de</w:t>
            </w:r>
            <w:r>
              <w:rPr>
                <w:rFonts w:ascii="Arial" w:hAnsi="Arial" w:cs="Arial"/>
                <w:sz w:val="20"/>
                <w:szCs w:val="20"/>
              </w:rPr>
              <w:t>ș</w:t>
            </w:r>
            <w:r w:rsidRPr="009C21D3">
              <w:rPr>
                <w:rFonts w:ascii="Arial" w:hAnsi="Arial" w:cs="Arial"/>
                <w:sz w:val="20"/>
                <w:szCs w:val="20"/>
              </w:rPr>
              <w:t>eurilor prin reciclare</w:t>
            </w:r>
          </w:p>
        </w:tc>
      </w:tr>
      <w:tr w:rsidR="004D537A" w:rsidTr="004F1999">
        <w:trPr>
          <w:trHeight w:val="288"/>
        </w:trPr>
        <w:tc>
          <w:tcPr>
            <w:tcW w:w="562" w:type="dxa"/>
            <w:tcBorders>
              <w:right w:val="single" w:sz="4" w:space="0" w:color="auto"/>
            </w:tcBorders>
            <w:vAlign w:val="center"/>
          </w:tcPr>
          <w:p w:rsidR="004D537A" w:rsidRDefault="004D537A" w:rsidP="003D5B81">
            <w:pPr>
              <w:tabs>
                <w:tab w:val="left" w:pos="270"/>
              </w:tabs>
              <w:jc w:val="center"/>
              <w:rPr>
                <w:rFonts w:ascii="Arial" w:hAnsi="Arial" w:cs="Arial"/>
                <w:sz w:val="20"/>
                <w:szCs w:val="20"/>
              </w:rPr>
            </w:pPr>
          </w:p>
        </w:tc>
        <w:tc>
          <w:tcPr>
            <w:tcW w:w="9788" w:type="dxa"/>
            <w:tcBorders>
              <w:top w:val="nil"/>
              <w:left w:val="single" w:sz="4" w:space="0" w:color="auto"/>
              <w:bottom w:val="nil"/>
              <w:right w:val="nil"/>
            </w:tcBorders>
            <w:vAlign w:val="center"/>
          </w:tcPr>
          <w:p w:rsidR="004D537A" w:rsidRDefault="009C21D3" w:rsidP="00BF1F8D">
            <w:pPr>
              <w:tabs>
                <w:tab w:val="left" w:pos="270"/>
              </w:tabs>
              <w:rPr>
                <w:rFonts w:ascii="Arial" w:hAnsi="Arial" w:cs="Arial"/>
                <w:sz w:val="20"/>
                <w:szCs w:val="20"/>
              </w:rPr>
            </w:pPr>
            <w:r w:rsidRPr="009C21D3">
              <w:rPr>
                <w:rFonts w:ascii="Arial" w:hAnsi="Arial" w:cs="Arial"/>
                <w:sz w:val="20"/>
                <w:szCs w:val="20"/>
              </w:rPr>
              <w:t>eco-inovare</w:t>
            </w:r>
            <w:r>
              <w:rPr>
                <w:rFonts w:ascii="Arial" w:hAnsi="Arial" w:cs="Arial"/>
                <w:sz w:val="20"/>
                <w:szCs w:val="20"/>
              </w:rPr>
              <w:t>a</w:t>
            </w:r>
            <w:r w:rsidRPr="009C21D3">
              <w:rPr>
                <w:rFonts w:ascii="Arial" w:hAnsi="Arial" w:cs="Arial"/>
                <w:sz w:val="20"/>
                <w:szCs w:val="20"/>
              </w:rPr>
              <w:t xml:space="preserve">, dezvoltarea/utilizarea de noi tehnologii </w:t>
            </w:r>
            <w:r>
              <w:rPr>
                <w:rFonts w:ascii="Arial" w:hAnsi="Arial" w:cs="Arial"/>
                <w:sz w:val="20"/>
                <w:szCs w:val="20"/>
              </w:rPr>
              <w:t>ș</w:t>
            </w:r>
            <w:r w:rsidRPr="009C21D3">
              <w:rPr>
                <w:rFonts w:ascii="Arial" w:hAnsi="Arial" w:cs="Arial"/>
                <w:sz w:val="20"/>
                <w:szCs w:val="20"/>
              </w:rPr>
              <w:t>i metode de produc</w:t>
            </w:r>
            <w:r>
              <w:rPr>
                <w:rFonts w:ascii="Arial" w:hAnsi="Arial" w:cs="Arial"/>
                <w:sz w:val="20"/>
                <w:szCs w:val="20"/>
              </w:rPr>
              <w:t>ț</w:t>
            </w:r>
            <w:r w:rsidRPr="009C21D3">
              <w:rPr>
                <w:rFonts w:ascii="Arial" w:hAnsi="Arial" w:cs="Arial"/>
                <w:sz w:val="20"/>
                <w:szCs w:val="20"/>
              </w:rPr>
              <w:t>ie ecologice, reducerea polu</w:t>
            </w:r>
            <w:r>
              <w:rPr>
                <w:rFonts w:ascii="Arial" w:hAnsi="Arial" w:cs="Arial"/>
                <w:sz w:val="20"/>
                <w:szCs w:val="20"/>
              </w:rPr>
              <w:t>ă</w:t>
            </w:r>
            <w:r w:rsidRPr="009C21D3">
              <w:rPr>
                <w:rFonts w:ascii="Arial" w:hAnsi="Arial" w:cs="Arial"/>
                <w:sz w:val="20"/>
                <w:szCs w:val="20"/>
              </w:rPr>
              <w:t>rii</w:t>
            </w:r>
          </w:p>
        </w:tc>
      </w:tr>
      <w:tr w:rsidR="004D537A" w:rsidTr="004F1999">
        <w:trPr>
          <w:trHeight w:val="288"/>
        </w:trPr>
        <w:tc>
          <w:tcPr>
            <w:tcW w:w="562" w:type="dxa"/>
            <w:tcBorders>
              <w:right w:val="single" w:sz="4" w:space="0" w:color="auto"/>
            </w:tcBorders>
            <w:vAlign w:val="center"/>
          </w:tcPr>
          <w:p w:rsidR="004D537A" w:rsidRDefault="004D537A" w:rsidP="003D5B81">
            <w:pPr>
              <w:tabs>
                <w:tab w:val="left" w:pos="270"/>
              </w:tabs>
              <w:jc w:val="center"/>
              <w:rPr>
                <w:rFonts w:ascii="Arial" w:hAnsi="Arial" w:cs="Arial"/>
                <w:sz w:val="20"/>
                <w:szCs w:val="20"/>
              </w:rPr>
            </w:pPr>
          </w:p>
        </w:tc>
        <w:tc>
          <w:tcPr>
            <w:tcW w:w="9788" w:type="dxa"/>
            <w:tcBorders>
              <w:top w:val="nil"/>
              <w:left w:val="single" w:sz="4" w:space="0" w:color="auto"/>
              <w:bottom w:val="nil"/>
              <w:right w:val="nil"/>
            </w:tcBorders>
            <w:vAlign w:val="center"/>
          </w:tcPr>
          <w:p w:rsidR="004D537A" w:rsidRDefault="009C21D3" w:rsidP="00BF1F8D">
            <w:pPr>
              <w:tabs>
                <w:tab w:val="left" w:pos="270"/>
              </w:tabs>
              <w:rPr>
                <w:rFonts w:ascii="Arial" w:hAnsi="Arial" w:cs="Arial"/>
                <w:sz w:val="20"/>
                <w:szCs w:val="20"/>
              </w:rPr>
            </w:pPr>
            <w:r w:rsidRPr="009C21D3">
              <w:rPr>
                <w:rFonts w:ascii="Arial" w:hAnsi="Arial" w:cs="Arial"/>
                <w:sz w:val="20"/>
                <w:szCs w:val="20"/>
              </w:rPr>
              <w:t>promovare</w:t>
            </w:r>
            <w:r>
              <w:rPr>
                <w:rFonts w:ascii="Arial" w:hAnsi="Arial" w:cs="Arial"/>
                <w:sz w:val="20"/>
                <w:szCs w:val="20"/>
              </w:rPr>
              <w:t>a</w:t>
            </w:r>
            <w:r w:rsidRPr="009C21D3">
              <w:rPr>
                <w:rFonts w:ascii="Arial" w:hAnsi="Arial" w:cs="Arial"/>
                <w:sz w:val="20"/>
                <w:szCs w:val="20"/>
              </w:rPr>
              <w:t>/valorificare</w:t>
            </w:r>
            <w:r>
              <w:rPr>
                <w:rFonts w:ascii="Arial" w:hAnsi="Arial" w:cs="Arial"/>
                <w:sz w:val="20"/>
                <w:szCs w:val="20"/>
              </w:rPr>
              <w:t>a</w:t>
            </w:r>
            <w:r w:rsidRPr="009C21D3">
              <w:rPr>
                <w:rFonts w:ascii="Arial" w:hAnsi="Arial" w:cs="Arial"/>
                <w:sz w:val="20"/>
                <w:szCs w:val="20"/>
              </w:rPr>
              <w:t xml:space="preserve"> biodiversit</w:t>
            </w:r>
            <w:r>
              <w:rPr>
                <w:rFonts w:ascii="Arial" w:hAnsi="Arial" w:cs="Arial"/>
                <w:sz w:val="20"/>
                <w:szCs w:val="20"/>
              </w:rPr>
              <w:t>ăț</w:t>
            </w:r>
            <w:r w:rsidRPr="009C21D3">
              <w:rPr>
                <w:rFonts w:ascii="Arial" w:hAnsi="Arial" w:cs="Arial"/>
                <w:sz w:val="20"/>
                <w:szCs w:val="20"/>
              </w:rPr>
              <w:t>ii</w:t>
            </w:r>
          </w:p>
        </w:tc>
      </w:tr>
      <w:tr w:rsidR="004D537A" w:rsidTr="004F1999">
        <w:trPr>
          <w:trHeight w:val="288"/>
        </w:trPr>
        <w:tc>
          <w:tcPr>
            <w:tcW w:w="562" w:type="dxa"/>
            <w:tcBorders>
              <w:right w:val="single" w:sz="4" w:space="0" w:color="auto"/>
            </w:tcBorders>
            <w:vAlign w:val="center"/>
          </w:tcPr>
          <w:p w:rsidR="004D537A" w:rsidRDefault="004D537A" w:rsidP="003D5B81">
            <w:pPr>
              <w:tabs>
                <w:tab w:val="left" w:pos="270"/>
              </w:tabs>
              <w:jc w:val="center"/>
              <w:rPr>
                <w:rFonts w:ascii="Arial" w:hAnsi="Arial" w:cs="Arial"/>
                <w:sz w:val="20"/>
                <w:szCs w:val="20"/>
              </w:rPr>
            </w:pPr>
          </w:p>
        </w:tc>
        <w:tc>
          <w:tcPr>
            <w:tcW w:w="9788" w:type="dxa"/>
            <w:tcBorders>
              <w:top w:val="nil"/>
              <w:left w:val="single" w:sz="4" w:space="0" w:color="auto"/>
              <w:bottom w:val="nil"/>
              <w:right w:val="nil"/>
            </w:tcBorders>
            <w:vAlign w:val="center"/>
          </w:tcPr>
          <w:p w:rsidR="004D537A" w:rsidRDefault="009C21D3" w:rsidP="00BF1F8D">
            <w:pPr>
              <w:tabs>
                <w:tab w:val="left" w:pos="270"/>
              </w:tabs>
              <w:rPr>
                <w:rFonts w:ascii="Arial" w:hAnsi="Arial" w:cs="Arial"/>
                <w:sz w:val="20"/>
                <w:szCs w:val="20"/>
              </w:rPr>
            </w:pPr>
            <w:r w:rsidRPr="009C21D3">
              <w:rPr>
                <w:rFonts w:ascii="Arial" w:hAnsi="Arial" w:cs="Arial"/>
                <w:sz w:val="20"/>
                <w:szCs w:val="20"/>
              </w:rPr>
              <w:t>investi</w:t>
            </w:r>
            <w:r>
              <w:rPr>
                <w:rFonts w:ascii="Arial" w:hAnsi="Arial" w:cs="Arial"/>
                <w:sz w:val="20"/>
                <w:szCs w:val="20"/>
              </w:rPr>
              <w:t>ț</w:t>
            </w:r>
            <w:r w:rsidRPr="009C21D3">
              <w:rPr>
                <w:rFonts w:ascii="Arial" w:hAnsi="Arial" w:cs="Arial"/>
                <w:sz w:val="20"/>
                <w:szCs w:val="20"/>
              </w:rPr>
              <w:t>ii în energii regenerabile (produc</w:t>
            </w:r>
            <w:r>
              <w:rPr>
                <w:rFonts w:ascii="Arial" w:hAnsi="Arial" w:cs="Arial"/>
                <w:sz w:val="20"/>
                <w:szCs w:val="20"/>
              </w:rPr>
              <w:t>ț</w:t>
            </w:r>
            <w:r w:rsidRPr="009C21D3">
              <w:rPr>
                <w:rFonts w:ascii="Arial" w:hAnsi="Arial" w:cs="Arial"/>
                <w:sz w:val="20"/>
                <w:szCs w:val="20"/>
              </w:rPr>
              <w:t>ie energie electric</w:t>
            </w:r>
            <w:r>
              <w:rPr>
                <w:rFonts w:ascii="Arial" w:hAnsi="Arial" w:cs="Arial"/>
                <w:sz w:val="20"/>
                <w:szCs w:val="20"/>
              </w:rPr>
              <w:t>ă</w:t>
            </w:r>
            <w:r w:rsidRPr="009C21D3">
              <w:rPr>
                <w:rFonts w:ascii="Arial" w:hAnsi="Arial" w:cs="Arial"/>
                <w:sz w:val="20"/>
                <w:szCs w:val="20"/>
              </w:rPr>
              <w:t>, termic</w:t>
            </w:r>
            <w:r>
              <w:rPr>
                <w:rFonts w:ascii="Arial" w:hAnsi="Arial" w:cs="Arial"/>
                <w:sz w:val="20"/>
                <w:szCs w:val="20"/>
              </w:rPr>
              <w:t>ă</w:t>
            </w:r>
            <w:r w:rsidRPr="009C21D3">
              <w:rPr>
                <w:rFonts w:ascii="Arial" w:hAnsi="Arial" w:cs="Arial"/>
                <w:sz w:val="20"/>
                <w:szCs w:val="20"/>
              </w:rPr>
              <w:t>)</w:t>
            </w:r>
          </w:p>
        </w:tc>
      </w:tr>
      <w:tr w:rsidR="004D537A" w:rsidTr="004F1999">
        <w:trPr>
          <w:trHeight w:val="288"/>
        </w:trPr>
        <w:tc>
          <w:tcPr>
            <w:tcW w:w="562" w:type="dxa"/>
            <w:tcBorders>
              <w:right w:val="single" w:sz="4" w:space="0" w:color="auto"/>
            </w:tcBorders>
            <w:vAlign w:val="center"/>
          </w:tcPr>
          <w:p w:rsidR="004D537A" w:rsidRDefault="004D537A" w:rsidP="003D5B81">
            <w:pPr>
              <w:tabs>
                <w:tab w:val="left" w:pos="270"/>
              </w:tabs>
              <w:jc w:val="center"/>
              <w:rPr>
                <w:rFonts w:ascii="Arial" w:hAnsi="Arial" w:cs="Arial"/>
                <w:sz w:val="20"/>
                <w:szCs w:val="20"/>
              </w:rPr>
            </w:pPr>
          </w:p>
        </w:tc>
        <w:tc>
          <w:tcPr>
            <w:tcW w:w="9788" w:type="dxa"/>
            <w:tcBorders>
              <w:top w:val="nil"/>
              <w:left w:val="single" w:sz="4" w:space="0" w:color="auto"/>
              <w:bottom w:val="nil"/>
              <w:right w:val="nil"/>
            </w:tcBorders>
            <w:vAlign w:val="center"/>
          </w:tcPr>
          <w:p w:rsidR="004D537A" w:rsidRDefault="009C21D3" w:rsidP="00BF1F8D">
            <w:pPr>
              <w:tabs>
                <w:tab w:val="left" w:pos="270"/>
              </w:tabs>
              <w:rPr>
                <w:rFonts w:ascii="Arial" w:hAnsi="Arial" w:cs="Arial"/>
                <w:sz w:val="20"/>
                <w:szCs w:val="20"/>
              </w:rPr>
            </w:pPr>
            <w:r w:rsidRPr="009C21D3">
              <w:rPr>
                <w:rFonts w:ascii="Arial" w:hAnsi="Arial" w:cs="Arial"/>
                <w:sz w:val="20"/>
                <w:szCs w:val="20"/>
              </w:rPr>
              <w:t>echipamente care folosesc de</w:t>
            </w:r>
            <w:r>
              <w:rPr>
                <w:rFonts w:ascii="Arial" w:hAnsi="Arial" w:cs="Arial"/>
                <w:sz w:val="20"/>
                <w:szCs w:val="20"/>
              </w:rPr>
              <w:t>ș</w:t>
            </w:r>
            <w:r w:rsidRPr="009C21D3">
              <w:rPr>
                <w:rFonts w:ascii="Arial" w:hAnsi="Arial" w:cs="Arial"/>
                <w:sz w:val="20"/>
                <w:szCs w:val="20"/>
              </w:rPr>
              <w:t xml:space="preserve">eul lemnos sau biomasa pentru </w:t>
            </w:r>
            <w:r>
              <w:rPr>
                <w:rFonts w:ascii="Arial" w:hAnsi="Arial" w:cs="Arial"/>
                <w:sz w:val="20"/>
                <w:szCs w:val="20"/>
              </w:rPr>
              <w:t>î</w:t>
            </w:r>
            <w:r w:rsidRPr="009C21D3">
              <w:rPr>
                <w:rFonts w:ascii="Arial" w:hAnsi="Arial" w:cs="Arial"/>
                <w:sz w:val="20"/>
                <w:szCs w:val="20"/>
              </w:rPr>
              <w:t>nc</w:t>
            </w:r>
            <w:r>
              <w:rPr>
                <w:rFonts w:ascii="Arial" w:hAnsi="Arial" w:cs="Arial"/>
                <w:sz w:val="20"/>
                <w:szCs w:val="20"/>
              </w:rPr>
              <w:t>ă</w:t>
            </w:r>
            <w:r w:rsidRPr="009C21D3">
              <w:rPr>
                <w:rFonts w:ascii="Arial" w:hAnsi="Arial" w:cs="Arial"/>
                <w:sz w:val="20"/>
                <w:szCs w:val="20"/>
              </w:rPr>
              <w:t>lzire</w:t>
            </w:r>
          </w:p>
        </w:tc>
      </w:tr>
      <w:tr w:rsidR="004D537A" w:rsidTr="004F1999">
        <w:trPr>
          <w:trHeight w:val="288"/>
        </w:trPr>
        <w:tc>
          <w:tcPr>
            <w:tcW w:w="562" w:type="dxa"/>
            <w:tcBorders>
              <w:right w:val="single" w:sz="4" w:space="0" w:color="auto"/>
            </w:tcBorders>
            <w:vAlign w:val="center"/>
          </w:tcPr>
          <w:p w:rsidR="004D537A" w:rsidRDefault="004D537A" w:rsidP="003D5B81">
            <w:pPr>
              <w:tabs>
                <w:tab w:val="left" w:pos="270"/>
              </w:tabs>
              <w:jc w:val="center"/>
              <w:rPr>
                <w:rFonts w:ascii="Arial" w:hAnsi="Arial" w:cs="Arial"/>
                <w:sz w:val="20"/>
                <w:szCs w:val="20"/>
              </w:rPr>
            </w:pPr>
          </w:p>
        </w:tc>
        <w:tc>
          <w:tcPr>
            <w:tcW w:w="9788" w:type="dxa"/>
            <w:tcBorders>
              <w:top w:val="nil"/>
              <w:left w:val="single" w:sz="4" w:space="0" w:color="auto"/>
              <w:bottom w:val="nil"/>
              <w:right w:val="nil"/>
            </w:tcBorders>
            <w:vAlign w:val="center"/>
          </w:tcPr>
          <w:p w:rsidR="004D537A" w:rsidRDefault="009C21D3" w:rsidP="00BF1F8D">
            <w:pPr>
              <w:tabs>
                <w:tab w:val="left" w:pos="270"/>
              </w:tabs>
              <w:rPr>
                <w:rFonts w:ascii="Arial" w:hAnsi="Arial" w:cs="Arial"/>
                <w:sz w:val="20"/>
                <w:szCs w:val="20"/>
              </w:rPr>
            </w:pPr>
            <w:r w:rsidRPr="009C21D3">
              <w:rPr>
                <w:rFonts w:ascii="Arial" w:hAnsi="Arial" w:cs="Arial"/>
                <w:sz w:val="20"/>
                <w:szCs w:val="20"/>
              </w:rPr>
              <w:t>introduce</w:t>
            </w:r>
            <w:r>
              <w:rPr>
                <w:rFonts w:ascii="Arial" w:hAnsi="Arial" w:cs="Arial"/>
                <w:sz w:val="20"/>
                <w:szCs w:val="20"/>
              </w:rPr>
              <w:t>rea</w:t>
            </w:r>
            <w:r w:rsidRPr="009C21D3">
              <w:rPr>
                <w:rFonts w:ascii="Arial" w:hAnsi="Arial" w:cs="Arial"/>
                <w:sz w:val="20"/>
                <w:szCs w:val="20"/>
              </w:rPr>
              <w:t xml:space="preserve"> unei tehnologii de produc</w:t>
            </w:r>
            <w:r>
              <w:rPr>
                <w:rFonts w:ascii="Arial" w:hAnsi="Arial" w:cs="Arial"/>
                <w:sz w:val="20"/>
                <w:szCs w:val="20"/>
              </w:rPr>
              <w:t>ț</w:t>
            </w:r>
            <w:r w:rsidRPr="009C21D3">
              <w:rPr>
                <w:rFonts w:ascii="Arial" w:hAnsi="Arial" w:cs="Arial"/>
                <w:sz w:val="20"/>
                <w:szCs w:val="20"/>
              </w:rPr>
              <w:t>ie nepoluant</w:t>
            </w:r>
            <w:r>
              <w:rPr>
                <w:rFonts w:ascii="Arial" w:hAnsi="Arial" w:cs="Arial"/>
                <w:sz w:val="20"/>
                <w:szCs w:val="20"/>
              </w:rPr>
              <w:t>ă</w:t>
            </w:r>
          </w:p>
        </w:tc>
      </w:tr>
      <w:tr w:rsidR="009C21D3" w:rsidTr="004F1999">
        <w:trPr>
          <w:trHeight w:val="288"/>
        </w:trPr>
        <w:tc>
          <w:tcPr>
            <w:tcW w:w="562" w:type="dxa"/>
            <w:tcBorders>
              <w:right w:val="single" w:sz="4" w:space="0" w:color="auto"/>
            </w:tcBorders>
            <w:vAlign w:val="center"/>
          </w:tcPr>
          <w:p w:rsidR="009C21D3" w:rsidRDefault="009C21D3" w:rsidP="003D5B81">
            <w:pPr>
              <w:tabs>
                <w:tab w:val="left" w:pos="270"/>
              </w:tabs>
              <w:jc w:val="center"/>
              <w:rPr>
                <w:rFonts w:ascii="Arial" w:hAnsi="Arial" w:cs="Arial"/>
                <w:sz w:val="20"/>
                <w:szCs w:val="20"/>
              </w:rPr>
            </w:pPr>
          </w:p>
        </w:tc>
        <w:tc>
          <w:tcPr>
            <w:tcW w:w="9788" w:type="dxa"/>
            <w:tcBorders>
              <w:top w:val="nil"/>
              <w:left w:val="single" w:sz="4" w:space="0" w:color="auto"/>
              <w:bottom w:val="nil"/>
              <w:right w:val="nil"/>
            </w:tcBorders>
            <w:vAlign w:val="center"/>
          </w:tcPr>
          <w:p w:rsidR="009C21D3" w:rsidRDefault="009C21D3" w:rsidP="00BF1F8D">
            <w:pPr>
              <w:tabs>
                <w:tab w:val="left" w:pos="270"/>
              </w:tabs>
              <w:rPr>
                <w:rFonts w:ascii="Arial" w:hAnsi="Arial" w:cs="Arial"/>
                <w:sz w:val="20"/>
                <w:szCs w:val="20"/>
              </w:rPr>
            </w:pPr>
            <w:r w:rsidRPr="009C21D3">
              <w:rPr>
                <w:rFonts w:ascii="Arial" w:hAnsi="Arial" w:cs="Arial"/>
                <w:sz w:val="20"/>
                <w:szCs w:val="20"/>
              </w:rPr>
              <w:t xml:space="preserve">colectarea </w:t>
            </w:r>
            <w:r>
              <w:rPr>
                <w:rFonts w:ascii="Arial" w:hAnsi="Arial" w:cs="Arial"/>
                <w:sz w:val="20"/>
                <w:szCs w:val="20"/>
              </w:rPr>
              <w:t>ș</w:t>
            </w:r>
            <w:r w:rsidRPr="009C21D3">
              <w:rPr>
                <w:rFonts w:ascii="Arial" w:hAnsi="Arial" w:cs="Arial"/>
                <w:sz w:val="20"/>
                <w:szCs w:val="20"/>
              </w:rPr>
              <w:t>i reciclarea de</w:t>
            </w:r>
            <w:r>
              <w:rPr>
                <w:rFonts w:ascii="Arial" w:hAnsi="Arial" w:cs="Arial"/>
                <w:sz w:val="20"/>
                <w:szCs w:val="20"/>
              </w:rPr>
              <w:t>ș</w:t>
            </w:r>
            <w:r w:rsidRPr="009C21D3">
              <w:rPr>
                <w:rFonts w:ascii="Arial" w:hAnsi="Arial" w:cs="Arial"/>
                <w:sz w:val="20"/>
                <w:szCs w:val="20"/>
              </w:rPr>
              <w:t>eurilor</w:t>
            </w:r>
          </w:p>
        </w:tc>
      </w:tr>
      <w:tr w:rsidR="009C21D3" w:rsidTr="004F1999">
        <w:trPr>
          <w:trHeight w:val="288"/>
        </w:trPr>
        <w:tc>
          <w:tcPr>
            <w:tcW w:w="562" w:type="dxa"/>
            <w:tcBorders>
              <w:right w:val="single" w:sz="4" w:space="0" w:color="auto"/>
            </w:tcBorders>
            <w:vAlign w:val="center"/>
          </w:tcPr>
          <w:p w:rsidR="009C21D3" w:rsidRDefault="009C21D3" w:rsidP="003D5B81">
            <w:pPr>
              <w:tabs>
                <w:tab w:val="left" w:pos="270"/>
              </w:tabs>
              <w:jc w:val="center"/>
              <w:rPr>
                <w:rFonts w:ascii="Arial" w:hAnsi="Arial" w:cs="Arial"/>
                <w:sz w:val="20"/>
                <w:szCs w:val="20"/>
              </w:rPr>
            </w:pPr>
          </w:p>
        </w:tc>
        <w:tc>
          <w:tcPr>
            <w:tcW w:w="9788" w:type="dxa"/>
            <w:tcBorders>
              <w:top w:val="nil"/>
              <w:left w:val="single" w:sz="4" w:space="0" w:color="auto"/>
              <w:bottom w:val="nil"/>
              <w:right w:val="nil"/>
            </w:tcBorders>
            <w:vAlign w:val="center"/>
          </w:tcPr>
          <w:p w:rsidR="009C21D3" w:rsidRDefault="009C21D3" w:rsidP="00BF1F8D">
            <w:pPr>
              <w:tabs>
                <w:tab w:val="left" w:pos="270"/>
              </w:tabs>
              <w:rPr>
                <w:rFonts w:ascii="Arial" w:hAnsi="Arial" w:cs="Arial"/>
                <w:sz w:val="20"/>
                <w:szCs w:val="20"/>
              </w:rPr>
            </w:pPr>
            <w:r w:rsidRPr="009C21D3">
              <w:rPr>
                <w:rFonts w:ascii="Arial" w:hAnsi="Arial" w:cs="Arial"/>
                <w:sz w:val="20"/>
                <w:szCs w:val="20"/>
              </w:rPr>
              <w:t>alt</w:t>
            </w:r>
            <w:r>
              <w:rPr>
                <w:rFonts w:ascii="Arial" w:hAnsi="Arial" w:cs="Arial"/>
                <w:sz w:val="20"/>
                <w:szCs w:val="20"/>
              </w:rPr>
              <w:t>ă</w:t>
            </w:r>
            <w:r w:rsidRPr="009C21D3">
              <w:rPr>
                <w:rFonts w:ascii="Arial" w:hAnsi="Arial" w:cs="Arial"/>
                <w:sz w:val="20"/>
                <w:szCs w:val="20"/>
              </w:rPr>
              <w:t xml:space="preserve"> modalitate </w:t>
            </w:r>
            <w:r>
              <w:rPr>
                <w:rFonts w:ascii="Arial" w:hAnsi="Arial" w:cs="Arial"/>
                <w:sz w:val="20"/>
                <w:szCs w:val="20"/>
              </w:rPr>
              <w:t>..........................................................................................</w:t>
            </w:r>
          </w:p>
        </w:tc>
      </w:tr>
    </w:tbl>
    <w:p w:rsidR="004D537A" w:rsidRPr="004D537A" w:rsidRDefault="004D537A" w:rsidP="00BF1F8D">
      <w:pPr>
        <w:tabs>
          <w:tab w:val="left" w:pos="270"/>
        </w:tabs>
        <w:spacing w:after="0" w:line="240" w:lineRule="auto"/>
        <w:rPr>
          <w:rFonts w:ascii="Arial" w:hAnsi="Arial" w:cs="Arial"/>
          <w:sz w:val="20"/>
          <w:szCs w:val="20"/>
        </w:rPr>
      </w:pPr>
    </w:p>
    <w:tbl>
      <w:tblPr>
        <w:tblStyle w:val="TableGrid"/>
        <w:tblW w:w="10530" w:type="dxa"/>
        <w:tblInd w:w="108" w:type="dxa"/>
        <w:tblLook w:val="04A0" w:firstRow="1" w:lastRow="0" w:firstColumn="1" w:lastColumn="0" w:noHBand="0" w:noVBand="1"/>
      </w:tblPr>
      <w:tblGrid>
        <w:gridCol w:w="10530"/>
      </w:tblGrid>
      <w:tr w:rsidR="00A23332" w:rsidTr="00A23332">
        <w:trPr>
          <w:trHeight w:val="432"/>
        </w:trPr>
        <w:tc>
          <w:tcPr>
            <w:tcW w:w="10530" w:type="dxa"/>
            <w:vAlign w:val="center"/>
          </w:tcPr>
          <w:p w:rsidR="00A23332" w:rsidRPr="00FC519A" w:rsidRDefault="00FC519A" w:rsidP="00BF1F8D">
            <w:pPr>
              <w:tabs>
                <w:tab w:val="left" w:pos="270"/>
              </w:tabs>
              <w:rPr>
                <w:rFonts w:ascii="Arial" w:hAnsi="Arial" w:cs="Arial"/>
                <w:sz w:val="20"/>
                <w:szCs w:val="20"/>
              </w:rPr>
            </w:pPr>
            <w:r w:rsidRPr="00FC519A">
              <w:rPr>
                <w:rFonts w:ascii="Arial" w:hAnsi="Arial" w:cs="Arial"/>
                <w:sz w:val="20"/>
                <w:szCs w:val="20"/>
              </w:rPr>
              <w:t>Se v</w:t>
            </w:r>
            <w:r>
              <w:rPr>
                <w:rFonts w:ascii="Arial" w:hAnsi="Arial" w:cs="Arial"/>
                <w:sz w:val="20"/>
                <w:szCs w:val="20"/>
              </w:rPr>
              <w:t>or</w:t>
            </w:r>
            <w:r w:rsidR="004B67FA">
              <w:rPr>
                <w:rFonts w:ascii="Arial" w:hAnsi="Arial" w:cs="Arial"/>
                <w:sz w:val="20"/>
                <w:szCs w:val="20"/>
              </w:rPr>
              <w:t xml:space="preserve"> </w:t>
            </w:r>
            <w:r>
              <w:rPr>
                <w:rFonts w:ascii="Arial" w:hAnsi="Arial" w:cs="Arial"/>
                <w:sz w:val="20"/>
                <w:szCs w:val="20"/>
              </w:rPr>
              <w:t>justifica măsurile alese, beneficiile acestora</w:t>
            </w:r>
            <w:r w:rsidR="004B67FA">
              <w:rPr>
                <w:rFonts w:ascii="Arial" w:hAnsi="Arial" w:cs="Arial"/>
                <w:sz w:val="20"/>
                <w:szCs w:val="20"/>
              </w:rPr>
              <w:t>,</w:t>
            </w:r>
            <w:r>
              <w:rPr>
                <w:rFonts w:ascii="Arial" w:hAnsi="Arial" w:cs="Arial"/>
                <w:sz w:val="20"/>
                <w:szCs w:val="20"/>
              </w:rPr>
              <w:t xml:space="preserve"> precum și valoarea și ponderea unor costuri specifice </w:t>
            </w:r>
            <w:r w:rsidR="00F669F0">
              <w:rPr>
                <w:rFonts w:ascii="Arial" w:hAnsi="Arial" w:cs="Arial"/>
                <w:sz w:val="20"/>
                <w:szCs w:val="20"/>
              </w:rPr>
              <w:t>în bugetul total al proiectului propus.</w:t>
            </w:r>
          </w:p>
          <w:p w:rsidR="00A23332" w:rsidRPr="00B33996" w:rsidRDefault="00A23332" w:rsidP="00BF1F8D">
            <w:pPr>
              <w:tabs>
                <w:tab w:val="left" w:pos="270"/>
              </w:tabs>
              <w:rPr>
                <w:rFonts w:ascii="Arial" w:hAnsi="Arial" w:cs="Arial"/>
                <w:sz w:val="20"/>
                <w:szCs w:val="20"/>
              </w:rPr>
            </w:pPr>
          </w:p>
          <w:p w:rsidR="00A23332" w:rsidRDefault="00A23332" w:rsidP="00BF1F8D">
            <w:pPr>
              <w:tabs>
                <w:tab w:val="left" w:pos="270"/>
              </w:tabs>
              <w:rPr>
                <w:rFonts w:ascii="Arial" w:hAnsi="Arial" w:cs="Arial"/>
                <w:sz w:val="20"/>
                <w:szCs w:val="20"/>
              </w:rPr>
            </w:pPr>
          </w:p>
          <w:p w:rsidR="00083E37" w:rsidRPr="00B33996" w:rsidRDefault="00083E37" w:rsidP="00BF1F8D">
            <w:pPr>
              <w:tabs>
                <w:tab w:val="left" w:pos="270"/>
              </w:tabs>
              <w:rPr>
                <w:rFonts w:ascii="Arial" w:hAnsi="Arial" w:cs="Arial"/>
                <w:sz w:val="20"/>
                <w:szCs w:val="20"/>
              </w:rPr>
            </w:pPr>
          </w:p>
          <w:p w:rsidR="00A23332" w:rsidRPr="00B33996" w:rsidRDefault="00A23332" w:rsidP="00BF1F8D">
            <w:pPr>
              <w:tabs>
                <w:tab w:val="left" w:pos="270"/>
              </w:tabs>
              <w:rPr>
                <w:rFonts w:ascii="Arial" w:hAnsi="Arial" w:cs="Arial"/>
                <w:sz w:val="20"/>
                <w:szCs w:val="20"/>
              </w:rPr>
            </w:pPr>
          </w:p>
          <w:p w:rsidR="00A23332" w:rsidRDefault="00A23332" w:rsidP="00BF1F8D">
            <w:pPr>
              <w:tabs>
                <w:tab w:val="left" w:pos="270"/>
              </w:tabs>
              <w:rPr>
                <w:rFonts w:ascii="Arial" w:hAnsi="Arial" w:cs="Arial"/>
              </w:rPr>
            </w:pPr>
          </w:p>
        </w:tc>
      </w:tr>
    </w:tbl>
    <w:p w:rsidR="00A23332" w:rsidRPr="00A23332" w:rsidRDefault="00A23332" w:rsidP="00BF1F8D">
      <w:pPr>
        <w:tabs>
          <w:tab w:val="left" w:pos="270"/>
        </w:tabs>
        <w:spacing w:after="0" w:line="240" w:lineRule="auto"/>
        <w:rPr>
          <w:rFonts w:ascii="Arial" w:hAnsi="Arial" w:cs="Arial"/>
        </w:rPr>
      </w:pPr>
    </w:p>
    <w:p w:rsidR="00BF1F8D" w:rsidRDefault="00A23332" w:rsidP="003D5B81">
      <w:pPr>
        <w:pStyle w:val="ListParagraph"/>
        <w:tabs>
          <w:tab w:val="left" w:pos="270"/>
        </w:tabs>
        <w:spacing w:after="0" w:line="240" w:lineRule="auto"/>
        <w:ind w:left="90"/>
        <w:jc w:val="both"/>
        <w:rPr>
          <w:rFonts w:ascii="Arial" w:hAnsi="Arial" w:cs="Arial"/>
          <w:b/>
          <w:sz w:val="24"/>
          <w:szCs w:val="24"/>
        </w:rPr>
      </w:pPr>
      <w:r>
        <w:rPr>
          <w:rFonts w:ascii="Arial" w:hAnsi="Arial" w:cs="Arial"/>
          <w:b/>
          <w:sz w:val="24"/>
          <w:szCs w:val="24"/>
        </w:rPr>
        <w:lastRenderedPageBreak/>
        <w:t>I.2. Măsuri ce vizează sprijinirea tranziției către o economie cu emisii scăzute de dioxid de carbon și eficiență din punctul de vedere al utilizării resurselor</w:t>
      </w:r>
    </w:p>
    <w:tbl>
      <w:tblPr>
        <w:tblStyle w:val="TableGrid"/>
        <w:tblW w:w="0" w:type="auto"/>
        <w:tblInd w:w="108" w:type="dxa"/>
        <w:tblLook w:val="04A0" w:firstRow="1" w:lastRow="0" w:firstColumn="1" w:lastColumn="0" w:noHBand="0" w:noVBand="1"/>
      </w:tblPr>
      <w:tblGrid>
        <w:gridCol w:w="506"/>
        <w:gridCol w:w="9821"/>
      </w:tblGrid>
      <w:tr w:rsidR="003D5B81" w:rsidTr="003D5B81">
        <w:trPr>
          <w:trHeight w:val="288"/>
        </w:trPr>
        <w:tc>
          <w:tcPr>
            <w:tcW w:w="540" w:type="dxa"/>
            <w:tcBorders>
              <w:right w:val="single" w:sz="4" w:space="0" w:color="auto"/>
            </w:tcBorders>
            <w:vAlign w:val="center"/>
          </w:tcPr>
          <w:p w:rsidR="003D5B81" w:rsidRPr="003D5B81" w:rsidRDefault="003D5B81" w:rsidP="003D5B81">
            <w:pPr>
              <w:pStyle w:val="ListParagraph"/>
              <w:tabs>
                <w:tab w:val="left" w:pos="270"/>
              </w:tabs>
              <w:ind w:left="0"/>
              <w:jc w:val="center"/>
              <w:rPr>
                <w:rFonts w:ascii="Arial" w:hAnsi="Arial" w:cs="Arial"/>
                <w:sz w:val="20"/>
                <w:szCs w:val="20"/>
              </w:rPr>
            </w:pPr>
          </w:p>
        </w:tc>
        <w:tc>
          <w:tcPr>
            <w:tcW w:w="9990" w:type="dxa"/>
            <w:tcBorders>
              <w:top w:val="nil"/>
              <w:left w:val="single" w:sz="4" w:space="0" w:color="auto"/>
              <w:bottom w:val="nil"/>
              <w:right w:val="nil"/>
            </w:tcBorders>
            <w:vAlign w:val="center"/>
          </w:tcPr>
          <w:p w:rsidR="003D5B81" w:rsidRPr="003D5B81" w:rsidRDefault="003D5B81" w:rsidP="00BF1F8D">
            <w:pPr>
              <w:pStyle w:val="ListParagraph"/>
              <w:tabs>
                <w:tab w:val="left" w:pos="270"/>
              </w:tabs>
              <w:ind w:left="0"/>
              <w:rPr>
                <w:rFonts w:ascii="Arial" w:hAnsi="Arial" w:cs="Arial"/>
                <w:sz w:val="20"/>
                <w:szCs w:val="20"/>
              </w:rPr>
            </w:pPr>
            <w:r w:rsidRPr="003D5B81">
              <w:rPr>
                <w:rFonts w:ascii="Arial" w:hAnsi="Arial" w:cs="Arial"/>
                <w:sz w:val="20"/>
                <w:szCs w:val="20"/>
              </w:rPr>
              <w:t>adoptarea unor tehnologii/procese cu emisii sc</w:t>
            </w:r>
            <w:r>
              <w:rPr>
                <w:rFonts w:ascii="Arial" w:hAnsi="Arial" w:cs="Arial"/>
                <w:sz w:val="20"/>
                <w:szCs w:val="20"/>
              </w:rPr>
              <w:t>ă</w:t>
            </w:r>
            <w:r w:rsidRPr="003D5B81">
              <w:rPr>
                <w:rFonts w:ascii="Arial" w:hAnsi="Arial" w:cs="Arial"/>
                <w:sz w:val="20"/>
                <w:szCs w:val="20"/>
              </w:rPr>
              <w:t>zute de carbon în produc</w:t>
            </w:r>
            <w:r>
              <w:rPr>
                <w:rFonts w:ascii="Arial" w:hAnsi="Arial" w:cs="Arial"/>
                <w:sz w:val="20"/>
                <w:szCs w:val="20"/>
              </w:rPr>
              <w:t>ț</w:t>
            </w:r>
            <w:r w:rsidRPr="003D5B81">
              <w:rPr>
                <w:rFonts w:ascii="Arial" w:hAnsi="Arial" w:cs="Arial"/>
                <w:sz w:val="20"/>
                <w:szCs w:val="20"/>
              </w:rPr>
              <w:t>ie/furnizarea de servicii</w:t>
            </w:r>
          </w:p>
        </w:tc>
      </w:tr>
      <w:tr w:rsidR="003D5B81" w:rsidTr="003D5B81">
        <w:trPr>
          <w:trHeight w:val="288"/>
        </w:trPr>
        <w:tc>
          <w:tcPr>
            <w:tcW w:w="540" w:type="dxa"/>
            <w:tcBorders>
              <w:right w:val="single" w:sz="4" w:space="0" w:color="auto"/>
            </w:tcBorders>
            <w:vAlign w:val="center"/>
          </w:tcPr>
          <w:p w:rsidR="003D5B81" w:rsidRPr="003D5B81" w:rsidRDefault="003D5B81" w:rsidP="003D5B81">
            <w:pPr>
              <w:pStyle w:val="ListParagraph"/>
              <w:tabs>
                <w:tab w:val="left" w:pos="270"/>
              </w:tabs>
              <w:ind w:left="0"/>
              <w:jc w:val="center"/>
              <w:rPr>
                <w:rFonts w:ascii="Arial" w:hAnsi="Arial" w:cs="Arial"/>
                <w:sz w:val="20"/>
                <w:szCs w:val="20"/>
              </w:rPr>
            </w:pPr>
          </w:p>
        </w:tc>
        <w:tc>
          <w:tcPr>
            <w:tcW w:w="9990" w:type="dxa"/>
            <w:tcBorders>
              <w:top w:val="nil"/>
              <w:left w:val="single" w:sz="4" w:space="0" w:color="auto"/>
              <w:bottom w:val="nil"/>
              <w:right w:val="nil"/>
            </w:tcBorders>
            <w:vAlign w:val="center"/>
          </w:tcPr>
          <w:p w:rsidR="003D5B81" w:rsidRPr="003D5B81" w:rsidRDefault="003D5B81" w:rsidP="00BF1F8D">
            <w:pPr>
              <w:pStyle w:val="ListParagraph"/>
              <w:tabs>
                <w:tab w:val="left" w:pos="270"/>
              </w:tabs>
              <w:ind w:left="0"/>
              <w:rPr>
                <w:rFonts w:ascii="Arial" w:hAnsi="Arial" w:cs="Arial"/>
                <w:sz w:val="20"/>
                <w:szCs w:val="20"/>
              </w:rPr>
            </w:pPr>
            <w:r w:rsidRPr="003D5B81">
              <w:rPr>
                <w:rFonts w:ascii="Arial" w:hAnsi="Arial" w:cs="Arial"/>
                <w:sz w:val="20"/>
                <w:szCs w:val="20"/>
              </w:rPr>
              <w:t>utilizarea energiilor regenerabile ne-poluante</w:t>
            </w:r>
          </w:p>
        </w:tc>
      </w:tr>
      <w:tr w:rsidR="003D5B81" w:rsidTr="003D5B81">
        <w:trPr>
          <w:trHeight w:val="288"/>
        </w:trPr>
        <w:tc>
          <w:tcPr>
            <w:tcW w:w="540" w:type="dxa"/>
            <w:tcBorders>
              <w:right w:val="single" w:sz="4" w:space="0" w:color="auto"/>
            </w:tcBorders>
            <w:vAlign w:val="center"/>
          </w:tcPr>
          <w:p w:rsidR="003D5B81" w:rsidRPr="003D5B81" w:rsidRDefault="003D5B81" w:rsidP="003D5B81">
            <w:pPr>
              <w:pStyle w:val="ListParagraph"/>
              <w:tabs>
                <w:tab w:val="left" w:pos="270"/>
              </w:tabs>
              <w:ind w:left="0"/>
              <w:jc w:val="center"/>
              <w:rPr>
                <w:rFonts w:ascii="Arial" w:hAnsi="Arial" w:cs="Arial"/>
                <w:sz w:val="20"/>
                <w:szCs w:val="20"/>
              </w:rPr>
            </w:pPr>
          </w:p>
        </w:tc>
        <w:tc>
          <w:tcPr>
            <w:tcW w:w="9990" w:type="dxa"/>
            <w:tcBorders>
              <w:top w:val="nil"/>
              <w:left w:val="single" w:sz="4" w:space="0" w:color="auto"/>
              <w:bottom w:val="nil"/>
              <w:right w:val="nil"/>
            </w:tcBorders>
            <w:vAlign w:val="center"/>
          </w:tcPr>
          <w:p w:rsidR="003D5B81" w:rsidRPr="003D5B81" w:rsidRDefault="003D5B81" w:rsidP="00BF1F8D">
            <w:pPr>
              <w:pStyle w:val="ListParagraph"/>
              <w:tabs>
                <w:tab w:val="left" w:pos="270"/>
              </w:tabs>
              <w:ind w:left="0"/>
              <w:rPr>
                <w:rFonts w:ascii="Arial" w:hAnsi="Arial" w:cs="Arial"/>
                <w:sz w:val="20"/>
                <w:szCs w:val="20"/>
              </w:rPr>
            </w:pPr>
            <w:r w:rsidRPr="003D5B81">
              <w:rPr>
                <w:rFonts w:ascii="Arial" w:hAnsi="Arial" w:cs="Arial"/>
                <w:sz w:val="20"/>
                <w:szCs w:val="20"/>
              </w:rPr>
              <w:t>utilizarea unor materii prime cu amprenta low-carbon</w:t>
            </w:r>
          </w:p>
        </w:tc>
      </w:tr>
      <w:tr w:rsidR="003D5B81" w:rsidTr="003D5B81">
        <w:trPr>
          <w:trHeight w:val="288"/>
        </w:trPr>
        <w:tc>
          <w:tcPr>
            <w:tcW w:w="540" w:type="dxa"/>
            <w:tcBorders>
              <w:right w:val="single" w:sz="4" w:space="0" w:color="auto"/>
            </w:tcBorders>
            <w:vAlign w:val="center"/>
          </w:tcPr>
          <w:p w:rsidR="003D5B81" w:rsidRPr="003D5B81" w:rsidRDefault="003D5B81" w:rsidP="003D5B81">
            <w:pPr>
              <w:pStyle w:val="ListParagraph"/>
              <w:tabs>
                <w:tab w:val="left" w:pos="270"/>
              </w:tabs>
              <w:ind w:left="0"/>
              <w:jc w:val="center"/>
              <w:rPr>
                <w:rFonts w:ascii="Arial" w:hAnsi="Arial" w:cs="Arial"/>
                <w:sz w:val="20"/>
                <w:szCs w:val="20"/>
              </w:rPr>
            </w:pPr>
          </w:p>
        </w:tc>
        <w:tc>
          <w:tcPr>
            <w:tcW w:w="9990" w:type="dxa"/>
            <w:tcBorders>
              <w:top w:val="nil"/>
              <w:left w:val="single" w:sz="4" w:space="0" w:color="auto"/>
              <w:bottom w:val="nil"/>
              <w:right w:val="nil"/>
            </w:tcBorders>
            <w:vAlign w:val="center"/>
          </w:tcPr>
          <w:p w:rsidR="003D5B81" w:rsidRPr="003D5B81" w:rsidRDefault="003D5B81" w:rsidP="00BF1F8D">
            <w:pPr>
              <w:pStyle w:val="ListParagraph"/>
              <w:tabs>
                <w:tab w:val="left" w:pos="270"/>
              </w:tabs>
              <w:ind w:left="0"/>
              <w:rPr>
                <w:rFonts w:ascii="Arial" w:hAnsi="Arial" w:cs="Arial"/>
                <w:sz w:val="20"/>
                <w:szCs w:val="20"/>
              </w:rPr>
            </w:pPr>
            <w:r w:rsidRPr="003D5B81">
              <w:rPr>
                <w:rFonts w:ascii="Arial" w:hAnsi="Arial" w:cs="Arial"/>
                <w:sz w:val="20"/>
                <w:szCs w:val="20"/>
              </w:rPr>
              <w:t>altă modalitate ..........................................................................................</w:t>
            </w:r>
            <w:r w:rsidR="00661063">
              <w:rPr>
                <w:rFonts w:ascii="Arial" w:hAnsi="Arial" w:cs="Arial"/>
                <w:sz w:val="20"/>
                <w:szCs w:val="20"/>
              </w:rPr>
              <w:t>.........................................................</w:t>
            </w:r>
          </w:p>
        </w:tc>
      </w:tr>
    </w:tbl>
    <w:p w:rsidR="003D5B81" w:rsidRPr="003D5B81" w:rsidRDefault="003D5B81" w:rsidP="00BF1F8D">
      <w:pPr>
        <w:pStyle w:val="ListParagraph"/>
        <w:tabs>
          <w:tab w:val="left" w:pos="270"/>
        </w:tabs>
        <w:spacing w:after="0" w:line="240" w:lineRule="auto"/>
        <w:ind w:left="90"/>
        <w:rPr>
          <w:rFonts w:ascii="Arial" w:hAnsi="Arial" w:cs="Arial"/>
          <w:b/>
          <w:sz w:val="20"/>
          <w:szCs w:val="20"/>
        </w:rPr>
      </w:pPr>
    </w:p>
    <w:tbl>
      <w:tblPr>
        <w:tblStyle w:val="TableGrid"/>
        <w:tblW w:w="0" w:type="auto"/>
        <w:tblInd w:w="90" w:type="dxa"/>
        <w:tblLook w:val="04A0" w:firstRow="1" w:lastRow="0" w:firstColumn="1" w:lastColumn="0" w:noHBand="0" w:noVBand="1"/>
      </w:tblPr>
      <w:tblGrid>
        <w:gridCol w:w="10340"/>
      </w:tblGrid>
      <w:tr w:rsidR="00A23332" w:rsidTr="00D31026">
        <w:trPr>
          <w:trHeight w:val="432"/>
        </w:trPr>
        <w:tc>
          <w:tcPr>
            <w:tcW w:w="10458" w:type="dxa"/>
            <w:vAlign w:val="center"/>
          </w:tcPr>
          <w:p w:rsidR="00A23332" w:rsidRPr="00513EA9" w:rsidRDefault="00513EA9" w:rsidP="007C6CA8">
            <w:pPr>
              <w:tabs>
                <w:tab w:val="left" w:pos="270"/>
              </w:tabs>
              <w:jc w:val="both"/>
              <w:rPr>
                <w:rFonts w:ascii="Arial" w:hAnsi="Arial" w:cs="Arial"/>
                <w:sz w:val="20"/>
                <w:szCs w:val="20"/>
              </w:rPr>
            </w:pPr>
            <w:r w:rsidRPr="00513EA9">
              <w:rPr>
                <w:rFonts w:ascii="Arial" w:hAnsi="Arial" w:cs="Arial"/>
                <w:sz w:val="20"/>
                <w:szCs w:val="20"/>
              </w:rPr>
              <w:t>Se va descrie măsura adoptată, procesele în care este implicată, beneficiul/valoarea adăugată adusă de</w:t>
            </w:r>
            <w:r w:rsidR="004B67FA">
              <w:rPr>
                <w:rFonts w:ascii="Arial" w:hAnsi="Arial" w:cs="Arial"/>
                <w:sz w:val="20"/>
                <w:szCs w:val="20"/>
              </w:rPr>
              <w:t xml:space="preserve"> </w:t>
            </w:r>
            <w:r w:rsidRPr="00513EA9">
              <w:rPr>
                <w:rFonts w:ascii="Arial" w:hAnsi="Arial" w:cs="Arial"/>
                <w:sz w:val="20"/>
                <w:szCs w:val="20"/>
              </w:rPr>
              <w:t xml:space="preserve">implementarea </w:t>
            </w:r>
            <w:r w:rsidR="00946196">
              <w:rPr>
                <w:rFonts w:ascii="Arial" w:hAnsi="Arial" w:cs="Arial"/>
                <w:sz w:val="20"/>
                <w:szCs w:val="20"/>
              </w:rPr>
              <w:t>măsurii</w:t>
            </w:r>
            <w:r w:rsidRPr="00513EA9">
              <w:rPr>
                <w:rFonts w:ascii="Arial" w:hAnsi="Arial" w:cs="Arial"/>
                <w:sz w:val="20"/>
                <w:szCs w:val="20"/>
              </w:rPr>
              <w:t xml:space="preserve"> (dpdv. al costului, timpului, calit</w:t>
            </w:r>
            <w:r w:rsidR="00946196">
              <w:rPr>
                <w:rFonts w:ascii="Arial" w:hAnsi="Arial" w:cs="Arial"/>
                <w:sz w:val="20"/>
                <w:szCs w:val="20"/>
              </w:rPr>
              <w:t>ăț</w:t>
            </w:r>
            <w:r w:rsidRPr="00513EA9">
              <w:rPr>
                <w:rFonts w:ascii="Arial" w:hAnsi="Arial" w:cs="Arial"/>
                <w:sz w:val="20"/>
                <w:szCs w:val="20"/>
              </w:rPr>
              <w:t>ii, cantit</w:t>
            </w:r>
            <w:r w:rsidR="00946196">
              <w:rPr>
                <w:rFonts w:ascii="Arial" w:hAnsi="Arial" w:cs="Arial"/>
                <w:sz w:val="20"/>
                <w:szCs w:val="20"/>
              </w:rPr>
              <w:t>ăț</w:t>
            </w:r>
            <w:r w:rsidRPr="00513EA9">
              <w:rPr>
                <w:rFonts w:ascii="Arial" w:hAnsi="Arial" w:cs="Arial"/>
                <w:sz w:val="20"/>
                <w:szCs w:val="20"/>
              </w:rPr>
              <w:t>ilor)</w:t>
            </w:r>
            <w:r w:rsidR="007C6CA8">
              <w:rPr>
                <w:rFonts w:ascii="Arial" w:hAnsi="Arial" w:cs="Arial"/>
                <w:sz w:val="20"/>
                <w:szCs w:val="20"/>
              </w:rPr>
              <w:t xml:space="preserve">, precum și </w:t>
            </w:r>
            <w:r w:rsidRPr="00513EA9">
              <w:rPr>
                <w:rFonts w:ascii="Arial" w:hAnsi="Arial" w:cs="Arial"/>
                <w:sz w:val="20"/>
                <w:szCs w:val="20"/>
              </w:rPr>
              <w:t xml:space="preserve">ponderea din bugetul total al proiectului </w:t>
            </w:r>
            <w:r w:rsidR="007C6CA8">
              <w:rPr>
                <w:rFonts w:ascii="Arial" w:hAnsi="Arial" w:cs="Arial"/>
                <w:sz w:val="20"/>
                <w:szCs w:val="20"/>
              </w:rPr>
              <w:t>propus.</w:t>
            </w:r>
          </w:p>
          <w:p w:rsidR="00A23332" w:rsidRPr="00B33996" w:rsidRDefault="00A23332" w:rsidP="00BF1F8D">
            <w:pPr>
              <w:pStyle w:val="ListParagraph"/>
              <w:tabs>
                <w:tab w:val="left" w:pos="270"/>
              </w:tabs>
              <w:ind w:left="0"/>
              <w:rPr>
                <w:rFonts w:ascii="Arial" w:hAnsi="Arial" w:cs="Arial"/>
                <w:sz w:val="20"/>
                <w:szCs w:val="20"/>
              </w:rPr>
            </w:pPr>
          </w:p>
          <w:p w:rsidR="00A23332" w:rsidRDefault="00A23332" w:rsidP="00BF1F8D">
            <w:pPr>
              <w:pStyle w:val="ListParagraph"/>
              <w:tabs>
                <w:tab w:val="left" w:pos="270"/>
              </w:tabs>
              <w:ind w:left="0"/>
              <w:rPr>
                <w:rFonts w:ascii="Arial" w:hAnsi="Arial" w:cs="Arial"/>
                <w:sz w:val="20"/>
                <w:szCs w:val="20"/>
              </w:rPr>
            </w:pPr>
          </w:p>
          <w:p w:rsidR="00083E37" w:rsidRDefault="00083E37" w:rsidP="00BF1F8D">
            <w:pPr>
              <w:pStyle w:val="ListParagraph"/>
              <w:tabs>
                <w:tab w:val="left" w:pos="270"/>
              </w:tabs>
              <w:ind w:left="0"/>
              <w:rPr>
                <w:rFonts w:ascii="Arial" w:hAnsi="Arial" w:cs="Arial"/>
                <w:sz w:val="20"/>
                <w:szCs w:val="20"/>
              </w:rPr>
            </w:pPr>
          </w:p>
          <w:p w:rsidR="00083E37" w:rsidRPr="00B33996" w:rsidRDefault="00083E37" w:rsidP="00BF1F8D">
            <w:pPr>
              <w:pStyle w:val="ListParagraph"/>
              <w:tabs>
                <w:tab w:val="left" w:pos="270"/>
              </w:tabs>
              <w:ind w:left="0"/>
              <w:rPr>
                <w:rFonts w:ascii="Arial" w:hAnsi="Arial" w:cs="Arial"/>
                <w:sz w:val="20"/>
                <w:szCs w:val="20"/>
              </w:rPr>
            </w:pPr>
          </w:p>
          <w:p w:rsidR="00A23332" w:rsidRPr="00B33996" w:rsidRDefault="00A23332" w:rsidP="00BF1F8D">
            <w:pPr>
              <w:pStyle w:val="ListParagraph"/>
              <w:tabs>
                <w:tab w:val="left" w:pos="270"/>
              </w:tabs>
              <w:ind w:left="0"/>
              <w:rPr>
                <w:rFonts w:ascii="Arial" w:hAnsi="Arial" w:cs="Arial"/>
                <w:sz w:val="20"/>
                <w:szCs w:val="20"/>
              </w:rPr>
            </w:pPr>
          </w:p>
          <w:p w:rsidR="00A23332" w:rsidRDefault="00A23332" w:rsidP="00BF1F8D">
            <w:pPr>
              <w:pStyle w:val="ListParagraph"/>
              <w:tabs>
                <w:tab w:val="left" w:pos="270"/>
              </w:tabs>
              <w:ind w:left="0"/>
              <w:rPr>
                <w:rFonts w:ascii="Arial" w:hAnsi="Arial" w:cs="Arial"/>
              </w:rPr>
            </w:pPr>
          </w:p>
        </w:tc>
      </w:tr>
    </w:tbl>
    <w:p w:rsidR="00A23332" w:rsidRPr="00A23332" w:rsidRDefault="00A23332" w:rsidP="00BF1F8D">
      <w:pPr>
        <w:pStyle w:val="ListParagraph"/>
        <w:tabs>
          <w:tab w:val="left" w:pos="270"/>
        </w:tabs>
        <w:spacing w:after="0" w:line="240" w:lineRule="auto"/>
        <w:ind w:left="90"/>
        <w:rPr>
          <w:rFonts w:ascii="Arial" w:hAnsi="Arial" w:cs="Arial"/>
        </w:rPr>
      </w:pPr>
    </w:p>
    <w:p w:rsidR="00DF53E9" w:rsidRDefault="00A23332" w:rsidP="00D31026">
      <w:pPr>
        <w:spacing w:after="0"/>
        <w:jc w:val="both"/>
        <w:rPr>
          <w:rFonts w:ascii="Arial" w:hAnsi="Arial" w:cs="Arial"/>
          <w:b/>
          <w:sz w:val="24"/>
          <w:szCs w:val="24"/>
        </w:rPr>
      </w:pPr>
      <w:r w:rsidRPr="00A23332">
        <w:rPr>
          <w:rFonts w:ascii="Arial" w:hAnsi="Arial" w:cs="Arial"/>
          <w:b/>
          <w:sz w:val="24"/>
          <w:szCs w:val="24"/>
        </w:rPr>
        <w:t xml:space="preserve">I.3. </w:t>
      </w:r>
      <w:r w:rsidR="0016086A">
        <w:rPr>
          <w:rFonts w:ascii="Arial" w:hAnsi="Arial" w:cs="Arial"/>
          <w:b/>
          <w:sz w:val="24"/>
          <w:szCs w:val="24"/>
        </w:rPr>
        <w:t>Măsuri ce vizează promovarea concretă a inovării sociale</w:t>
      </w:r>
    </w:p>
    <w:tbl>
      <w:tblPr>
        <w:tblStyle w:val="TableGrid"/>
        <w:tblW w:w="10440" w:type="dxa"/>
        <w:tblInd w:w="108" w:type="dxa"/>
        <w:tblLook w:val="04A0" w:firstRow="1" w:lastRow="0" w:firstColumn="1" w:lastColumn="0" w:noHBand="0" w:noVBand="1"/>
      </w:tblPr>
      <w:tblGrid>
        <w:gridCol w:w="540"/>
        <w:gridCol w:w="9900"/>
      </w:tblGrid>
      <w:tr w:rsidR="00D31026" w:rsidTr="00661063">
        <w:trPr>
          <w:trHeight w:val="288"/>
        </w:trPr>
        <w:tc>
          <w:tcPr>
            <w:tcW w:w="540" w:type="dxa"/>
            <w:tcBorders>
              <w:right w:val="single" w:sz="4" w:space="0" w:color="auto"/>
            </w:tcBorders>
            <w:vAlign w:val="center"/>
          </w:tcPr>
          <w:p w:rsidR="00D31026" w:rsidRDefault="00D31026" w:rsidP="00661063">
            <w:pPr>
              <w:jc w:val="center"/>
              <w:rPr>
                <w:rFonts w:ascii="Arial" w:hAnsi="Arial" w:cs="Arial"/>
                <w:sz w:val="20"/>
                <w:szCs w:val="20"/>
              </w:rPr>
            </w:pPr>
          </w:p>
        </w:tc>
        <w:tc>
          <w:tcPr>
            <w:tcW w:w="9900" w:type="dxa"/>
            <w:tcBorders>
              <w:top w:val="nil"/>
              <w:left w:val="single" w:sz="4" w:space="0" w:color="auto"/>
              <w:bottom w:val="nil"/>
              <w:right w:val="nil"/>
            </w:tcBorders>
            <w:vAlign w:val="center"/>
          </w:tcPr>
          <w:p w:rsidR="00D31026" w:rsidRDefault="009E5DBB" w:rsidP="00DF53E9">
            <w:pPr>
              <w:jc w:val="both"/>
              <w:rPr>
                <w:rFonts w:ascii="Arial" w:hAnsi="Arial" w:cs="Arial"/>
                <w:sz w:val="20"/>
                <w:szCs w:val="20"/>
              </w:rPr>
            </w:pPr>
            <w:r>
              <w:rPr>
                <w:rFonts w:ascii="Arial" w:hAnsi="Arial" w:cs="Arial"/>
                <w:sz w:val="20"/>
                <w:szCs w:val="20"/>
              </w:rPr>
              <w:t>f</w:t>
            </w:r>
            <w:r w:rsidRPr="009E5DBB">
              <w:rPr>
                <w:rFonts w:ascii="Arial" w:hAnsi="Arial" w:cs="Arial"/>
                <w:sz w:val="20"/>
                <w:szCs w:val="20"/>
              </w:rPr>
              <w:t>u</w:t>
            </w:r>
            <w:r>
              <w:rPr>
                <w:rFonts w:ascii="Arial" w:hAnsi="Arial" w:cs="Arial"/>
                <w:sz w:val="20"/>
                <w:szCs w:val="20"/>
              </w:rPr>
              <w:t>r</w:t>
            </w:r>
            <w:r w:rsidRPr="009E5DBB">
              <w:rPr>
                <w:rFonts w:ascii="Arial" w:hAnsi="Arial" w:cs="Arial"/>
                <w:sz w:val="20"/>
                <w:szCs w:val="20"/>
              </w:rPr>
              <w:t>niz</w:t>
            </w:r>
            <w:r>
              <w:rPr>
                <w:rFonts w:ascii="Arial" w:hAnsi="Arial" w:cs="Arial"/>
                <w:sz w:val="20"/>
                <w:szCs w:val="20"/>
              </w:rPr>
              <w:t>area de</w:t>
            </w:r>
            <w:r w:rsidRPr="009E5DBB">
              <w:rPr>
                <w:rFonts w:ascii="Arial" w:hAnsi="Arial" w:cs="Arial"/>
                <w:sz w:val="20"/>
                <w:szCs w:val="20"/>
              </w:rPr>
              <w:t xml:space="preserve"> servicii sociale sau bunuri </w:t>
            </w:r>
            <w:r>
              <w:rPr>
                <w:rFonts w:ascii="Arial" w:hAnsi="Arial" w:cs="Arial"/>
                <w:sz w:val="20"/>
                <w:szCs w:val="20"/>
              </w:rPr>
              <w:t>ș</w:t>
            </w:r>
            <w:r w:rsidRPr="009E5DBB">
              <w:rPr>
                <w:rFonts w:ascii="Arial" w:hAnsi="Arial" w:cs="Arial"/>
                <w:sz w:val="20"/>
                <w:szCs w:val="20"/>
              </w:rPr>
              <w:t>i servicii unor categorii de persoane vulnerabile</w:t>
            </w:r>
          </w:p>
        </w:tc>
      </w:tr>
      <w:tr w:rsidR="00D31026" w:rsidTr="00661063">
        <w:trPr>
          <w:trHeight w:val="288"/>
        </w:trPr>
        <w:tc>
          <w:tcPr>
            <w:tcW w:w="540" w:type="dxa"/>
            <w:tcBorders>
              <w:right w:val="single" w:sz="4" w:space="0" w:color="auto"/>
            </w:tcBorders>
            <w:vAlign w:val="center"/>
          </w:tcPr>
          <w:p w:rsidR="00D31026" w:rsidRDefault="00D31026" w:rsidP="00661063">
            <w:pPr>
              <w:jc w:val="center"/>
              <w:rPr>
                <w:rFonts w:ascii="Arial" w:hAnsi="Arial" w:cs="Arial"/>
                <w:sz w:val="20"/>
                <w:szCs w:val="20"/>
              </w:rPr>
            </w:pPr>
          </w:p>
        </w:tc>
        <w:tc>
          <w:tcPr>
            <w:tcW w:w="9900" w:type="dxa"/>
            <w:tcBorders>
              <w:top w:val="nil"/>
              <w:left w:val="single" w:sz="4" w:space="0" w:color="auto"/>
              <w:bottom w:val="nil"/>
              <w:right w:val="nil"/>
            </w:tcBorders>
            <w:vAlign w:val="center"/>
          </w:tcPr>
          <w:p w:rsidR="00D31026" w:rsidRDefault="00661063" w:rsidP="00DF53E9">
            <w:pPr>
              <w:jc w:val="both"/>
              <w:rPr>
                <w:rFonts w:ascii="Arial" w:hAnsi="Arial" w:cs="Arial"/>
                <w:sz w:val="20"/>
                <w:szCs w:val="20"/>
              </w:rPr>
            </w:pPr>
            <w:r w:rsidRPr="00661063">
              <w:rPr>
                <w:rFonts w:ascii="Arial" w:hAnsi="Arial" w:cs="Arial"/>
                <w:sz w:val="20"/>
                <w:szCs w:val="20"/>
              </w:rPr>
              <w:t>crearea de locuri de munc</w:t>
            </w:r>
            <w:r>
              <w:rPr>
                <w:rFonts w:ascii="Arial" w:hAnsi="Arial" w:cs="Arial"/>
                <w:sz w:val="20"/>
                <w:szCs w:val="20"/>
              </w:rPr>
              <w:t>ă</w:t>
            </w:r>
            <w:r w:rsidRPr="00661063">
              <w:rPr>
                <w:rFonts w:ascii="Arial" w:hAnsi="Arial" w:cs="Arial"/>
                <w:sz w:val="20"/>
                <w:szCs w:val="20"/>
              </w:rPr>
              <w:t xml:space="preserve"> în comunități </w:t>
            </w:r>
            <w:r w:rsidR="0097519B">
              <w:rPr>
                <w:rFonts w:ascii="Arial" w:hAnsi="Arial" w:cs="Arial"/>
                <w:sz w:val="20"/>
                <w:szCs w:val="20"/>
              </w:rPr>
              <w:t>vulnerabile</w:t>
            </w:r>
            <w:r w:rsidR="004B67FA">
              <w:rPr>
                <w:rFonts w:ascii="Arial" w:hAnsi="Arial" w:cs="Arial"/>
                <w:sz w:val="20"/>
                <w:szCs w:val="20"/>
              </w:rPr>
              <w:t xml:space="preserve"> </w:t>
            </w:r>
            <w:r>
              <w:rPr>
                <w:rFonts w:ascii="Arial" w:hAnsi="Arial" w:cs="Arial"/>
                <w:sz w:val="20"/>
                <w:szCs w:val="20"/>
              </w:rPr>
              <w:t>ș</w:t>
            </w:r>
            <w:r w:rsidRPr="00661063">
              <w:rPr>
                <w:rFonts w:ascii="Arial" w:hAnsi="Arial" w:cs="Arial"/>
                <w:sz w:val="20"/>
                <w:szCs w:val="20"/>
              </w:rPr>
              <w:t>i implica</w:t>
            </w:r>
            <w:r>
              <w:rPr>
                <w:rFonts w:ascii="Arial" w:hAnsi="Arial" w:cs="Arial"/>
                <w:sz w:val="20"/>
                <w:szCs w:val="20"/>
              </w:rPr>
              <w:t>rea</w:t>
            </w:r>
            <w:r w:rsidRPr="00661063">
              <w:rPr>
                <w:rFonts w:ascii="Arial" w:hAnsi="Arial" w:cs="Arial"/>
                <w:sz w:val="20"/>
                <w:szCs w:val="20"/>
              </w:rPr>
              <w:t xml:space="preserve"> comunit</w:t>
            </w:r>
            <w:r>
              <w:rPr>
                <w:rFonts w:ascii="Arial" w:hAnsi="Arial" w:cs="Arial"/>
                <w:sz w:val="20"/>
                <w:szCs w:val="20"/>
              </w:rPr>
              <w:t>ății</w:t>
            </w:r>
            <w:r w:rsidR="004B67FA">
              <w:rPr>
                <w:rFonts w:ascii="Arial" w:hAnsi="Arial" w:cs="Arial"/>
                <w:sz w:val="20"/>
                <w:szCs w:val="20"/>
              </w:rPr>
              <w:t xml:space="preserve"> </w:t>
            </w:r>
            <w:r>
              <w:rPr>
                <w:rFonts w:ascii="Arial" w:hAnsi="Arial" w:cs="Arial"/>
                <w:sz w:val="20"/>
                <w:szCs w:val="20"/>
              </w:rPr>
              <w:t>î</w:t>
            </w:r>
            <w:r w:rsidRPr="00661063">
              <w:rPr>
                <w:rFonts w:ascii="Arial" w:hAnsi="Arial" w:cs="Arial"/>
                <w:sz w:val="20"/>
                <w:szCs w:val="20"/>
              </w:rPr>
              <w:t>ntr-un model colaborativ/cooperativ de produc</w:t>
            </w:r>
            <w:r>
              <w:rPr>
                <w:rFonts w:ascii="Arial" w:hAnsi="Arial" w:cs="Arial"/>
                <w:sz w:val="20"/>
                <w:szCs w:val="20"/>
              </w:rPr>
              <w:t>ț</w:t>
            </w:r>
            <w:r w:rsidRPr="00661063">
              <w:rPr>
                <w:rFonts w:ascii="Arial" w:hAnsi="Arial" w:cs="Arial"/>
                <w:sz w:val="20"/>
                <w:szCs w:val="20"/>
              </w:rPr>
              <w:t>ie</w:t>
            </w:r>
          </w:p>
        </w:tc>
      </w:tr>
      <w:tr w:rsidR="00D31026" w:rsidTr="00661063">
        <w:trPr>
          <w:trHeight w:val="288"/>
        </w:trPr>
        <w:tc>
          <w:tcPr>
            <w:tcW w:w="540" w:type="dxa"/>
            <w:tcBorders>
              <w:right w:val="single" w:sz="4" w:space="0" w:color="auto"/>
            </w:tcBorders>
            <w:vAlign w:val="center"/>
          </w:tcPr>
          <w:p w:rsidR="00D31026" w:rsidRDefault="00D31026" w:rsidP="00661063">
            <w:pPr>
              <w:jc w:val="center"/>
              <w:rPr>
                <w:rFonts w:ascii="Arial" w:hAnsi="Arial" w:cs="Arial"/>
                <w:sz w:val="20"/>
                <w:szCs w:val="20"/>
              </w:rPr>
            </w:pPr>
          </w:p>
        </w:tc>
        <w:tc>
          <w:tcPr>
            <w:tcW w:w="9900" w:type="dxa"/>
            <w:tcBorders>
              <w:top w:val="nil"/>
              <w:left w:val="single" w:sz="4" w:space="0" w:color="auto"/>
              <w:bottom w:val="nil"/>
              <w:right w:val="nil"/>
            </w:tcBorders>
            <w:vAlign w:val="center"/>
          </w:tcPr>
          <w:p w:rsidR="00D31026" w:rsidRDefault="00661063" w:rsidP="00DF53E9">
            <w:pPr>
              <w:jc w:val="both"/>
              <w:rPr>
                <w:rFonts w:ascii="Arial" w:hAnsi="Arial" w:cs="Arial"/>
                <w:sz w:val="20"/>
                <w:szCs w:val="20"/>
              </w:rPr>
            </w:pPr>
            <w:r w:rsidRPr="00661063">
              <w:rPr>
                <w:rFonts w:ascii="Arial" w:hAnsi="Arial" w:cs="Arial"/>
                <w:sz w:val="20"/>
                <w:szCs w:val="20"/>
              </w:rPr>
              <w:t>angaj</w:t>
            </w:r>
            <w:r>
              <w:rPr>
                <w:rFonts w:ascii="Arial" w:hAnsi="Arial" w:cs="Arial"/>
                <w:sz w:val="20"/>
                <w:szCs w:val="20"/>
              </w:rPr>
              <w:t>area</w:t>
            </w:r>
            <w:r w:rsidRPr="00661063">
              <w:rPr>
                <w:rFonts w:ascii="Arial" w:hAnsi="Arial" w:cs="Arial"/>
                <w:sz w:val="20"/>
                <w:szCs w:val="20"/>
              </w:rPr>
              <w:t xml:space="preserve"> cu prec</w:t>
            </w:r>
            <w:r>
              <w:rPr>
                <w:rFonts w:ascii="Arial" w:hAnsi="Arial" w:cs="Arial"/>
                <w:sz w:val="20"/>
                <w:szCs w:val="20"/>
              </w:rPr>
              <w:t>ă</w:t>
            </w:r>
            <w:r w:rsidRPr="00661063">
              <w:rPr>
                <w:rFonts w:ascii="Arial" w:hAnsi="Arial" w:cs="Arial"/>
                <w:sz w:val="20"/>
                <w:szCs w:val="20"/>
              </w:rPr>
              <w:t xml:space="preserve">dere </w:t>
            </w:r>
            <w:r>
              <w:rPr>
                <w:rFonts w:ascii="Arial" w:hAnsi="Arial" w:cs="Arial"/>
                <w:sz w:val="20"/>
                <w:szCs w:val="20"/>
              </w:rPr>
              <w:t xml:space="preserve">de </w:t>
            </w:r>
            <w:r w:rsidRPr="00661063">
              <w:rPr>
                <w:rFonts w:ascii="Arial" w:hAnsi="Arial" w:cs="Arial"/>
                <w:sz w:val="20"/>
                <w:szCs w:val="20"/>
              </w:rPr>
              <w:t>persoane din categorii defavorizate</w:t>
            </w:r>
          </w:p>
        </w:tc>
      </w:tr>
      <w:tr w:rsidR="00D31026" w:rsidTr="00661063">
        <w:trPr>
          <w:trHeight w:val="288"/>
        </w:trPr>
        <w:tc>
          <w:tcPr>
            <w:tcW w:w="540" w:type="dxa"/>
            <w:tcBorders>
              <w:right w:val="single" w:sz="4" w:space="0" w:color="auto"/>
            </w:tcBorders>
            <w:vAlign w:val="center"/>
          </w:tcPr>
          <w:p w:rsidR="00D31026" w:rsidRDefault="00D31026" w:rsidP="00661063">
            <w:pPr>
              <w:jc w:val="center"/>
              <w:rPr>
                <w:rFonts w:ascii="Arial" w:hAnsi="Arial" w:cs="Arial"/>
                <w:sz w:val="20"/>
                <w:szCs w:val="20"/>
              </w:rPr>
            </w:pPr>
          </w:p>
        </w:tc>
        <w:tc>
          <w:tcPr>
            <w:tcW w:w="9900" w:type="dxa"/>
            <w:tcBorders>
              <w:top w:val="nil"/>
              <w:left w:val="single" w:sz="4" w:space="0" w:color="auto"/>
              <w:bottom w:val="nil"/>
              <w:right w:val="nil"/>
            </w:tcBorders>
            <w:vAlign w:val="center"/>
          </w:tcPr>
          <w:p w:rsidR="00D31026" w:rsidRDefault="00661063" w:rsidP="00DF53E9">
            <w:pPr>
              <w:jc w:val="both"/>
              <w:rPr>
                <w:rFonts w:ascii="Arial" w:hAnsi="Arial" w:cs="Arial"/>
                <w:sz w:val="20"/>
                <w:szCs w:val="20"/>
              </w:rPr>
            </w:pPr>
            <w:r>
              <w:rPr>
                <w:rFonts w:ascii="Arial" w:hAnsi="Arial" w:cs="Arial"/>
                <w:sz w:val="20"/>
                <w:szCs w:val="20"/>
              </w:rPr>
              <w:t xml:space="preserve">furnizarea de servicii care </w:t>
            </w:r>
            <w:r w:rsidRPr="00661063">
              <w:rPr>
                <w:rFonts w:ascii="Arial" w:hAnsi="Arial" w:cs="Arial"/>
                <w:sz w:val="20"/>
                <w:szCs w:val="20"/>
              </w:rPr>
              <w:t>pun în valoare specificul local</w:t>
            </w:r>
          </w:p>
        </w:tc>
      </w:tr>
      <w:tr w:rsidR="00D31026" w:rsidTr="00661063">
        <w:trPr>
          <w:trHeight w:val="288"/>
        </w:trPr>
        <w:tc>
          <w:tcPr>
            <w:tcW w:w="540" w:type="dxa"/>
            <w:tcBorders>
              <w:right w:val="single" w:sz="4" w:space="0" w:color="auto"/>
            </w:tcBorders>
            <w:vAlign w:val="center"/>
          </w:tcPr>
          <w:p w:rsidR="00D31026" w:rsidRDefault="00D31026" w:rsidP="00661063">
            <w:pPr>
              <w:jc w:val="center"/>
              <w:rPr>
                <w:rFonts w:ascii="Arial" w:hAnsi="Arial" w:cs="Arial"/>
                <w:sz w:val="20"/>
                <w:szCs w:val="20"/>
              </w:rPr>
            </w:pPr>
          </w:p>
        </w:tc>
        <w:tc>
          <w:tcPr>
            <w:tcW w:w="9900" w:type="dxa"/>
            <w:tcBorders>
              <w:top w:val="nil"/>
              <w:left w:val="single" w:sz="4" w:space="0" w:color="auto"/>
              <w:bottom w:val="nil"/>
              <w:right w:val="nil"/>
            </w:tcBorders>
            <w:vAlign w:val="center"/>
          </w:tcPr>
          <w:p w:rsidR="00D31026" w:rsidRDefault="00661063" w:rsidP="00DF53E9">
            <w:pPr>
              <w:jc w:val="both"/>
              <w:rPr>
                <w:rFonts w:ascii="Arial" w:hAnsi="Arial" w:cs="Arial"/>
                <w:sz w:val="20"/>
                <w:szCs w:val="20"/>
              </w:rPr>
            </w:pPr>
            <w:r>
              <w:rPr>
                <w:rFonts w:ascii="Arial" w:hAnsi="Arial" w:cs="Arial"/>
                <w:sz w:val="20"/>
                <w:szCs w:val="20"/>
              </w:rPr>
              <w:t>altă modalitate prin care este abordată o nevoie socială în mod inovator .........................................................</w:t>
            </w:r>
          </w:p>
        </w:tc>
      </w:tr>
    </w:tbl>
    <w:p w:rsidR="00D31026" w:rsidRPr="00D31026" w:rsidRDefault="00D31026" w:rsidP="00B33996">
      <w:pPr>
        <w:spacing w:after="0"/>
        <w:jc w:val="both"/>
        <w:rPr>
          <w:rFonts w:ascii="Arial" w:hAnsi="Arial" w:cs="Arial"/>
          <w:sz w:val="20"/>
          <w:szCs w:val="20"/>
        </w:rPr>
      </w:pPr>
    </w:p>
    <w:tbl>
      <w:tblPr>
        <w:tblStyle w:val="TableGrid"/>
        <w:tblW w:w="10530" w:type="dxa"/>
        <w:tblInd w:w="108" w:type="dxa"/>
        <w:tblLook w:val="04A0" w:firstRow="1" w:lastRow="0" w:firstColumn="1" w:lastColumn="0" w:noHBand="0" w:noVBand="1"/>
      </w:tblPr>
      <w:tblGrid>
        <w:gridCol w:w="10530"/>
      </w:tblGrid>
      <w:tr w:rsidR="0016086A" w:rsidTr="0016086A">
        <w:trPr>
          <w:trHeight w:val="432"/>
        </w:trPr>
        <w:tc>
          <w:tcPr>
            <w:tcW w:w="10530" w:type="dxa"/>
            <w:vAlign w:val="center"/>
          </w:tcPr>
          <w:p w:rsidR="0016086A" w:rsidRPr="00B33996" w:rsidRDefault="00B33996" w:rsidP="00DF53E9">
            <w:pPr>
              <w:jc w:val="both"/>
              <w:rPr>
                <w:rFonts w:ascii="Arial" w:hAnsi="Arial" w:cs="Arial"/>
                <w:sz w:val="20"/>
                <w:szCs w:val="20"/>
              </w:rPr>
            </w:pPr>
            <w:r w:rsidRPr="00B33996">
              <w:rPr>
                <w:rFonts w:ascii="Arial" w:hAnsi="Arial" w:cs="Arial"/>
                <w:sz w:val="20"/>
                <w:szCs w:val="20"/>
              </w:rPr>
              <w:t xml:space="preserve">Se va </w:t>
            </w:r>
            <w:r w:rsidR="00D95299">
              <w:rPr>
                <w:rFonts w:ascii="Arial" w:hAnsi="Arial" w:cs="Arial"/>
                <w:sz w:val="20"/>
                <w:szCs w:val="20"/>
              </w:rPr>
              <w:t>justifica caracterul de inovare socială al măsurii adoptate, beneficiul cuantificabil</w:t>
            </w:r>
            <w:r w:rsidR="004B67FA">
              <w:rPr>
                <w:rFonts w:ascii="Arial" w:hAnsi="Arial" w:cs="Arial"/>
                <w:sz w:val="20"/>
                <w:szCs w:val="20"/>
              </w:rPr>
              <w:t>,</w:t>
            </w:r>
            <w:r w:rsidR="00D95299">
              <w:rPr>
                <w:rFonts w:ascii="Arial" w:hAnsi="Arial" w:cs="Arial"/>
                <w:sz w:val="20"/>
                <w:szCs w:val="20"/>
              </w:rPr>
              <w:t xml:space="preserve"> precum și ponderea </w:t>
            </w:r>
            <w:r w:rsidR="00BE4325" w:rsidRPr="00BE4325">
              <w:rPr>
                <w:rFonts w:ascii="Arial" w:hAnsi="Arial" w:cs="Arial"/>
                <w:sz w:val="20"/>
                <w:szCs w:val="20"/>
              </w:rPr>
              <w:t>din bugetul total al proiectului propus</w:t>
            </w:r>
            <w:r w:rsidR="00BE4325">
              <w:rPr>
                <w:rFonts w:ascii="Arial" w:hAnsi="Arial" w:cs="Arial"/>
                <w:sz w:val="20"/>
                <w:szCs w:val="20"/>
              </w:rPr>
              <w:t xml:space="preserve"> (dacă este cazul)</w:t>
            </w:r>
            <w:r w:rsidR="00BE4325" w:rsidRPr="00BE4325">
              <w:rPr>
                <w:rFonts w:ascii="Arial" w:hAnsi="Arial" w:cs="Arial"/>
                <w:sz w:val="20"/>
                <w:szCs w:val="20"/>
              </w:rPr>
              <w:t>.</w:t>
            </w:r>
          </w:p>
          <w:p w:rsidR="0016086A" w:rsidRPr="00B33996" w:rsidRDefault="0016086A" w:rsidP="00DF53E9">
            <w:pPr>
              <w:jc w:val="both"/>
              <w:rPr>
                <w:rFonts w:ascii="Arial" w:hAnsi="Arial" w:cs="Arial"/>
                <w:sz w:val="20"/>
                <w:szCs w:val="20"/>
              </w:rPr>
            </w:pPr>
          </w:p>
          <w:p w:rsidR="0016086A" w:rsidRDefault="0016086A" w:rsidP="00DF53E9">
            <w:pPr>
              <w:jc w:val="both"/>
              <w:rPr>
                <w:rFonts w:ascii="Arial" w:hAnsi="Arial" w:cs="Arial"/>
                <w:sz w:val="20"/>
                <w:szCs w:val="20"/>
              </w:rPr>
            </w:pPr>
          </w:p>
          <w:p w:rsidR="00083E37" w:rsidRDefault="00083E37" w:rsidP="00DF53E9">
            <w:pPr>
              <w:jc w:val="both"/>
              <w:rPr>
                <w:rFonts w:ascii="Arial" w:hAnsi="Arial" w:cs="Arial"/>
                <w:sz w:val="20"/>
                <w:szCs w:val="20"/>
              </w:rPr>
            </w:pPr>
          </w:p>
          <w:p w:rsidR="00083E37" w:rsidRPr="00B33996" w:rsidRDefault="00083E37" w:rsidP="00DF53E9">
            <w:pPr>
              <w:jc w:val="both"/>
              <w:rPr>
                <w:rFonts w:ascii="Arial" w:hAnsi="Arial" w:cs="Arial"/>
                <w:sz w:val="20"/>
                <w:szCs w:val="20"/>
              </w:rPr>
            </w:pPr>
          </w:p>
          <w:p w:rsidR="0016086A" w:rsidRPr="00B33996" w:rsidRDefault="0016086A" w:rsidP="00DF53E9">
            <w:pPr>
              <w:jc w:val="both"/>
              <w:rPr>
                <w:rFonts w:ascii="Arial" w:hAnsi="Arial" w:cs="Arial"/>
                <w:sz w:val="20"/>
                <w:szCs w:val="20"/>
              </w:rPr>
            </w:pPr>
          </w:p>
          <w:p w:rsidR="0016086A" w:rsidRPr="00B33996" w:rsidRDefault="0016086A" w:rsidP="00DF53E9">
            <w:pPr>
              <w:jc w:val="both"/>
              <w:rPr>
                <w:rFonts w:ascii="Arial" w:hAnsi="Arial" w:cs="Arial"/>
                <w:sz w:val="20"/>
                <w:szCs w:val="20"/>
              </w:rPr>
            </w:pPr>
          </w:p>
        </w:tc>
      </w:tr>
    </w:tbl>
    <w:p w:rsidR="0016086A" w:rsidRDefault="0016086A" w:rsidP="0016086A">
      <w:pPr>
        <w:spacing w:after="0"/>
        <w:jc w:val="both"/>
        <w:rPr>
          <w:rFonts w:ascii="Arial" w:hAnsi="Arial" w:cs="Arial"/>
        </w:rPr>
      </w:pPr>
    </w:p>
    <w:p w:rsidR="0016086A" w:rsidRDefault="0016086A" w:rsidP="006F5834">
      <w:pPr>
        <w:spacing w:after="0"/>
        <w:jc w:val="both"/>
        <w:rPr>
          <w:rFonts w:ascii="Arial" w:hAnsi="Arial" w:cs="Arial"/>
          <w:b/>
          <w:sz w:val="24"/>
          <w:szCs w:val="24"/>
        </w:rPr>
      </w:pPr>
      <w:r>
        <w:rPr>
          <w:rFonts w:ascii="Arial" w:hAnsi="Arial" w:cs="Arial"/>
          <w:b/>
          <w:sz w:val="24"/>
          <w:szCs w:val="24"/>
        </w:rPr>
        <w:t>I.4. Măsuri ce promovează utilizarea și calitatea TIC prin implementarea unor soluții TIC în procesul de producție/furnizare de bunuri, prestare de servicii și/sau execuție de lucrări</w:t>
      </w:r>
    </w:p>
    <w:tbl>
      <w:tblPr>
        <w:tblStyle w:val="TableGrid"/>
        <w:tblW w:w="10440" w:type="dxa"/>
        <w:jc w:val="center"/>
        <w:tblLook w:val="04A0" w:firstRow="1" w:lastRow="0" w:firstColumn="1" w:lastColumn="0" w:noHBand="0" w:noVBand="1"/>
      </w:tblPr>
      <w:tblGrid>
        <w:gridCol w:w="567"/>
        <w:gridCol w:w="9873"/>
      </w:tblGrid>
      <w:tr w:rsidR="00B227B6" w:rsidTr="0063384D">
        <w:trPr>
          <w:trHeight w:val="288"/>
          <w:jc w:val="center"/>
        </w:trPr>
        <w:tc>
          <w:tcPr>
            <w:tcW w:w="585" w:type="dxa"/>
            <w:tcBorders>
              <w:right w:val="single" w:sz="4" w:space="0" w:color="auto"/>
            </w:tcBorders>
            <w:vAlign w:val="center"/>
          </w:tcPr>
          <w:p w:rsidR="00B227B6" w:rsidRDefault="00B227B6" w:rsidP="00DF53E9">
            <w:pPr>
              <w:jc w:val="both"/>
              <w:rPr>
                <w:rFonts w:ascii="Arial" w:hAnsi="Arial" w:cs="Arial"/>
                <w:sz w:val="20"/>
                <w:szCs w:val="20"/>
              </w:rPr>
            </w:pPr>
          </w:p>
        </w:tc>
        <w:tc>
          <w:tcPr>
            <w:tcW w:w="9945" w:type="dxa"/>
            <w:tcBorders>
              <w:top w:val="nil"/>
              <w:left w:val="single" w:sz="4" w:space="0" w:color="auto"/>
              <w:bottom w:val="nil"/>
              <w:right w:val="nil"/>
            </w:tcBorders>
            <w:vAlign w:val="center"/>
          </w:tcPr>
          <w:p w:rsidR="00B227B6" w:rsidRDefault="006F5834" w:rsidP="00DF53E9">
            <w:pPr>
              <w:jc w:val="both"/>
              <w:rPr>
                <w:rFonts w:ascii="Arial" w:hAnsi="Arial" w:cs="Arial"/>
                <w:sz w:val="20"/>
                <w:szCs w:val="20"/>
              </w:rPr>
            </w:pPr>
            <w:r>
              <w:rPr>
                <w:rFonts w:ascii="Arial" w:hAnsi="Arial" w:cs="Arial"/>
                <w:sz w:val="20"/>
                <w:szCs w:val="20"/>
              </w:rPr>
              <w:t>caracterul activității desfășurate (CAEN în domeniul serviciilor IT)</w:t>
            </w:r>
          </w:p>
        </w:tc>
      </w:tr>
      <w:tr w:rsidR="00B227B6" w:rsidTr="0063384D">
        <w:trPr>
          <w:trHeight w:val="288"/>
          <w:jc w:val="center"/>
        </w:trPr>
        <w:tc>
          <w:tcPr>
            <w:tcW w:w="585" w:type="dxa"/>
            <w:tcBorders>
              <w:right w:val="single" w:sz="4" w:space="0" w:color="auto"/>
            </w:tcBorders>
            <w:vAlign w:val="center"/>
          </w:tcPr>
          <w:p w:rsidR="00B227B6" w:rsidRDefault="00B227B6" w:rsidP="00DF53E9">
            <w:pPr>
              <w:jc w:val="both"/>
              <w:rPr>
                <w:rFonts w:ascii="Arial" w:hAnsi="Arial" w:cs="Arial"/>
                <w:sz w:val="20"/>
                <w:szCs w:val="20"/>
              </w:rPr>
            </w:pPr>
          </w:p>
        </w:tc>
        <w:tc>
          <w:tcPr>
            <w:tcW w:w="9945" w:type="dxa"/>
            <w:tcBorders>
              <w:top w:val="nil"/>
              <w:left w:val="single" w:sz="4" w:space="0" w:color="auto"/>
              <w:bottom w:val="nil"/>
              <w:right w:val="nil"/>
            </w:tcBorders>
            <w:vAlign w:val="center"/>
          </w:tcPr>
          <w:p w:rsidR="00B227B6" w:rsidRDefault="006F5834" w:rsidP="00DF53E9">
            <w:pPr>
              <w:jc w:val="both"/>
              <w:rPr>
                <w:rFonts w:ascii="Arial" w:hAnsi="Arial" w:cs="Arial"/>
                <w:sz w:val="20"/>
                <w:szCs w:val="20"/>
              </w:rPr>
            </w:pPr>
            <w:r>
              <w:rPr>
                <w:rFonts w:ascii="Arial" w:hAnsi="Arial" w:cs="Arial"/>
                <w:sz w:val="20"/>
                <w:szCs w:val="20"/>
              </w:rPr>
              <w:t xml:space="preserve">utilizarea de </w:t>
            </w:r>
            <w:r w:rsidRPr="006F5834">
              <w:rPr>
                <w:rFonts w:ascii="Arial" w:hAnsi="Arial" w:cs="Arial"/>
                <w:sz w:val="20"/>
                <w:szCs w:val="20"/>
              </w:rPr>
              <w:t>solu</w:t>
            </w:r>
            <w:r>
              <w:rPr>
                <w:rFonts w:ascii="Arial" w:hAnsi="Arial" w:cs="Arial"/>
                <w:sz w:val="20"/>
                <w:szCs w:val="20"/>
              </w:rPr>
              <w:t>ț</w:t>
            </w:r>
            <w:r w:rsidRPr="006F5834">
              <w:rPr>
                <w:rFonts w:ascii="Arial" w:hAnsi="Arial" w:cs="Arial"/>
                <w:sz w:val="20"/>
                <w:szCs w:val="20"/>
              </w:rPr>
              <w:t>ii/produse (ex. solu</w:t>
            </w:r>
            <w:r>
              <w:rPr>
                <w:rFonts w:ascii="Arial" w:hAnsi="Arial" w:cs="Arial"/>
                <w:sz w:val="20"/>
                <w:szCs w:val="20"/>
              </w:rPr>
              <w:t>ț</w:t>
            </w:r>
            <w:r w:rsidRPr="006F5834">
              <w:rPr>
                <w:rFonts w:ascii="Arial" w:hAnsi="Arial" w:cs="Arial"/>
                <w:sz w:val="20"/>
                <w:szCs w:val="20"/>
              </w:rPr>
              <w:t>ii software/hardware)</w:t>
            </w:r>
            <w:r w:rsidR="004B67FA">
              <w:rPr>
                <w:rFonts w:ascii="Arial" w:hAnsi="Arial" w:cs="Arial"/>
                <w:sz w:val="20"/>
                <w:szCs w:val="20"/>
              </w:rPr>
              <w:t xml:space="preserve"> </w:t>
            </w:r>
            <w:r w:rsidRPr="006F5834">
              <w:rPr>
                <w:rFonts w:ascii="Arial" w:hAnsi="Arial" w:cs="Arial"/>
                <w:sz w:val="20"/>
                <w:szCs w:val="20"/>
              </w:rPr>
              <w:t>în procesul</w:t>
            </w:r>
            <w:r w:rsidR="004B67FA">
              <w:rPr>
                <w:rFonts w:ascii="Arial" w:hAnsi="Arial" w:cs="Arial"/>
                <w:sz w:val="20"/>
                <w:szCs w:val="20"/>
              </w:rPr>
              <w:t xml:space="preserve"> </w:t>
            </w:r>
            <w:r w:rsidRPr="006F5834">
              <w:rPr>
                <w:rFonts w:ascii="Arial" w:hAnsi="Arial" w:cs="Arial"/>
                <w:sz w:val="20"/>
                <w:szCs w:val="20"/>
              </w:rPr>
              <w:t>de</w:t>
            </w:r>
            <w:r w:rsidR="004B67FA">
              <w:rPr>
                <w:rFonts w:ascii="Arial" w:hAnsi="Arial" w:cs="Arial"/>
                <w:sz w:val="20"/>
                <w:szCs w:val="20"/>
              </w:rPr>
              <w:t xml:space="preserve"> </w:t>
            </w:r>
            <w:r w:rsidRPr="006F5834">
              <w:rPr>
                <w:rFonts w:ascii="Arial" w:hAnsi="Arial" w:cs="Arial"/>
                <w:sz w:val="20"/>
                <w:szCs w:val="20"/>
              </w:rPr>
              <w:t>producție/furnizare</w:t>
            </w:r>
            <w:r w:rsidR="004B67FA">
              <w:rPr>
                <w:rFonts w:ascii="Arial" w:hAnsi="Arial" w:cs="Arial"/>
                <w:sz w:val="20"/>
                <w:szCs w:val="20"/>
              </w:rPr>
              <w:t xml:space="preserve"> </w:t>
            </w:r>
            <w:r w:rsidRPr="006F5834">
              <w:rPr>
                <w:rFonts w:ascii="Arial" w:hAnsi="Arial" w:cs="Arial"/>
                <w:sz w:val="20"/>
                <w:szCs w:val="20"/>
              </w:rPr>
              <w:t>de bunuri, prestare de servicii și/sau execuție de lucrări</w:t>
            </w:r>
          </w:p>
        </w:tc>
      </w:tr>
      <w:tr w:rsidR="00B227B6" w:rsidTr="0063384D">
        <w:trPr>
          <w:trHeight w:val="288"/>
          <w:jc w:val="center"/>
        </w:trPr>
        <w:tc>
          <w:tcPr>
            <w:tcW w:w="585" w:type="dxa"/>
            <w:tcBorders>
              <w:right w:val="single" w:sz="4" w:space="0" w:color="auto"/>
            </w:tcBorders>
            <w:vAlign w:val="center"/>
          </w:tcPr>
          <w:p w:rsidR="00B227B6" w:rsidRDefault="00B227B6" w:rsidP="00DF53E9">
            <w:pPr>
              <w:jc w:val="both"/>
              <w:rPr>
                <w:rFonts w:ascii="Arial" w:hAnsi="Arial" w:cs="Arial"/>
                <w:sz w:val="20"/>
                <w:szCs w:val="20"/>
              </w:rPr>
            </w:pPr>
          </w:p>
        </w:tc>
        <w:tc>
          <w:tcPr>
            <w:tcW w:w="9945" w:type="dxa"/>
            <w:tcBorders>
              <w:top w:val="nil"/>
              <w:left w:val="single" w:sz="4" w:space="0" w:color="auto"/>
              <w:bottom w:val="nil"/>
              <w:right w:val="nil"/>
            </w:tcBorders>
            <w:vAlign w:val="center"/>
          </w:tcPr>
          <w:p w:rsidR="00B227B6" w:rsidRDefault="006F5834" w:rsidP="00DF53E9">
            <w:pPr>
              <w:jc w:val="both"/>
              <w:rPr>
                <w:rFonts w:ascii="Arial" w:hAnsi="Arial" w:cs="Arial"/>
                <w:sz w:val="20"/>
                <w:szCs w:val="20"/>
              </w:rPr>
            </w:pPr>
            <w:r>
              <w:rPr>
                <w:rFonts w:ascii="Arial" w:hAnsi="Arial" w:cs="Arial"/>
                <w:sz w:val="20"/>
                <w:szCs w:val="20"/>
              </w:rPr>
              <w:t>altă modalitate .....................................................................................................................................................</w:t>
            </w:r>
          </w:p>
        </w:tc>
      </w:tr>
    </w:tbl>
    <w:p w:rsidR="00B227B6" w:rsidRPr="00B227B6" w:rsidRDefault="00B227B6" w:rsidP="008777AD">
      <w:pPr>
        <w:spacing w:after="0"/>
        <w:jc w:val="both"/>
        <w:rPr>
          <w:rFonts w:ascii="Arial" w:hAnsi="Arial" w:cs="Arial"/>
          <w:sz w:val="20"/>
          <w:szCs w:val="20"/>
        </w:rPr>
      </w:pPr>
    </w:p>
    <w:tbl>
      <w:tblPr>
        <w:tblStyle w:val="TableGrid"/>
        <w:tblW w:w="10530" w:type="dxa"/>
        <w:tblInd w:w="108" w:type="dxa"/>
        <w:tblLook w:val="04A0" w:firstRow="1" w:lastRow="0" w:firstColumn="1" w:lastColumn="0" w:noHBand="0" w:noVBand="1"/>
      </w:tblPr>
      <w:tblGrid>
        <w:gridCol w:w="10530"/>
      </w:tblGrid>
      <w:tr w:rsidR="0016086A" w:rsidRPr="0016086A" w:rsidTr="0016086A">
        <w:trPr>
          <w:trHeight w:val="432"/>
        </w:trPr>
        <w:tc>
          <w:tcPr>
            <w:tcW w:w="10530" w:type="dxa"/>
            <w:vAlign w:val="center"/>
          </w:tcPr>
          <w:p w:rsidR="0016086A" w:rsidRPr="008777AD" w:rsidRDefault="008777AD" w:rsidP="008777AD">
            <w:pPr>
              <w:jc w:val="both"/>
              <w:rPr>
                <w:rFonts w:ascii="Arial" w:hAnsi="Arial" w:cs="Arial"/>
                <w:sz w:val="20"/>
                <w:szCs w:val="20"/>
              </w:rPr>
            </w:pPr>
            <w:r>
              <w:rPr>
                <w:rFonts w:ascii="Arial" w:hAnsi="Arial" w:cs="Arial"/>
                <w:sz w:val="20"/>
                <w:szCs w:val="20"/>
              </w:rPr>
              <w:lastRenderedPageBreak/>
              <w:t xml:space="preserve">Se vor descrie procesele în care sunt implicate TIC, precum și </w:t>
            </w:r>
            <w:r w:rsidRPr="008777AD">
              <w:rPr>
                <w:rFonts w:ascii="Arial" w:hAnsi="Arial" w:cs="Arial"/>
                <w:sz w:val="20"/>
                <w:szCs w:val="20"/>
              </w:rPr>
              <w:t>hardware-ul/software-ul care fac obiectul achiziției prin proiect</w:t>
            </w:r>
            <w:r>
              <w:rPr>
                <w:rFonts w:ascii="Arial" w:hAnsi="Arial" w:cs="Arial"/>
                <w:sz w:val="20"/>
                <w:szCs w:val="20"/>
              </w:rPr>
              <w:t xml:space="preserve"> precizându-se </w:t>
            </w:r>
            <w:r w:rsidRPr="008777AD">
              <w:rPr>
                <w:rFonts w:ascii="Arial" w:hAnsi="Arial" w:cs="Arial"/>
                <w:sz w:val="20"/>
                <w:szCs w:val="20"/>
              </w:rPr>
              <w:t xml:space="preserve">ponderea din bugetul total al proiectului </w:t>
            </w:r>
            <w:r>
              <w:rPr>
                <w:rFonts w:ascii="Arial" w:hAnsi="Arial" w:cs="Arial"/>
                <w:sz w:val="20"/>
                <w:szCs w:val="20"/>
              </w:rPr>
              <w:t>propus.</w:t>
            </w:r>
          </w:p>
          <w:p w:rsidR="0016086A" w:rsidRPr="008777AD" w:rsidRDefault="0016086A" w:rsidP="00DF53E9">
            <w:pPr>
              <w:jc w:val="both"/>
              <w:rPr>
                <w:rFonts w:ascii="Arial" w:hAnsi="Arial" w:cs="Arial"/>
                <w:sz w:val="20"/>
                <w:szCs w:val="20"/>
              </w:rPr>
            </w:pPr>
          </w:p>
          <w:p w:rsidR="0016086A" w:rsidRPr="008777AD" w:rsidRDefault="0016086A" w:rsidP="00DF53E9">
            <w:pPr>
              <w:jc w:val="both"/>
              <w:rPr>
                <w:rFonts w:ascii="Arial" w:hAnsi="Arial" w:cs="Arial"/>
                <w:sz w:val="20"/>
                <w:szCs w:val="20"/>
              </w:rPr>
            </w:pPr>
          </w:p>
          <w:p w:rsidR="0016086A" w:rsidRDefault="0016086A" w:rsidP="00DF53E9">
            <w:pPr>
              <w:jc w:val="both"/>
              <w:rPr>
                <w:rFonts w:ascii="Arial" w:hAnsi="Arial" w:cs="Arial"/>
                <w:sz w:val="20"/>
                <w:szCs w:val="20"/>
              </w:rPr>
            </w:pPr>
          </w:p>
          <w:p w:rsidR="00083E37" w:rsidRDefault="00083E37" w:rsidP="00DF53E9">
            <w:pPr>
              <w:jc w:val="both"/>
              <w:rPr>
                <w:rFonts w:ascii="Arial" w:hAnsi="Arial" w:cs="Arial"/>
                <w:sz w:val="20"/>
                <w:szCs w:val="20"/>
              </w:rPr>
            </w:pPr>
          </w:p>
          <w:p w:rsidR="00083E37" w:rsidRPr="008777AD" w:rsidRDefault="00083E37" w:rsidP="00DF53E9">
            <w:pPr>
              <w:jc w:val="both"/>
              <w:rPr>
                <w:rFonts w:ascii="Arial" w:hAnsi="Arial" w:cs="Arial"/>
                <w:sz w:val="20"/>
                <w:szCs w:val="20"/>
              </w:rPr>
            </w:pPr>
          </w:p>
          <w:p w:rsidR="0016086A" w:rsidRPr="0016086A" w:rsidRDefault="0016086A" w:rsidP="00DF53E9">
            <w:pPr>
              <w:jc w:val="both"/>
              <w:rPr>
                <w:rFonts w:ascii="Arial" w:hAnsi="Arial" w:cs="Arial"/>
              </w:rPr>
            </w:pPr>
          </w:p>
        </w:tc>
      </w:tr>
    </w:tbl>
    <w:p w:rsidR="0016086A" w:rsidRDefault="0016086A" w:rsidP="0016086A">
      <w:pPr>
        <w:spacing w:after="0"/>
        <w:jc w:val="both"/>
        <w:rPr>
          <w:rFonts w:ascii="Arial" w:hAnsi="Arial" w:cs="Arial"/>
          <w:b/>
          <w:sz w:val="24"/>
          <w:szCs w:val="24"/>
        </w:rPr>
      </w:pPr>
    </w:p>
    <w:p w:rsidR="0016086A" w:rsidRDefault="0016086A" w:rsidP="0016086A">
      <w:pPr>
        <w:spacing w:after="0"/>
        <w:jc w:val="both"/>
        <w:rPr>
          <w:rFonts w:ascii="Arial" w:hAnsi="Arial" w:cs="Arial"/>
          <w:b/>
          <w:sz w:val="24"/>
          <w:szCs w:val="24"/>
        </w:rPr>
      </w:pPr>
      <w:r>
        <w:rPr>
          <w:rFonts w:ascii="Arial" w:hAnsi="Arial" w:cs="Arial"/>
          <w:b/>
          <w:sz w:val="24"/>
          <w:szCs w:val="24"/>
        </w:rPr>
        <w:t>I.5. Măsuri ce promovează concret consolidarea cercetării, a dezvoltării tehnologice și/sau a inovării</w:t>
      </w:r>
    </w:p>
    <w:tbl>
      <w:tblPr>
        <w:tblStyle w:val="TableGrid"/>
        <w:tblW w:w="10440" w:type="dxa"/>
        <w:jc w:val="center"/>
        <w:tblLook w:val="04A0" w:firstRow="1" w:lastRow="0" w:firstColumn="1" w:lastColumn="0" w:noHBand="0" w:noVBand="1"/>
      </w:tblPr>
      <w:tblGrid>
        <w:gridCol w:w="630"/>
        <w:gridCol w:w="9810"/>
      </w:tblGrid>
      <w:tr w:rsidR="005C34DC" w:rsidTr="004B67FA">
        <w:trPr>
          <w:trHeight w:val="288"/>
          <w:jc w:val="center"/>
        </w:trPr>
        <w:tc>
          <w:tcPr>
            <w:tcW w:w="630" w:type="dxa"/>
            <w:tcBorders>
              <w:right w:val="single" w:sz="4" w:space="0" w:color="auto"/>
            </w:tcBorders>
            <w:vAlign w:val="center"/>
          </w:tcPr>
          <w:p w:rsidR="005C34DC" w:rsidRDefault="005C34DC" w:rsidP="0063384D">
            <w:pPr>
              <w:jc w:val="center"/>
              <w:rPr>
                <w:rFonts w:ascii="Arial" w:hAnsi="Arial" w:cs="Arial"/>
                <w:sz w:val="20"/>
                <w:szCs w:val="20"/>
              </w:rPr>
            </w:pPr>
          </w:p>
        </w:tc>
        <w:tc>
          <w:tcPr>
            <w:tcW w:w="9810" w:type="dxa"/>
            <w:tcBorders>
              <w:top w:val="nil"/>
              <w:left w:val="single" w:sz="4" w:space="0" w:color="auto"/>
              <w:bottom w:val="nil"/>
              <w:right w:val="nil"/>
            </w:tcBorders>
            <w:vAlign w:val="center"/>
          </w:tcPr>
          <w:p w:rsidR="005C34DC" w:rsidRDefault="0063384D" w:rsidP="0016086A">
            <w:pPr>
              <w:jc w:val="both"/>
              <w:rPr>
                <w:rFonts w:ascii="Arial" w:hAnsi="Arial" w:cs="Arial"/>
                <w:sz w:val="20"/>
                <w:szCs w:val="20"/>
              </w:rPr>
            </w:pPr>
            <w:r w:rsidRPr="0063384D">
              <w:rPr>
                <w:rFonts w:ascii="Arial" w:hAnsi="Arial" w:cs="Arial"/>
                <w:sz w:val="20"/>
                <w:szCs w:val="20"/>
              </w:rPr>
              <w:t>dezvoltarea unei oferte (produs/serviciu) care conține elemente de noutate/inovare, fiind intensivă din punct de vedere al activităților de CDI</w:t>
            </w:r>
          </w:p>
        </w:tc>
      </w:tr>
      <w:tr w:rsidR="005C34DC" w:rsidTr="004B67FA">
        <w:trPr>
          <w:trHeight w:val="288"/>
          <w:jc w:val="center"/>
        </w:trPr>
        <w:tc>
          <w:tcPr>
            <w:tcW w:w="630" w:type="dxa"/>
            <w:tcBorders>
              <w:right w:val="single" w:sz="4" w:space="0" w:color="auto"/>
            </w:tcBorders>
            <w:vAlign w:val="center"/>
          </w:tcPr>
          <w:p w:rsidR="005C34DC" w:rsidRDefault="005C34DC" w:rsidP="0063384D">
            <w:pPr>
              <w:jc w:val="center"/>
              <w:rPr>
                <w:rFonts w:ascii="Arial" w:hAnsi="Arial" w:cs="Arial"/>
                <w:sz w:val="20"/>
                <w:szCs w:val="20"/>
              </w:rPr>
            </w:pPr>
          </w:p>
        </w:tc>
        <w:tc>
          <w:tcPr>
            <w:tcW w:w="9810" w:type="dxa"/>
            <w:tcBorders>
              <w:top w:val="nil"/>
              <w:left w:val="single" w:sz="4" w:space="0" w:color="auto"/>
              <w:bottom w:val="nil"/>
              <w:right w:val="nil"/>
            </w:tcBorders>
            <w:vAlign w:val="center"/>
          </w:tcPr>
          <w:p w:rsidR="005C34DC" w:rsidRDefault="0063384D" w:rsidP="0016086A">
            <w:pPr>
              <w:jc w:val="both"/>
              <w:rPr>
                <w:rFonts w:ascii="Arial" w:hAnsi="Arial" w:cs="Arial"/>
                <w:sz w:val="20"/>
                <w:szCs w:val="20"/>
              </w:rPr>
            </w:pPr>
            <w:r w:rsidRPr="0063384D">
              <w:rPr>
                <w:rFonts w:ascii="Arial" w:hAnsi="Arial" w:cs="Arial"/>
                <w:sz w:val="20"/>
                <w:szCs w:val="20"/>
              </w:rPr>
              <w:t>servicii oferite din domeniul CDI</w:t>
            </w:r>
          </w:p>
        </w:tc>
      </w:tr>
      <w:tr w:rsidR="005C34DC" w:rsidTr="004B67FA">
        <w:trPr>
          <w:trHeight w:val="288"/>
          <w:jc w:val="center"/>
        </w:trPr>
        <w:tc>
          <w:tcPr>
            <w:tcW w:w="630" w:type="dxa"/>
            <w:tcBorders>
              <w:right w:val="single" w:sz="4" w:space="0" w:color="auto"/>
            </w:tcBorders>
            <w:vAlign w:val="center"/>
          </w:tcPr>
          <w:p w:rsidR="005C34DC" w:rsidRDefault="005C34DC" w:rsidP="0063384D">
            <w:pPr>
              <w:jc w:val="center"/>
              <w:rPr>
                <w:rFonts w:ascii="Arial" w:hAnsi="Arial" w:cs="Arial"/>
                <w:sz w:val="20"/>
                <w:szCs w:val="20"/>
              </w:rPr>
            </w:pPr>
          </w:p>
        </w:tc>
        <w:tc>
          <w:tcPr>
            <w:tcW w:w="9810" w:type="dxa"/>
            <w:tcBorders>
              <w:top w:val="nil"/>
              <w:left w:val="single" w:sz="4" w:space="0" w:color="auto"/>
              <w:bottom w:val="nil"/>
              <w:right w:val="nil"/>
            </w:tcBorders>
            <w:vAlign w:val="center"/>
          </w:tcPr>
          <w:p w:rsidR="005C34DC" w:rsidRDefault="0063384D" w:rsidP="0016086A">
            <w:pPr>
              <w:jc w:val="both"/>
              <w:rPr>
                <w:rFonts w:ascii="Arial" w:hAnsi="Arial" w:cs="Arial"/>
                <w:sz w:val="20"/>
                <w:szCs w:val="20"/>
              </w:rPr>
            </w:pPr>
            <w:r w:rsidRPr="0063384D">
              <w:rPr>
                <w:rFonts w:ascii="Arial" w:hAnsi="Arial" w:cs="Arial"/>
                <w:sz w:val="20"/>
                <w:szCs w:val="20"/>
              </w:rPr>
              <w:t>soluții inovative în procesul de producție/ furnizare de bunuri, prestare de servicii și/sau execuție de lucrări</w:t>
            </w:r>
          </w:p>
        </w:tc>
      </w:tr>
      <w:tr w:rsidR="0063384D" w:rsidTr="004B67FA">
        <w:trPr>
          <w:trHeight w:val="288"/>
          <w:jc w:val="center"/>
        </w:trPr>
        <w:tc>
          <w:tcPr>
            <w:tcW w:w="630" w:type="dxa"/>
            <w:tcBorders>
              <w:right w:val="single" w:sz="4" w:space="0" w:color="auto"/>
            </w:tcBorders>
            <w:vAlign w:val="center"/>
          </w:tcPr>
          <w:p w:rsidR="0063384D" w:rsidRDefault="0063384D" w:rsidP="0063384D">
            <w:pPr>
              <w:jc w:val="center"/>
              <w:rPr>
                <w:rFonts w:ascii="Arial" w:hAnsi="Arial" w:cs="Arial"/>
                <w:sz w:val="20"/>
                <w:szCs w:val="20"/>
              </w:rPr>
            </w:pPr>
          </w:p>
        </w:tc>
        <w:tc>
          <w:tcPr>
            <w:tcW w:w="9810" w:type="dxa"/>
            <w:tcBorders>
              <w:top w:val="nil"/>
              <w:left w:val="single" w:sz="4" w:space="0" w:color="auto"/>
              <w:bottom w:val="nil"/>
              <w:right w:val="nil"/>
            </w:tcBorders>
            <w:vAlign w:val="center"/>
          </w:tcPr>
          <w:p w:rsidR="0063384D" w:rsidRPr="0063384D" w:rsidRDefault="0063384D" w:rsidP="0016086A">
            <w:pPr>
              <w:jc w:val="both"/>
              <w:rPr>
                <w:rFonts w:ascii="Arial" w:hAnsi="Arial" w:cs="Arial"/>
                <w:sz w:val="20"/>
                <w:szCs w:val="20"/>
              </w:rPr>
            </w:pPr>
            <w:r>
              <w:rPr>
                <w:rFonts w:ascii="Arial" w:hAnsi="Arial" w:cs="Arial"/>
                <w:sz w:val="20"/>
                <w:szCs w:val="20"/>
              </w:rPr>
              <w:t>altă modalitate ...................................................................................................................................................</w:t>
            </w:r>
          </w:p>
        </w:tc>
      </w:tr>
    </w:tbl>
    <w:p w:rsidR="005C34DC" w:rsidRDefault="005C34DC" w:rsidP="0016086A">
      <w:pPr>
        <w:spacing w:after="0"/>
        <w:jc w:val="both"/>
        <w:rPr>
          <w:rFonts w:ascii="Arial" w:hAnsi="Arial" w:cs="Arial"/>
          <w:sz w:val="20"/>
          <w:szCs w:val="20"/>
        </w:rPr>
      </w:pPr>
    </w:p>
    <w:tbl>
      <w:tblPr>
        <w:tblStyle w:val="TableGrid"/>
        <w:tblW w:w="10530" w:type="dxa"/>
        <w:tblInd w:w="108" w:type="dxa"/>
        <w:tblLook w:val="04A0" w:firstRow="1" w:lastRow="0" w:firstColumn="1" w:lastColumn="0" w:noHBand="0" w:noVBand="1"/>
      </w:tblPr>
      <w:tblGrid>
        <w:gridCol w:w="10530"/>
      </w:tblGrid>
      <w:tr w:rsidR="00B706EE" w:rsidRPr="00972CDD" w:rsidTr="00B706EE">
        <w:trPr>
          <w:trHeight w:val="432"/>
        </w:trPr>
        <w:tc>
          <w:tcPr>
            <w:tcW w:w="10530" w:type="dxa"/>
            <w:vAlign w:val="center"/>
          </w:tcPr>
          <w:p w:rsidR="00F75506" w:rsidRPr="00F75506" w:rsidRDefault="00F75506" w:rsidP="00F75506">
            <w:pPr>
              <w:jc w:val="both"/>
              <w:rPr>
                <w:rFonts w:ascii="Arial" w:hAnsi="Arial" w:cs="Arial"/>
                <w:sz w:val="20"/>
                <w:szCs w:val="20"/>
              </w:rPr>
            </w:pPr>
            <w:r>
              <w:rPr>
                <w:rFonts w:ascii="Arial" w:hAnsi="Arial" w:cs="Arial"/>
                <w:sz w:val="20"/>
                <w:szCs w:val="20"/>
              </w:rPr>
              <w:t xml:space="preserve">Se va descrie </w:t>
            </w:r>
            <w:r w:rsidRPr="00F75506">
              <w:rPr>
                <w:rFonts w:ascii="Arial" w:hAnsi="Arial" w:cs="Arial"/>
                <w:sz w:val="20"/>
                <w:szCs w:val="20"/>
              </w:rPr>
              <w:t>solu</w:t>
            </w:r>
            <w:r>
              <w:rPr>
                <w:rFonts w:ascii="Arial" w:hAnsi="Arial" w:cs="Arial"/>
                <w:sz w:val="20"/>
                <w:szCs w:val="20"/>
              </w:rPr>
              <w:t>ț</w:t>
            </w:r>
            <w:r w:rsidRPr="00F75506">
              <w:rPr>
                <w:rFonts w:ascii="Arial" w:hAnsi="Arial" w:cs="Arial"/>
                <w:sz w:val="20"/>
                <w:szCs w:val="20"/>
              </w:rPr>
              <w:t>ia inovativă adoptată</w:t>
            </w:r>
            <w:r>
              <w:rPr>
                <w:rFonts w:ascii="Arial" w:hAnsi="Arial" w:cs="Arial"/>
                <w:sz w:val="20"/>
                <w:szCs w:val="20"/>
              </w:rPr>
              <w:t xml:space="preserve">, procesele în care este implicată, </w:t>
            </w:r>
            <w:r w:rsidRPr="00F75506">
              <w:rPr>
                <w:rFonts w:ascii="Arial" w:hAnsi="Arial" w:cs="Arial"/>
                <w:sz w:val="20"/>
                <w:szCs w:val="20"/>
              </w:rPr>
              <w:t xml:space="preserve">beneficiul/valoarea adaugată adusă de implementarea </w:t>
            </w:r>
            <w:r>
              <w:rPr>
                <w:rFonts w:ascii="Arial" w:hAnsi="Arial" w:cs="Arial"/>
                <w:sz w:val="20"/>
                <w:szCs w:val="20"/>
              </w:rPr>
              <w:t>măsurii</w:t>
            </w:r>
            <w:r w:rsidRPr="00F75506">
              <w:rPr>
                <w:rFonts w:ascii="Arial" w:hAnsi="Arial" w:cs="Arial"/>
                <w:sz w:val="20"/>
                <w:szCs w:val="20"/>
              </w:rPr>
              <w:t xml:space="preserve"> (dpdv. al costului, timpului, calită</w:t>
            </w:r>
            <w:r w:rsidR="004B67FA">
              <w:rPr>
                <w:rFonts w:ascii="Arial" w:hAnsi="Arial" w:cs="Arial"/>
                <w:sz w:val="20"/>
                <w:szCs w:val="20"/>
              </w:rPr>
              <w:t>ț</w:t>
            </w:r>
            <w:r w:rsidRPr="00F75506">
              <w:rPr>
                <w:rFonts w:ascii="Arial" w:hAnsi="Arial" w:cs="Arial"/>
                <w:sz w:val="20"/>
                <w:szCs w:val="20"/>
              </w:rPr>
              <w:t>ii, cantităților)</w:t>
            </w:r>
            <w:r w:rsidR="004B67FA">
              <w:rPr>
                <w:rFonts w:ascii="Arial" w:hAnsi="Arial" w:cs="Arial"/>
                <w:sz w:val="20"/>
                <w:szCs w:val="20"/>
              </w:rPr>
              <w:t>,</w:t>
            </w:r>
            <w:r w:rsidRPr="00F75506">
              <w:rPr>
                <w:rFonts w:ascii="Arial" w:hAnsi="Arial" w:cs="Arial"/>
                <w:sz w:val="20"/>
                <w:szCs w:val="20"/>
              </w:rPr>
              <w:t xml:space="preserve"> precum și ponderea din bugetul total al proiectului propus.</w:t>
            </w:r>
          </w:p>
          <w:p w:rsidR="00B706EE" w:rsidRPr="00972CDD" w:rsidRDefault="00B706EE" w:rsidP="00DF53E9">
            <w:pPr>
              <w:jc w:val="both"/>
              <w:rPr>
                <w:rFonts w:ascii="Arial" w:hAnsi="Arial" w:cs="Arial"/>
                <w:sz w:val="20"/>
                <w:szCs w:val="20"/>
              </w:rPr>
            </w:pPr>
          </w:p>
          <w:p w:rsidR="00B706EE" w:rsidRDefault="00B706EE" w:rsidP="00DF53E9">
            <w:pPr>
              <w:jc w:val="both"/>
              <w:rPr>
                <w:rFonts w:ascii="Arial" w:hAnsi="Arial" w:cs="Arial"/>
                <w:sz w:val="20"/>
                <w:szCs w:val="20"/>
              </w:rPr>
            </w:pPr>
          </w:p>
          <w:p w:rsidR="00083E37" w:rsidRDefault="00083E37" w:rsidP="00DF53E9">
            <w:pPr>
              <w:jc w:val="both"/>
              <w:rPr>
                <w:rFonts w:ascii="Arial" w:hAnsi="Arial" w:cs="Arial"/>
                <w:sz w:val="20"/>
                <w:szCs w:val="20"/>
              </w:rPr>
            </w:pPr>
          </w:p>
          <w:p w:rsidR="00083E37" w:rsidRDefault="00083E37" w:rsidP="00DF53E9">
            <w:pPr>
              <w:jc w:val="both"/>
              <w:rPr>
                <w:rFonts w:ascii="Arial" w:hAnsi="Arial" w:cs="Arial"/>
                <w:sz w:val="20"/>
                <w:szCs w:val="20"/>
              </w:rPr>
            </w:pPr>
          </w:p>
          <w:p w:rsidR="00083E37" w:rsidRDefault="00083E37" w:rsidP="00DF53E9">
            <w:pPr>
              <w:jc w:val="both"/>
              <w:rPr>
                <w:rFonts w:ascii="Arial" w:hAnsi="Arial" w:cs="Arial"/>
                <w:sz w:val="20"/>
                <w:szCs w:val="20"/>
              </w:rPr>
            </w:pPr>
          </w:p>
          <w:p w:rsidR="00083E37" w:rsidRPr="00972CDD" w:rsidRDefault="00083E37" w:rsidP="00DF53E9">
            <w:pPr>
              <w:jc w:val="both"/>
              <w:rPr>
                <w:rFonts w:ascii="Arial" w:hAnsi="Arial" w:cs="Arial"/>
                <w:sz w:val="20"/>
                <w:szCs w:val="20"/>
              </w:rPr>
            </w:pPr>
          </w:p>
          <w:p w:rsidR="00B706EE" w:rsidRPr="00972CDD" w:rsidRDefault="00B706EE" w:rsidP="00DF53E9">
            <w:pPr>
              <w:jc w:val="both"/>
              <w:rPr>
                <w:rFonts w:ascii="Arial" w:hAnsi="Arial" w:cs="Arial"/>
                <w:sz w:val="20"/>
                <w:szCs w:val="20"/>
              </w:rPr>
            </w:pPr>
          </w:p>
          <w:p w:rsidR="00B706EE" w:rsidRPr="00972CDD" w:rsidRDefault="00B706EE" w:rsidP="00DF53E9">
            <w:pPr>
              <w:jc w:val="both"/>
              <w:rPr>
                <w:rFonts w:ascii="Arial" w:hAnsi="Arial" w:cs="Arial"/>
                <w:sz w:val="20"/>
                <w:szCs w:val="20"/>
              </w:rPr>
            </w:pPr>
          </w:p>
        </w:tc>
      </w:tr>
    </w:tbl>
    <w:p w:rsidR="0016086A" w:rsidRPr="0016086A" w:rsidRDefault="0016086A" w:rsidP="00DF53E9">
      <w:pPr>
        <w:jc w:val="both"/>
        <w:rPr>
          <w:rFonts w:ascii="Arial" w:hAnsi="Arial" w:cs="Arial"/>
        </w:rPr>
      </w:pPr>
    </w:p>
    <w:p w:rsidR="00130A36" w:rsidRDefault="002D7711" w:rsidP="00DF53E9">
      <w:pPr>
        <w:jc w:val="both"/>
        <w:rPr>
          <w:rFonts w:ascii="Arial" w:hAnsi="Arial" w:cs="Arial"/>
          <w:b/>
          <w:sz w:val="20"/>
          <w:szCs w:val="20"/>
        </w:rPr>
      </w:pPr>
      <w:r w:rsidRPr="002D7711">
        <w:rPr>
          <w:rFonts w:ascii="Arial" w:hAnsi="Arial" w:cs="Arial"/>
          <w:b/>
          <w:sz w:val="20"/>
          <w:szCs w:val="20"/>
        </w:rPr>
        <w:t xml:space="preserve">Notă: </w:t>
      </w:r>
    </w:p>
    <w:p w:rsidR="00130A36" w:rsidRDefault="00130A36" w:rsidP="00DF53E9">
      <w:pPr>
        <w:pStyle w:val="ListParagraph"/>
        <w:numPr>
          <w:ilvl w:val="6"/>
          <w:numId w:val="18"/>
        </w:numPr>
        <w:ind w:left="270" w:hanging="270"/>
        <w:jc w:val="both"/>
        <w:rPr>
          <w:rFonts w:ascii="Arial" w:hAnsi="Arial" w:cs="Arial"/>
          <w:b/>
          <w:sz w:val="20"/>
          <w:szCs w:val="20"/>
        </w:rPr>
      </w:pPr>
      <w:r>
        <w:rPr>
          <w:rFonts w:ascii="Arial" w:hAnsi="Arial" w:cs="Arial"/>
          <w:b/>
          <w:sz w:val="20"/>
          <w:szCs w:val="20"/>
        </w:rPr>
        <w:t xml:space="preserve">Prezentul plan de afacere este însoțit de Anexa 1 </w:t>
      </w:r>
    </w:p>
    <w:p w:rsidR="00E351E2" w:rsidRDefault="002D7711" w:rsidP="00DF53E9">
      <w:pPr>
        <w:pStyle w:val="ListParagraph"/>
        <w:numPr>
          <w:ilvl w:val="6"/>
          <w:numId w:val="18"/>
        </w:numPr>
        <w:ind w:left="270" w:hanging="270"/>
        <w:jc w:val="both"/>
        <w:rPr>
          <w:rFonts w:ascii="Arial" w:hAnsi="Arial" w:cs="Arial"/>
          <w:b/>
          <w:sz w:val="20"/>
          <w:szCs w:val="20"/>
        </w:rPr>
      </w:pPr>
      <w:r w:rsidRPr="00130A36">
        <w:rPr>
          <w:rFonts w:ascii="Arial" w:hAnsi="Arial" w:cs="Arial"/>
          <w:b/>
          <w:sz w:val="20"/>
          <w:szCs w:val="20"/>
        </w:rPr>
        <w:t xml:space="preserve">Prezentul plan de afacere </w:t>
      </w:r>
      <w:r w:rsidR="00130A36">
        <w:rPr>
          <w:rFonts w:ascii="Arial" w:hAnsi="Arial" w:cs="Arial"/>
          <w:b/>
          <w:sz w:val="20"/>
          <w:szCs w:val="20"/>
        </w:rPr>
        <w:t xml:space="preserve">mai </w:t>
      </w:r>
      <w:r w:rsidRPr="00130A36">
        <w:rPr>
          <w:rFonts w:ascii="Arial" w:hAnsi="Arial" w:cs="Arial"/>
          <w:b/>
          <w:sz w:val="20"/>
          <w:szCs w:val="20"/>
        </w:rPr>
        <w:t xml:space="preserve">poate fi însoțit de diverse </w:t>
      </w:r>
      <w:r w:rsidR="00130A36">
        <w:rPr>
          <w:rFonts w:ascii="Arial" w:hAnsi="Arial" w:cs="Arial"/>
          <w:b/>
          <w:sz w:val="20"/>
          <w:szCs w:val="20"/>
        </w:rPr>
        <w:t xml:space="preserve">alte </w:t>
      </w:r>
      <w:r w:rsidRPr="00130A36">
        <w:rPr>
          <w:rFonts w:ascii="Arial" w:hAnsi="Arial" w:cs="Arial"/>
          <w:b/>
          <w:sz w:val="20"/>
          <w:szCs w:val="20"/>
        </w:rPr>
        <w:t>anexe precum: CV-uri resursă umană relevantă; grafice, tabele, fotografii, articole și alte instrumente utilizate în cercetarea de piață; cereri de ofertă/ pre-contracte de la potenţialii clienţi</w:t>
      </w:r>
      <w:r w:rsidR="00A47B87">
        <w:rPr>
          <w:rFonts w:ascii="Arial" w:hAnsi="Arial" w:cs="Arial"/>
          <w:b/>
          <w:sz w:val="20"/>
          <w:szCs w:val="20"/>
        </w:rPr>
        <w:t>,</w:t>
      </w:r>
      <w:r w:rsidRPr="00130A36">
        <w:rPr>
          <w:rFonts w:ascii="Arial" w:hAnsi="Arial" w:cs="Arial"/>
          <w:b/>
          <w:sz w:val="20"/>
          <w:szCs w:val="20"/>
        </w:rPr>
        <w:t xml:space="preserve"> precum și alte documente relevante</w:t>
      </w:r>
      <w:r w:rsidR="00381428">
        <w:rPr>
          <w:rFonts w:ascii="Arial" w:hAnsi="Arial" w:cs="Arial"/>
          <w:b/>
          <w:sz w:val="20"/>
          <w:szCs w:val="20"/>
        </w:rPr>
        <w:t>, etc</w:t>
      </w:r>
      <w:r w:rsidRPr="00130A36">
        <w:rPr>
          <w:rFonts w:ascii="Arial" w:hAnsi="Arial" w:cs="Arial"/>
          <w:b/>
          <w:sz w:val="20"/>
          <w:szCs w:val="20"/>
        </w:rPr>
        <w:t>.</w:t>
      </w:r>
    </w:p>
    <w:p w:rsidR="00577146" w:rsidRDefault="00577146" w:rsidP="00577146">
      <w:pPr>
        <w:jc w:val="both"/>
        <w:rPr>
          <w:rFonts w:ascii="Arial" w:hAnsi="Arial" w:cs="Arial"/>
          <w:b/>
          <w:sz w:val="20"/>
          <w:szCs w:val="20"/>
        </w:rPr>
      </w:pPr>
    </w:p>
    <w:p w:rsidR="004B67FA" w:rsidRDefault="004B67FA">
      <w:pPr>
        <w:rPr>
          <w:rFonts w:ascii="Arial" w:hAnsi="Arial" w:cs="Arial"/>
          <w:b/>
          <w:sz w:val="20"/>
          <w:szCs w:val="20"/>
        </w:rPr>
      </w:pPr>
      <w:r>
        <w:rPr>
          <w:rFonts w:ascii="Arial" w:hAnsi="Arial" w:cs="Arial"/>
          <w:b/>
          <w:sz w:val="20"/>
          <w:szCs w:val="20"/>
        </w:rPr>
        <w:br w:type="page"/>
      </w:r>
    </w:p>
    <w:p w:rsidR="00577146" w:rsidRDefault="00577146" w:rsidP="00577146">
      <w:pPr>
        <w:jc w:val="right"/>
        <w:rPr>
          <w:rFonts w:ascii="Arial" w:hAnsi="Arial" w:cs="Arial"/>
          <w:b/>
          <w:sz w:val="24"/>
          <w:szCs w:val="24"/>
        </w:rPr>
      </w:pPr>
      <w:r>
        <w:rPr>
          <w:rFonts w:ascii="Arial" w:hAnsi="Arial" w:cs="Arial"/>
          <w:b/>
          <w:sz w:val="24"/>
          <w:szCs w:val="24"/>
        </w:rPr>
        <w:lastRenderedPageBreak/>
        <w:t>ANEXA 1</w:t>
      </w:r>
    </w:p>
    <w:p w:rsidR="00577146" w:rsidRDefault="00577146" w:rsidP="00577146">
      <w:pPr>
        <w:rPr>
          <w:rFonts w:ascii="Arial" w:hAnsi="Arial" w:cs="Arial"/>
          <w:b/>
        </w:rPr>
      </w:pPr>
    </w:p>
    <w:p w:rsidR="00E26723" w:rsidRPr="00577146" w:rsidRDefault="00E26723" w:rsidP="00E26723">
      <w:pPr>
        <w:jc w:val="center"/>
        <w:rPr>
          <w:rFonts w:ascii="Arial" w:hAnsi="Arial" w:cs="Arial"/>
          <w:b/>
          <w:sz w:val="24"/>
          <w:szCs w:val="24"/>
        </w:rPr>
      </w:pPr>
      <w:r w:rsidRPr="00577146">
        <w:rPr>
          <w:rFonts w:ascii="Arial" w:hAnsi="Arial" w:cs="Arial"/>
          <w:b/>
          <w:sz w:val="24"/>
          <w:szCs w:val="24"/>
        </w:rPr>
        <w:t xml:space="preserve">Cheltuieli </w:t>
      </w:r>
      <w:r>
        <w:rPr>
          <w:rFonts w:ascii="Arial" w:hAnsi="Arial" w:cs="Arial"/>
          <w:b/>
          <w:sz w:val="24"/>
          <w:szCs w:val="24"/>
        </w:rPr>
        <w:t xml:space="preserve">eligibile </w:t>
      </w:r>
      <w:r w:rsidRPr="00577146">
        <w:rPr>
          <w:rFonts w:ascii="Arial" w:hAnsi="Arial" w:cs="Arial"/>
          <w:b/>
          <w:sz w:val="24"/>
          <w:szCs w:val="24"/>
        </w:rPr>
        <w:t>aferente planului de af</w:t>
      </w:r>
      <w:r>
        <w:rPr>
          <w:rFonts w:ascii="Arial" w:hAnsi="Arial" w:cs="Arial"/>
          <w:b/>
          <w:sz w:val="24"/>
          <w:szCs w:val="24"/>
        </w:rPr>
        <w:t>acere, propuse a fi acoperite prin aju</w:t>
      </w:r>
      <w:r w:rsidRPr="00577146">
        <w:rPr>
          <w:rFonts w:ascii="Arial" w:hAnsi="Arial" w:cs="Arial"/>
          <w:b/>
          <w:sz w:val="24"/>
          <w:szCs w:val="24"/>
        </w:rPr>
        <w:t>torul de minimis</w:t>
      </w:r>
    </w:p>
    <w:tbl>
      <w:tblPr>
        <w:tblStyle w:val="TableGrid"/>
        <w:tblpPr w:leftFromText="180" w:rightFromText="180" w:vertAnchor="text" w:tblpX="108" w:tblpY="1"/>
        <w:tblOverlap w:val="never"/>
        <w:tblW w:w="10345" w:type="dxa"/>
        <w:tblLook w:val="04A0" w:firstRow="1" w:lastRow="0" w:firstColumn="1" w:lastColumn="0" w:noHBand="0" w:noVBand="1"/>
      </w:tblPr>
      <w:tblGrid>
        <w:gridCol w:w="6138"/>
        <w:gridCol w:w="2227"/>
        <w:gridCol w:w="1980"/>
      </w:tblGrid>
      <w:tr w:rsidR="00E26723" w:rsidRPr="00253A50" w:rsidTr="00CD61D2">
        <w:trPr>
          <w:trHeight w:val="260"/>
        </w:trPr>
        <w:tc>
          <w:tcPr>
            <w:tcW w:w="6138" w:type="dxa"/>
            <w:vMerge w:val="restart"/>
            <w:shd w:val="clear" w:color="auto" w:fill="E2EFD9" w:themeFill="accent6" w:themeFillTint="33"/>
            <w:vAlign w:val="center"/>
          </w:tcPr>
          <w:p w:rsidR="00E26723" w:rsidRPr="00253A50" w:rsidRDefault="00E26723" w:rsidP="00A975DC">
            <w:pPr>
              <w:jc w:val="center"/>
              <w:rPr>
                <w:rFonts w:ascii="Arial" w:hAnsi="Arial" w:cs="Arial"/>
                <w:b/>
                <w:sz w:val="20"/>
                <w:szCs w:val="20"/>
              </w:rPr>
            </w:pPr>
            <w:r>
              <w:rPr>
                <w:rFonts w:ascii="Arial" w:hAnsi="Arial" w:cs="Arial"/>
                <w:b/>
                <w:sz w:val="20"/>
                <w:szCs w:val="20"/>
              </w:rPr>
              <w:t>Elementul de cheltuială*</w:t>
            </w:r>
          </w:p>
        </w:tc>
        <w:tc>
          <w:tcPr>
            <w:tcW w:w="4207" w:type="dxa"/>
            <w:gridSpan w:val="2"/>
            <w:shd w:val="clear" w:color="auto" w:fill="E2EFD9" w:themeFill="accent6" w:themeFillTint="33"/>
            <w:vAlign w:val="center"/>
          </w:tcPr>
          <w:p w:rsidR="00E26723" w:rsidRPr="007B3F56" w:rsidRDefault="00CC3B54" w:rsidP="00A975DC">
            <w:pPr>
              <w:jc w:val="center"/>
              <w:rPr>
                <w:rFonts w:ascii="Arial" w:hAnsi="Arial" w:cs="Arial"/>
                <w:b/>
                <w:sz w:val="18"/>
                <w:szCs w:val="18"/>
              </w:rPr>
            </w:pPr>
            <w:r>
              <w:rPr>
                <w:rFonts w:ascii="Arial" w:hAnsi="Arial" w:cs="Arial"/>
                <w:b/>
                <w:sz w:val="18"/>
                <w:szCs w:val="18"/>
              </w:rPr>
              <w:t>STRUCTURA CHELTUIELILOR</w:t>
            </w:r>
            <w:r w:rsidR="00E26723">
              <w:rPr>
                <w:rFonts w:ascii="Arial" w:hAnsi="Arial" w:cs="Arial"/>
                <w:b/>
                <w:sz w:val="18"/>
                <w:szCs w:val="18"/>
              </w:rPr>
              <w:t xml:space="preserve"> </w:t>
            </w:r>
          </w:p>
        </w:tc>
      </w:tr>
      <w:tr w:rsidR="00E26723" w:rsidRPr="00253A50" w:rsidTr="00E26723">
        <w:trPr>
          <w:trHeight w:val="825"/>
        </w:trPr>
        <w:tc>
          <w:tcPr>
            <w:tcW w:w="6138" w:type="dxa"/>
            <w:vMerge/>
            <w:shd w:val="clear" w:color="auto" w:fill="E2EFD9" w:themeFill="accent6" w:themeFillTint="33"/>
            <w:vAlign w:val="center"/>
          </w:tcPr>
          <w:p w:rsidR="00E26723" w:rsidRDefault="00E26723" w:rsidP="00A975DC">
            <w:pPr>
              <w:jc w:val="center"/>
              <w:rPr>
                <w:rFonts w:ascii="Arial" w:hAnsi="Arial" w:cs="Arial"/>
                <w:b/>
                <w:sz w:val="20"/>
                <w:szCs w:val="20"/>
              </w:rPr>
            </w:pPr>
          </w:p>
        </w:tc>
        <w:tc>
          <w:tcPr>
            <w:tcW w:w="2227" w:type="dxa"/>
            <w:shd w:val="clear" w:color="auto" w:fill="E2EFD9" w:themeFill="accent6" w:themeFillTint="33"/>
            <w:vAlign w:val="center"/>
          </w:tcPr>
          <w:p w:rsidR="00E26723" w:rsidRDefault="00CC3B54" w:rsidP="00CC3B54">
            <w:pPr>
              <w:rPr>
                <w:rFonts w:ascii="Arial" w:hAnsi="Arial" w:cs="Arial"/>
                <w:b/>
                <w:sz w:val="20"/>
                <w:szCs w:val="20"/>
              </w:rPr>
            </w:pPr>
            <w:r>
              <w:rPr>
                <w:rFonts w:ascii="Arial" w:hAnsi="Arial" w:cs="Arial"/>
                <w:b/>
                <w:sz w:val="20"/>
                <w:szCs w:val="20"/>
              </w:rPr>
              <w:t>Valoare (lei) pentru care se solicita ajutor de minimis</w:t>
            </w:r>
          </w:p>
        </w:tc>
        <w:tc>
          <w:tcPr>
            <w:tcW w:w="1980" w:type="dxa"/>
            <w:shd w:val="clear" w:color="auto" w:fill="E2EFD9" w:themeFill="accent6" w:themeFillTint="33"/>
            <w:vAlign w:val="center"/>
          </w:tcPr>
          <w:p w:rsidR="00E26723" w:rsidRDefault="00CC3B54" w:rsidP="00A975DC">
            <w:pPr>
              <w:jc w:val="center"/>
              <w:rPr>
                <w:rFonts w:ascii="Arial" w:hAnsi="Arial" w:cs="Arial"/>
                <w:b/>
                <w:sz w:val="20"/>
                <w:szCs w:val="20"/>
              </w:rPr>
            </w:pPr>
            <w:r>
              <w:rPr>
                <w:rFonts w:ascii="Arial" w:hAnsi="Arial" w:cs="Arial"/>
                <w:b/>
                <w:sz w:val="20"/>
                <w:szCs w:val="20"/>
              </w:rPr>
              <w:t>Pondere (%) in total buget eligibil pentru care se solicita ajutor de minimis</w:t>
            </w:r>
          </w:p>
        </w:tc>
      </w:tr>
      <w:tr w:rsidR="00E26723" w:rsidRPr="00253A50" w:rsidTr="00E26723">
        <w:trPr>
          <w:trHeight w:val="432"/>
        </w:trPr>
        <w:tc>
          <w:tcPr>
            <w:tcW w:w="6138" w:type="dxa"/>
            <w:vAlign w:val="center"/>
          </w:tcPr>
          <w:p w:rsidR="00E26723" w:rsidRPr="0021480F" w:rsidRDefault="00E26723" w:rsidP="00E26723">
            <w:pPr>
              <w:pStyle w:val="ListParagraph"/>
              <w:numPr>
                <w:ilvl w:val="0"/>
                <w:numId w:val="21"/>
              </w:numPr>
              <w:ind w:left="270" w:hanging="270"/>
              <w:rPr>
                <w:rFonts w:ascii="Arial" w:hAnsi="Arial" w:cs="Arial"/>
                <w:b/>
                <w:sz w:val="20"/>
                <w:szCs w:val="20"/>
              </w:rPr>
            </w:pPr>
            <w:r w:rsidRPr="0021480F">
              <w:rPr>
                <w:rFonts w:ascii="Arial" w:hAnsi="Arial" w:cs="Arial"/>
                <w:b/>
                <w:sz w:val="20"/>
                <w:szCs w:val="20"/>
              </w:rPr>
              <w:t>Taxe pentru înființarea de start-up-uri</w:t>
            </w:r>
          </w:p>
        </w:tc>
        <w:tc>
          <w:tcPr>
            <w:tcW w:w="2227" w:type="dxa"/>
            <w:vAlign w:val="center"/>
          </w:tcPr>
          <w:p w:rsidR="00E26723" w:rsidRPr="0021480F" w:rsidRDefault="00E26723" w:rsidP="00A975DC">
            <w:pPr>
              <w:jc w:val="right"/>
              <w:rPr>
                <w:rFonts w:ascii="Arial" w:hAnsi="Arial" w:cs="Arial"/>
                <w:b/>
                <w:sz w:val="20"/>
                <w:szCs w:val="20"/>
              </w:rPr>
            </w:pPr>
          </w:p>
        </w:tc>
        <w:tc>
          <w:tcPr>
            <w:tcW w:w="1980" w:type="dxa"/>
            <w:vAlign w:val="center"/>
          </w:tcPr>
          <w:p w:rsidR="00E26723" w:rsidRPr="0021480F"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21480F" w:rsidRDefault="00E26723" w:rsidP="00E26723">
            <w:pPr>
              <w:pStyle w:val="ListParagraph"/>
              <w:numPr>
                <w:ilvl w:val="0"/>
                <w:numId w:val="21"/>
              </w:numPr>
              <w:ind w:left="270" w:hanging="270"/>
              <w:rPr>
                <w:rFonts w:ascii="Arial" w:hAnsi="Arial" w:cs="Arial"/>
                <w:b/>
                <w:sz w:val="20"/>
                <w:szCs w:val="20"/>
              </w:rPr>
            </w:pPr>
            <w:r w:rsidRPr="0021480F">
              <w:rPr>
                <w:rFonts w:ascii="Arial" w:hAnsi="Arial" w:cs="Arial"/>
                <w:b/>
                <w:sz w:val="20"/>
                <w:szCs w:val="20"/>
              </w:rPr>
              <w:t>Salarii personal nou-angajat</w:t>
            </w:r>
          </w:p>
        </w:tc>
        <w:tc>
          <w:tcPr>
            <w:tcW w:w="2227" w:type="dxa"/>
            <w:vAlign w:val="center"/>
          </w:tcPr>
          <w:p w:rsidR="00E26723" w:rsidRPr="0021480F" w:rsidRDefault="00E26723" w:rsidP="00A975DC">
            <w:pPr>
              <w:jc w:val="right"/>
              <w:rPr>
                <w:rFonts w:ascii="Arial" w:hAnsi="Arial" w:cs="Arial"/>
                <w:b/>
                <w:sz w:val="20"/>
                <w:szCs w:val="20"/>
              </w:rPr>
            </w:pPr>
          </w:p>
        </w:tc>
        <w:tc>
          <w:tcPr>
            <w:tcW w:w="1980" w:type="dxa"/>
            <w:vAlign w:val="center"/>
          </w:tcPr>
          <w:p w:rsidR="00E26723" w:rsidRPr="0021480F"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C716BB" w:rsidRDefault="00E26723" w:rsidP="00E26723">
            <w:pPr>
              <w:pStyle w:val="ListParagraph"/>
              <w:numPr>
                <w:ilvl w:val="1"/>
                <w:numId w:val="21"/>
              </w:numPr>
              <w:rPr>
                <w:rFonts w:ascii="Arial" w:hAnsi="Arial" w:cs="Arial"/>
                <w:sz w:val="20"/>
                <w:szCs w:val="20"/>
              </w:rPr>
            </w:pPr>
            <w:r>
              <w:rPr>
                <w:rFonts w:ascii="Arial" w:hAnsi="Arial" w:cs="Arial"/>
                <w:sz w:val="20"/>
                <w:szCs w:val="20"/>
              </w:rPr>
              <w:t>Cheltuieli salariale</w:t>
            </w:r>
          </w:p>
        </w:tc>
        <w:tc>
          <w:tcPr>
            <w:tcW w:w="2227" w:type="dxa"/>
            <w:vAlign w:val="center"/>
          </w:tcPr>
          <w:p w:rsidR="00E26723" w:rsidRPr="00253A50" w:rsidRDefault="00E26723" w:rsidP="00A975DC">
            <w:pPr>
              <w:jc w:val="right"/>
              <w:rPr>
                <w:rFonts w:ascii="Arial" w:hAnsi="Arial" w:cs="Arial"/>
                <w:sz w:val="20"/>
                <w:szCs w:val="20"/>
              </w:rPr>
            </w:pPr>
          </w:p>
        </w:tc>
        <w:tc>
          <w:tcPr>
            <w:tcW w:w="1980" w:type="dxa"/>
            <w:vAlign w:val="center"/>
          </w:tcPr>
          <w:p w:rsidR="00E26723" w:rsidRPr="00253A50" w:rsidRDefault="00E26723" w:rsidP="00A975DC">
            <w:pPr>
              <w:jc w:val="right"/>
              <w:rPr>
                <w:rFonts w:ascii="Arial" w:hAnsi="Arial" w:cs="Arial"/>
                <w:sz w:val="20"/>
                <w:szCs w:val="20"/>
              </w:rPr>
            </w:pPr>
          </w:p>
        </w:tc>
      </w:tr>
      <w:tr w:rsidR="00E26723" w:rsidRPr="00253A50" w:rsidTr="00E26723">
        <w:trPr>
          <w:trHeight w:val="432"/>
        </w:trPr>
        <w:tc>
          <w:tcPr>
            <w:tcW w:w="6138" w:type="dxa"/>
            <w:vAlign w:val="center"/>
          </w:tcPr>
          <w:p w:rsidR="00E26723" w:rsidRPr="00BA5C25" w:rsidRDefault="00E26723" w:rsidP="00E26723">
            <w:pPr>
              <w:pStyle w:val="ListParagraph"/>
              <w:numPr>
                <w:ilvl w:val="1"/>
                <w:numId w:val="21"/>
              </w:numPr>
              <w:rPr>
                <w:rFonts w:ascii="Arial" w:hAnsi="Arial" w:cs="Arial"/>
                <w:sz w:val="20"/>
                <w:szCs w:val="20"/>
              </w:rPr>
            </w:pPr>
            <w:r w:rsidRPr="00BA5C25">
              <w:rPr>
                <w:rFonts w:ascii="Arial" w:hAnsi="Arial" w:cs="Arial"/>
                <w:sz w:val="20"/>
                <w:szCs w:val="20"/>
              </w:rPr>
              <w:t xml:space="preserve">Onorarii/ venituri asimilate salariilor pentru experți proprii/ cooptați </w:t>
            </w:r>
          </w:p>
        </w:tc>
        <w:tc>
          <w:tcPr>
            <w:tcW w:w="2227" w:type="dxa"/>
            <w:vAlign w:val="center"/>
          </w:tcPr>
          <w:p w:rsidR="00E26723" w:rsidRPr="00253A50" w:rsidRDefault="00E26723" w:rsidP="00A975DC">
            <w:pPr>
              <w:jc w:val="right"/>
              <w:rPr>
                <w:rFonts w:ascii="Arial" w:hAnsi="Arial" w:cs="Arial"/>
                <w:sz w:val="20"/>
                <w:szCs w:val="20"/>
              </w:rPr>
            </w:pPr>
          </w:p>
        </w:tc>
        <w:tc>
          <w:tcPr>
            <w:tcW w:w="1980" w:type="dxa"/>
            <w:vAlign w:val="center"/>
          </w:tcPr>
          <w:p w:rsidR="00E26723" w:rsidRPr="00253A50" w:rsidRDefault="00E26723" w:rsidP="00A975DC">
            <w:pPr>
              <w:jc w:val="right"/>
              <w:rPr>
                <w:rFonts w:ascii="Arial" w:hAnsi="Arial" w:cs="Arial"/>
                <w:sz w:val="20"/>
                <w:szCs w:val="20"/>
              </w:rPr>
            </w:pPr>
          </w:p>
        </w:tc>
      </w:tr>
      <w:tr w:rsidR="00E26723" w:rsidRPr="00253A50" w:rsidTr="00E26723">
        <w:trPr>
          <w:trHeight w:val="432"/>
        </w:trPr>
        <w:tc>
          <w:tcPr>
            <w:tcW w:w="6138" w:type="dxa"/>
            <w:vAlign w:val="center"/>
          </w:tcPr>
          <w:p w:rsidR="00E26723" w:rsidRPr="00BA5C25" w:rsidRDefault="00E26723" w:rsidP="00E26723">
            <w:pPr>
              <w:pStyle w:val="ListParagraph"/>
              <w:numPr>
                <w:ilvl w:val="1"/>
                <w:numId w:val="21"/>
              </w:numPr>
              <w:rPr>
                <w:rFonts w:ascii="Arial" w:hAnsi="Arial" w:cs="Arial"/>
                <w:sz w:val="20"/>
                <w:szCs w:val="20"/>
              </w:rPr>
            </w:pPr>
            <w:r w:rsidRPr="00BA5C25">
              <w:rPr>
                <w:rFonts w:ascii="Arial" w:hAnsi="Arial" w:cs="Arial"/>
                <w:sz w:val="20"/>
                <w:szCs w:val="20"/>
              </w:rPr>
              <w:t xml:space="preserve">Contribuţii sociale aferente cheltuielilor salariale şi cheltuielilor asimilate acestora (contribuţii angajaţi şi angajatori) </w:t>
            </w:r>
          </w:p>
        </w:tc>
        <w:tc>
          <w:tcPr>
            <w:tcW w:w="2227" w:type="dxa"/>
            <w:vAlign w:val="center"/>
          </w:tcPr>
          <w:p w:rsidR="00E26723" w:rsidRPr="00253A50" w:rsidRDefault="00E26723" w:rsidP="00A975DC">
            <w:pPr>
              <w:jc w:val="right"/>
              <w:rPr>
                <w:rFonts w:ascii="Arial" w:hAnsi="Arial" w:cs="Arial"/>
                <w:sz w:val="20"/>
                <w:szCs w:val="20"/>
              </w:rPr>
            </w:pPr>
          </w:p>
        </w:tc>
        <w:tc>
          <w:tcPr>
            <w:tcW w:w="1980" w:type="dxa"/>
            <w:vAlign w:val="center"/>
          </w:tcPr>
          <w:p w:rsidR="00E26723" w:rsidRPr="00253A50" w:rsidRDefault="00E26723" w:rsidP="00A975DC">
            <w:pPr>
              <w:jc w:val="right"/>
              <w:rPr>
                <w:rFonts w:ascii="Arial" w:hAnsi="Arial" w:cs="Arial"/>
                <w:sz w:val="20"/>
                <w:szCs w:val="20"/>
              </w:rPr>
            </w:pPr>
          </w:p>
        </w:tc>
      </w:tr>
      <w:tr w:rsidR="00E26723" w:rsidRPr="00253A50" w:rsidTr="00E26723">
        <w:trPr>
          <w:trHeight w:val="432"/>
        </w:trPr>
        <w:tc>
          <w:tcPr>
            <w:tcW w:w="6138" w:type="dxa"/>
            <w:vAlign w:val="center"/>
          </w:tcPr>
          <w:p w:rsidR="00E26723" w:rsidRPr="0021480F" w:rsidRDefault="00E26723" w:rsidP="00E26723">
            <w:pPr>
              <w:pStyle w:val="ListParagraph"/>
              <w:numPr>
                <w:ilvl w:val="0"/>
                <w:numId w:val="21"/>
              </w:numPr>
              <w:ind w:left="270" w:hanging="270"/>
              <w:rPr>
                <w:rFonts w:ascii="Arial" w:hAnsi="Arial" w:cs="Arial"/>
                <w:b/>
                <w:sz w:val="20"/>
                <w:szCs w:val="20"/>
              </w:rPr>
            </w:pPr>
            <w:r w:rsidRPr="0021480F">
              <w:rPr>
                <w:rFonts w:ascii="Arial" w:hAnsi="Arial" w:cs="Arial"/>
                <w:b/>
                <w:sz w:val="20"/>
                <w:szCs w:val="20"/>
              </w:rPr>
              <w:t>Deplasarea personalului întreprinderilor nou-înfiinţate</w:t>
            </w:r>
          </w:p>
        </w:tc>
        <w:tc>
          <w:tcPr>
            <w:tcW w:w="2227" w:type="dxa"/>
            <w:vAlign w:val="center"/>
          </w:tcPr>
          <w:p w:rsidR="00E26723" w:rsidRPr="0021480F" w:rsidRDefault="00E26723" w:rsidP="00A975DC">
            <w:pPr>
              <w:jc w:val="right"/>
              <w:rPr>
                <w:rFonts w:ascii="Arial" w:hAnsi="Arial" w:cs="Arial"/>
                <w:b/>
                <w:sz w:val="20"/>
                <w:szCs w:val="20"/>
              </w:rPr>
            </w:pPr>
          </w:p>
        </w:tc>
        <w:tc>
          <w:tcPr>
            <w:tcW w:w="1980" w:type="dxa"/>
            <w:vAlign w:val="center"/>
          </w:tcPr>
          <w:p w:rsidR="00E26723" w:rsidRPr="0021480F"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21480F" w:rsidRDefault="00E26723" w:rsidP="00E26723">
            <w:pPr>
              <w:pStyle w:val="ListParagraph"/>
              <w:numPr>
                <w:ilvl w:val="1"/>
                <w:numId w:val="21"/>
              </w:numPr>
              <w:rPr>
                <w:rFonts w:ascii="Arial" w:hAnsi="Arial" w:cs="Arial"/>
                <w:sz w:val="20"/>
                <w:szCs w:val="20"/>
              </w:rPr>
            </w:pPr>
            <w:r w:rsidRPr="0021480F">
              <w:rPr>
                <w:rFonts w:ascii="Arial" w:hAnsi="Arial" w:cs="Arial"/>
                <w:sz w:val="20"/>
                <w:szCs w:val="20"/>
              </w:rPr>
              <w:t>Cheltuieli pentru cazare</w:t>
            </w:r>
          </w:p>
        </w:tc>
        <w:tc>
          <w:tcPr>
            <w:tcW w:w="2227" w:type="dxa"/>
            <w:vAlign w:val="center"/>
          </w:tcPr>
          <w:p w:rsidR="00E26723" w:rsidRPr="00253A50" w:rsidRDefault="00E26723" w:rsidP="00A975DC">
            <w:pPr>
              <w:jc w:val="right"/>
              <w:rPr>
                <w:rFonts w:ascii="Arial" w:hAnsi="Arial" w:cs="Arial"/>
                <w:sz w:val="20"/>
                <w:szCs w:val="20"/>
              </w:rPr>
            </w:pPr>
          </w:p>
        </w:tc>
        <w:tc>
          <w:tcPr>
            <w:tcW w:w="1980" w:type="dxa"/>
            <w:vAlign w:val="center"/>
          </w:tcPr>
          <w:p w:rsidR="00E26723" w:rsidRPr="00253A50" w:rsidRDefault="00E26723" w:rsidP="00A975DC">
            <w:pPr>
              <w:jc w:val="right"/>
              <w:rPr>
                <w:rFonts w:ascii="Arial" w:hAnsi="Arial" w:cs="Arial"/>
                <w:sz w:val="20"/>
                <w:szCs w:val="20"/>
              </w:rPr>
            </w:pPr>
          </w:p>
        </w:tc>
      </w:tr>
      <w:tr w:rsidR="00E26723" w:rsidRPr="00253A50" w:rsidTr="00E26723">
        <w:trPr>
          <w:trHeight w:val="432"/>
        </w:trPr>
        <w:tc>
          <w:tcPr>
            <w:tcW w:w="6138" w:type="dxa"/>
            <w:vAlign w:val="center"/>
          </w:tcPr>
          <w:p w:rsidR="00E26723" w:rsidRPr="0021480F" w:rsidRDefault="00E26723" w:rsidP="00E26723">
            <w:pPr>
              <w:pStyle w:val="ListParagraph"/>
              <w:numPr>
                <w:ilvl w:val="1"/>
                <w:numId w:val="21"/>
              </w:numPr>
              <w:rPr>
                <w:rFonts w:ascii="Arial" w:hAnsi="Arial" w:cs="Arial"/>
                <w:sz w:val="20"/>
                <w:szCs w:val="20"/>
              </w:rPr>
            </w:pPr>
            <w:r w:rsidRPr="0021480F">
              <w:rPr>
                <w:rFonts w:ascii="Arial" w:hAnsi="Arial" w:cs="Arial"/>
                <w:sz w:val="20"/>
                <w:szCs w:val="20"/>
              </w:rPr>
              <w:t xml:space="preserve">Cheltuieli cu diurna personalului propriu </w:t>
            </w:r>
          </w:p>
        </w:tc>
        <w:tc>
          <w:tcPr>
            <w:tcW w:w="2227" w:type="dxa"/>
            <w:vAlign w:val="center"/>
          </w:tcPr>
          <w:p w:rsidR="00E26723" w:rsidRPr="00253A50" w:rsidRDefault="00E26723" w:rsidP="00A975DC">
            <w:pPr>
              <w:jc w:val="right"/>
              <w:rPr>
                <w:rFonts w:ascii="Arial" w:hAnsi="Arial" w:cs="Arial"/>
                <w:sz w:val="20"/>
                <w:szCs w:val="20"/>
              </w:rPr>
            </w:pPr>
          </w:p>
        </w:tc>
        <w:tc>
          <w:tcPr>
            <w:tcW w:w="1980" w:type="dxa"/>
            <w:vAlign w:val="center"/>
          </w:tcPr>
          <w:p w:rsidR="00E26723" w:rsidRPr="00253A50" w:rsidRDefault="00E26723" w:rsidP="00A975DC">
            <w:pPr>
              <w:jc w:val="right"/>
              <w:rPr>
                <w:rFonts w:ascii="Arial" w:hAnsi="Arial" w:cs="Arial"/>
                <w:sz w:val="20"/>
                <w:szCs w:val="20"/>
              </w:rPr>
            </w:pPr>
          </w:p>
        </w:tc>
      </w:tr>
      <w:tr w:rsidR="00E26723" w:rsidRPr="00253A50" w:rsidTr="00E26723">
        <w:trPr>
          <w:trHeight w:val="432"/>
        </w:trPr>
        <w:tc>
          <w:tcPr>
            <w:tcW w:w="6138" w:type="dxa"/>
            <w:vAlign w:val="center"/>
          </w:tcPr>
          <w:p w:rsidR="00E26723" w:rsidRPr="0021480F" w:rsidRDefault="00E26723" w:rsidP="00E26723">
            <w:pPr>
              <w:pStyle w:val="ListParagraph"/>
              <w:numPr>
                <w:ilvl w:val="1"/>
                <w:numId w:val="21"/>
              </w:numPr>
              <w:rPr>
                <w:rFonts w:ascii="Arial" w:hAnsi="Arial" w:cs="Arial"/>
                <w:sz w:val="20"/>
                <w:szCs w:val="20"/>
              </w:rPr>
            </w:pPr>
            <w:r w:rsidRPr="0021480F">
              <w:rPr>
                <w:rFonts w:ascii="Arial" w:hAnsi="Arial" w:cs="Arial"/>
                <w:sz w:val="20"/>
                <w:szCs w:val="20"/>
              </w:rPr>
              <w:t xml:space="preserve">Cheltuieli pentru transportul persoanelor (inclusiv transportul efectuat cu mijloacele de transport în comun sau taxi, gară, autogară sau port şi locul delegării ori locul de cazare, precum şi transportul efectuat pe distanța dintre locul de cazare şi locul delegării) </w:t>
            </w:r>
          </w:p>
        </w:tc>
        <w:tc>
          <w:tcPr>
            <w:tcW w:w="2227" w:type="dxa"/>
            <w:vAlign w:val="center"/>
          </w:tcPr>
          <w:p w:rsidR="00E26723" w:rsidRPr="00253A50" w:rsidRDefault="00E26723" w:rsidP="00A975DC">
            <w:pPr>
              <w:jc w:val="right"/>
              <w:rPr>
                <w:rFonts w:ascii="Arial" w:hAnsi="Arial" w:cs="Arial"/>
                <w:sz w:val="20"/>
                <w:szCs w:val="20"/>
              </w:rPr>
            </w:pPr>
          </w:p>
        </w:tc>
        <w:tc>
          <w:tcPr>
            <w:tcW w:w="1980" w:type="dxa"/>
            <w:vAlign w:val="center"/>
          </w:tcPr>
          <w:p w:rsidR="00E26723" w:rsidRPr="00253A50" w:rsidRDefault="00E26723" w:rsidP="00A975DC">
            <w:pPr>
              <w:jc w:val="right"/>
              <w:rPr>
                <w:rFonts w:ascii="Arial" w:hAnsi="Arial" w:cs="Arial"/>
                <w:sz w:val="20"/>
                <w:szCs w:val="20"/>
              </w:rPr>
            </w:pPr>
          </w:p>
        </w:tc>
      </w:tr>
      <w:tr w:rsidR="00E26723" w:rsidRPr="00253A50" w:rsidTr="00E26723">
        <w:trPr>
          <w:trHeight w:val="432"/>
        </w:trPr>
        <w:tc>
          <w:tcPr>
            <w:tcW w:w="6138" w:type="dxa"/>
            <w:vAlign w:val="center"/>
          </w:tcPr>
          <w:p w:rsidR="00E26723" w:rsidRPr="0021480F" w:rsidRDefault="00E26723" w:rsidP="00E26723">
            <w:pPr>
              <w:pStyle w:val="ListParagraph"/>
              <w:numPr>
                <w:ilvl w:val="1"/>
                <w:numId w:val="21"/>
              </w:numPr>
              <w:rPr>
                <w:rFonts w:ascii="Arial" w:hAnsi="Arial" w:cs="Arial"/>
                <w:sz w:val="20"/>
                <w:szCs w:val="20"/>
              </w:rPr>
            </w:pPr>
            <w:r w:rsidRPr="0021480F">
              <w:rPr>
                <w:rFonts w:ascii="Arial" w:hAnsi="Arial" w:cs="Arial"/>
                <w:sz w:val="20"/>
                <w:szCs w:val="20"/>
              </w:rPr>
              <w:t xml:space="preserve">Taxe şi asigurări de călătorie și asigurări medicale aferente deplasării </w:t>
            </w:r>
          </w:p>
        </w:tc>
        <w:tc>
          <w:tcPr>
            <w:tcW w:w="2227" w:type="dxa"/>
            <w:vAlign w:val="center"/>
          </w:tcPr>
          <w:p w:rsidR="00E26723" w:rsidRPr="00253A50" w:rsidRDefault="00E26723" w:rsidP="00A975DC">
            <w:pPr>
              <w:jc w:val="right"/>
              <w:rPr>
                <w:rFonts w:ascii="Arial" w:hAnsi="Arial" w:cs="Arial"/>
                <w:sz w:val="20"/>
                <w:szCs w:val="20"/>
              </w:rPr>
            </w:pPr>
          </w:p>
        </w:tc>
        <w:tc>
          <w:tcPr>
            <w:tcW w:w="1980" w:type="dxa"/>
            <w:vAlign w:val="center"/>
          </w:tcPr>
          <w:p w:rsidR="00E26723" w:rsidRPr="00253A50" w:rsidRDefault="00E26723" w:rsidP="00A975DC">
            <w:pPr>
              <w:jc w:val="right"/>
              <w:rPr>
                <w:rFonts w:ascii="Arial" w:hAnsi="Arial" w:cs="Arial"/>
                <w:sz w:val="20"/>
                <w:szCs w:val="20"/>
              </w:rPr>
            </w:pPr>
          </w:p>
        </w:tc>
      </w:tr>
      <w:tr w:rsidR="00E26723" w:rsidRPr="00253A50" w:rsidTr="00E26723">
        <w:trPr>
          <w:trHeight w:val="432"/>
        </w:trPr>
        <w:tc>
          <w:tcPr>
            <w:tcW w:w="6138" w:type="dxa"/>
            <w:vAlign w:val="center"/>
          </w:tcPr>
          <w:p w:rsidR="00E26723" w:rsidRPr="00BB1220" w:rsidRDefault="00E26723" w:rsidP="00E26723">
            <w:pPr>
              <w:pStyle w:val="ListParagraph"/>
              <w:numPr>
                <w:ilvl w:val="0"/>
                <w:numId w:val="21"/>
              </w:numPr>
              <w:ind w:left="270" w:hanging="270"/>
              <w:rPr>
                <w:rFonts w:ascii="Arial" w:hAnsi="Arial" w:cs="Arial"/>
                <w:b/>
                <w:sz w:val="20"/>
                <w:szCs w:val="20"/>
              </w:rPr>
            </w:pPr>
            <w:r w:rsidRPr="00BB1220">
              <w:rPr>
                <w:rFonts w:ascii="Arial" w:hAnsi="Arial" w:cs="Arial"/>
                <w:b/>
                <w:sz w:val="20"/>
                <w:szCs w:val="20"/>
              </w:rPr>
              <w:t>Achiziţii de servicii specializate, pentru care beneficiarul ajutorului de minimis nu are expertiza necesară</w:t>
            </w:r>
          </w:p>
        </w:tc>
        <w:tc>
          <w:tcPr>
            <w:tcW w:w="2227" w:type="dxa"/>
            <w:vAlign w:val="center"/>
          </w:tcPr>
          <w:p w:rsidR="00E26723" w:rsidRPr="00BB1220" w:rsidRDefault="00E26723" w:rsidP="00A975DC">
            <w:pPr>
              <w:jc w:val="right"/>
              <w:rPr>
                <w:rFonts w:ascii="Arial" w:hAnsi="Arial" w:cs="Arial"/>
                <w:b/>
                <w:sz w:val="20"/>
                <w:szCs w:val="20"/>
              </w:rPr>
            </w:pPr>
          </w:p>
        </w:tc>
        <w:tc>
          <w:tcPr>
            <w:tcW w:w="1980" w:type="dxa"/>
            <w:vAlign w:val="center"/>
          </w:tcPr>
          <w:p w:rsidR="00E26723" w:rsidRPr="00BB1220"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540B0E" w:rsidRDefault="00E26723" w:rsidP="00E26723">
            <w:pPr>
              <w:pStyle w:val="ListParagraph"/>
              <w:numPr>
                <w:ilvl w:val="0"/>
                <w:numId w:val="21"/>
              </w:numPr>
              <w:ind w:left="270" w:hanging="270"/>
              <w:rPr>
                <w:rFonts w:ascii="Arial" w:hAnsi="Arial" w:cs="Arial"/>
                <w:b/>
                <w:sz w:val="20"/>
                <w:szCs w:val="20"/>
              </w:rPr>
            </w:pPr>
            <w:r w:rsidRPr="00540B0E">
              <w:rPr>
                <w:rFonts w:ascii="Arial" w:hAnsi="Arial" w:cs="Arial"/>
                <w:b/>
                <w:sz w:val="20"/>
                <w:szCs w:val="20"/>
              </w:rPr>
              <w:t>Achiziția de active fixe corporale (altele decât terenuri și imobile), obiecte de inventar, materii prime și materiale, inclusiv materiale consumabile, alte cheltuieli pentru investiţii necesare funcţionării întreprinderilor</w:t>
            </w:r>
          </w:p>
        </w:tc>
        <w:tc>
          <w:tcPr>
            <w:tcW w:w="2227" w:type="dxa"/>
            <w:vAlign w:val="center"/>
          </w:tcPr>
          <w:p w:rsidR="00E26723" w:rsidRPr="00540B0E" w:rsidRDefault="00E26723" w:rsidP="00A975DC">
            <w:pPr>
              <w:jc w:val="right"/>
              <w:rPr>
                <w:rFonts w:ascii="Arial" w:hAnsi="Arial" w:cs="Arial"/>
                <w:b/>
                <w:sz w:val="20"/>
                <w:szCs w:val="20"/>
              </w:rPr>
            </w:pPr>
          </w:p>
        </w:tc>
        <w:tc>
          <w:tcPr>
            <w:tcW w:w="1980" w:type="dxa"/>
            <w:vAlign w:val="center"/>
          </w:tcPr>
          <w:p w:rsidR="00E26723" w:rsidRPr="00540B0E"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685087" w:rsidRDefault="00E26723" w:rsidP="00E26723">
            <w:pPr>
              <w:pStyle w:val="ListParagraph"/>
              <w:numPr>
                <w:ilvl w:val="0"/>
                <w:numId w:val="21"/>
              </w:numPr>
              <w:ind w:left="270" w:hanging="270"/>
              <w:rPr>
                <w:rFonts w:ascii="Arial" w:hAnsi="Arial" w:cs="Arial"/>
                <w:b/>
                <w:sz w:val="20"/>
                <w:szCs w:val="20"/>
              </w:rPr>
            </w:pPr>
            <w:r w:rsidRPr="00685087">
              <w:rPr>
                <w:rFonts w:ascii="Arial" w:hAnsi="Arial" w:cs="Arial"/>
                <w:b/>
                <w:sz w:val="20"/>
                <w:szCs w:val="20"/>
              </w:rPr>
              <w:t>Cheltuieli cu închirierea de sedii (inclusiv depozite), spații pentru desfășurarea diverselor activițăți ale întreprinderii, echipamente, vehicule, diverse bunuri</w:t>
            </w:r>
          </w:p>
        </w:tc>
        <w:tc>
          <w:tcPr>
            <w:tcW w:w="2227" w:type="dxa"/>
            <w:vAlign w:val="center"/>
          </w:tcPr>
          <w:p w:rsidR="00E26723" w:rsidRPr="00685087" w:rsidRDefault="00E26723" w:rsidP="00A975DC">
            <w:pPr>
              <w:jc w:val="right"/>
              <w:rPr>
                <w:rFonts w:ascii="Arial" w:hAnsi="Arial" w:cs="Arial"/>
                <w:b/>
                <w:sz w:val="20"/>
                <w:szCs w:val="20"/>
              </w:rPr>
            </w:pPr>
          </w:p>
        </w:tc>
        <w:tc>
          <w:tcPr>
            <w:tcW w:w="1980" w:type="dxa"/>
            <w:vAlign w:val="center"/>
          </w:tcPr>
          <w:p w:rsidR="00E26723" w:rsidRPr="00685087"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3C7C55" w:rsidRDefault="00E26723" w:rsidP="00E26723">
            <w:pPr>
              <w:pStyle w:val="ListParagraph"/>
              <w:numPr>
                <w:ilvl w:val="0"/>
                <w:numId w:val="21"/>
              </w:numPr>
              <w:ind w:left="270" w:hanging="270"/>
              <w:rPr>
                <w:rFonts w:ascii="Arial" w:hAnsi="Arial" w:cs="Arial"/>
                <w:b/>
                <w:sz w:val="20"/>
                <w:szCs w:val="20"/>
              </w:rPr>
            </w:pPr>
            <w:r w:rsidRPr="003C7C55">
              <w:rPr>
                <w:rFonts w:ascii="Arial" w:hAnsi="Arial" w:cs="Arial"/>
                <w:b/>
                <w:sz w:val="20"/>
                <w:szCs w:val="20"/>
              </w:rPr>
              <w:lastRenderedPageBreak/>
              <w:t>Cheltuieli de leasing fără achiziție (leasing operațional) aferente funcţionării întreprinderilor (rate de leasing operațional plătite de întreprindere pentru: echipamente, vehicule, diverse bunuri mobile și imobile)</w:t>
            </w:r>
          </w:p>
        </w:tc>
        <w:tc>
          <w:tcPr>
            <w:tcW w:w="2227" w:type="dxa"/>
            <w:vAlign w:val="center"/>
          </w:tcPr>
          <w:p w:rsidR="00E26723" w:rsidRPr="003C7C55" w:rsidRDefault="00E26723" w:rsidP="00A975DC">
            <w:pPr>
              <w:jc w:val="right"/>
              <w:rPr>
                <w:rFonts w:ascii="Arial" w:hAnsi="Arial" w:cs="Arial"/>
                <w:b/>
                <w:sz w:val="20"/>
                <w:szCs w:val="20"/>
              </w:rPr>
            </w:pPr>
          </w:p>
        </w:tc>
        <w:tc>
          <w:tcPr>
            <w:tcW w:w="1980" w:type="dxa"/>
            <w:vAlign w:val="center"/>
          </w:tcPr>
          <w:p w:rsidR="00E26723" w:rsidRPr="003C7C55"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70749A" w:rsidRDefault="00E26723" w:rsidP="00E26723">
            <w:pPr>
              <w:pStyle w:val="ListParagraph"/>
              <w:numPr>
                <w:ilvl w:val="0"/>
                <w:numId w:val="21"/>
              </w:numPr>
              <w:ind w:left="270" w:hanging="270"/>
              <w:rPr>
                <w:rFonts w:ascii="Arial" w:hAnsi="Arial" w:cs="Arial"/>
                <w:b/>
                <w:sz w:val="20"/>
                <w:szCs w:val="20"/>
              </w:rPr>
            </w:pPr>
            <w:r w:rsidRPr="0070749A">
              <w:rPr>
                <w:rFonts w:ascii="Arial" w:hAnsi="Arial" w:cs="Arial"/>
                <w:b/>
                <w:sz w:val="20"/>
                <w:szCs w:val="20"/>
              </w:rPr>
              <w:t>Utilităţi aferente funcţionării întreprinderilor</w:t>
            </w:r>
          </w:p>
        </w:tc>
        <w:tc>
          <w:tcPr>
            <w:tcW w:w="2227" w:type="dxa"/>
            <w:vAlign w:val="center"/>
          </w:tcPr>
          <w:p w:rsidR="00E26723" w:rsidRPr="0070749A" w:rsidRDefault="00E26723" w:rsidP="00A975DC">
            <w:pPr>
              <w:jc w:val="right"/>
              <w:rPr>
                <w:rFonts w:ascii="Arial" w:hAnsi="Arial" w:cs="Arial"/>
                <w:b/>
                <w:sz w:val="20"/>
                <w:szCs w:val="20"/>
              </w:rPr>
            </w:pPr>
          </w:p>
        </w:tc>
        <w:tc>
          <w:tcPr>
            <w:tcW w:w="1980" w:type="dxa"/>
            <w:vAlign w:val="center"/>
          </w:tcPr>
          <w:p w:rsidR="00E26723" w:rsidRPr="0070749A"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0"/>
                <w:numId w:val="21"/>
              </w:numPr>
              <w:ind w:left="270" w:hanging="270"/>
              <w:rPr>
                <w:rFonts w:ascii="Arial" w:hAnsi="Arial" w:cs="Arial"/>
                <w:b/>
                <w:sz w:val="20"/>
                <w:szCs w:val="20"/>
              </w:rPr>
            </w:pPr>
            <w:r w:rsidRPr="00612565">
              <w:rPr>
                <w:rFonts w:ascii="Arial" w:hAnsi="Arial" w:cs="Arial"/>
                <w:b/>
                <w:sz w:val="20"/>
                <w:szCs w:val="20"/>
              </w:rPr>
              <w:t>Servicii de administrare a clădirilor aferente funcţionării întreprinderilor</w:t>
            </w:r>
          </w:p>
        </w:tc>
        <w:tc>
          <w:tcPr>
            <w:tcW w:w="2227" w:type="dxa"/>
            <w:vAlign w:val="center"/>
          </w:tcPr>
          <w:p w:rsidR="00E26723" w:rsidRPr="00612565" w:rsidRDefault="00E26723" w:rsidP="00A975DC">
            <w:pPr>
              <w:jc w:val="right"/>
              <w:rPr>
                <w:rFonts w:ascii="Arial" w:hAnsi="Arial" w:cs="Arial"/>
                <w:b/>
                <w:sz w:val="20"/>
                <w:szCs w:val="20"/>
              </w:rPr>
            </w:pPr>
          </w:p>
        </w:tc>
        <w:tc>
          <w:tcPr>
            <w:tcW w:w="1980" w:type="dxa"/>
            <w:vAlign w:val="center"/>
          </w:tcPr>
          <w:p w:rsidR="00E26723" w:rsidRPr="00612565"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0"/>
                <w:numId w:val="21"/>
              </w:numPr>
              <w:ind w:left="270" w:hanging="270"/>
              <w:rPr>
                <w:rFonts w:ascii="Arial" w:hAnsi="Arial" w:cs="Arial"/>
                <w:b/>
                <w:sz w:val="20"/>
                <w:szCs w:val="20"/>
              </w:rPr>
            </w:pPr>
            <w:r w:rsidRPr="00612565">
              <w:rPr>
                <w:rFonts w:ascii="Arial" w:hAnsi="Arial" w:cs="Arial"/>
                <w:b/>
                <w:sz w:val="20"/>
                <w:szCs w:val="20"/>
              </w:rPr>
              <w:t>Servicii de întreţinere şi reparare de echipamente şi mijloace de transport aferente funcţionării întreprinderilor</w:t>
            </w:r>
          </w:p>
        </w:tc>
        <w:tc>
          <w:tcPr>
            <w:tcW w:w="2227" w:type="dxa"/>
            <w:vAlign w:val="center"/>
          </w:tcPr>
          <w:p w:rsidR="00E26723" w:rsidRPr="00612565" w:rsidRDefault="00E26723" w:rsidP="00A975DC">
            <w:pPr>
              <w:jc w:val="right"/>
              <w:rPr>
                <w:rFonts w:ascii="Arial" w:hAnsi="Arial" w:cs="Arial"/>
                <w:b/>
                <w:sz w:val="20"/>
                <w:szCs w:val="20"/>
              </w:rPr>
            </w:pPr>
          </w:p>
        </w:tc>
        <w:tc>
          <w:tcPr>
            <w:tcW w:w="1980" w:type="dxa"/>
            <w:vAlign w:val="center"/>
          </w:tcPr>
          <w:p w:rsidR="00E26723" w:rsidRPr="00612565"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0"/>
                <w:numId w:val="21"/>
              </w:numPr>
              <w:ind w:left="360"/>
              <w:rPr>
                <w:rFonts w:ascii="Arial" w:hAnsi="Arial" w:cs="Arial"/>
                <w:b/>
                <w:sz w:val="20"/>
                <w:szCs w:val="20"/>
              </w:rPr>
            </w:pPr>
            <w:r w:rsidRPr="00612565">
              <w:rPr>
                <w:rFonts w:ascii="Arial" w:hAnsi="Arial" w:cs="Arial"/>
                <w:b/>
                <w:sz w:val="20"/>
                <w:szCs w:val="20"/>
              </w:rPr>
              <w:t>Arhivare de documente aferente funcţionării întreprinderilor</w:t>
            </w:r>
          </w:p>
        </w:tc>
        <w:tc>
          <w:tcPr>
            <w:tcW w:w="2227" w:type="dxa"/>
            <w:vAlign w:val="center"/>
          </w:tcPr>
          <w:p w:rsidR="00E26723" w:rsidRPr="00612565" w:rsidRDefault="00E26723" w:rsidP="00A975DC">
            <w:pPr>
              <w:jc w:val="right"/>
              <w:rPr>
                <w:rFonts w:ascii="Arial" w:hAnsi="Arial" w:cs="Arial"/>
                <w:b/>
                <w:sz w:val="20"/>
                <w:szCs w:val="20"/>
              </w:rPr>
            </w:pPr>
          </w:p>
        </w:tc>
        <w:tc>
          <w:tcPr>
            <w:tcW w:w="1980" w:type="dxa"/>
            <w:vAlign w:val="center"/>
          </w:tcPr>
          <w:p w:rsidR="00E26723" w:rsidRPr="00612565"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0"/>
                <w:numId w:val="21"/>
              </w:numPr>
              <w:ind w:left="360"/>
              <w:rPr>
                <w:rFonts w:ascii="Arial" w:hAnsi="Arial" w:cs="Arial"/>
                <w:b/>
                <w:sz w:val="20"/>
                <w:szCs w:val="20"/>
              </w:rPr>
            </w:pPr>
            <w:r w:rsidRPr="00612565">
              <w:rPr>
                <w:rFonts w:ascii="Arial" w:hAnsi="Arial" w:cs="Arial"/>
                <w:b/>
                <w:sz w:val="20"/>
                <w:szCs w:val="20"/>
              </w:rPr>
              <w:t>Amortizare de active aferente funcţionării întreprinderilor</w:t>
            </w:r>
          </w:p>
        </w:tc>
        <w:tc>
          <w:tcPr>
            <w:tcW w:w="2227" w:type="dxa"/>
            <w:vAlign w:val="center"/>
          </w:tcPr>
          <w:p w:rsidR="00E26723" w:rsidRPr="00612565" w:rsidRDefault="00E26723" w:rsidP="00A975DC">
            <w:pPr>
              <w:jc w:val="right"/>
              <w:rPr>
                <w:rFonts w:ascii="Arial" w:hAnsi="Arial" w:cs="Arial"/>
                <w:b/>
                <w:sz w:val="20"/>
                <w:szCs w:val="20"/>
              </w:rPr>
            </w:pPr>
          </w:p>
        </w:tc>
        <w:tc>
          <w:tcPr>
            <w:tcW w:w="1980" w:type="dxa"/>
            <w:vAlign w:val="center"/>
          </w:tcPr>
          <w:p w:rsidR="00E26723" w:rsidRPr="00612565"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0"/>
                <w:numId w:val="21"/>
              </w:numPr>
              <w:ind w:left="360"/>
              <w:rPr>
                <w:rFonts w:ascii="Arial" w:hAnsi="Arial" w:cs="Arial"/>
                <w:b/>
                <w:sz w:val="20"/>
                <w:szCs w:val="20"/>
              </w:rPr>
            </w:pPr>
            <w:r w:rsidRPr="00612565">
              <w:rPr>
                <w:rFonts w:ascii="Arial" w:hAnsi="Arial" w:cs="Arial"/>
                <w:b/>
                <w:sz w:val="20"/>
                <w:szCs w:val="20"/>
              </w:rPr>
              <w:t>Cheltuieli financiare şi juridice (notariale) aferente funcţionării întreprinderilor</w:t>
            </w:r>
          </w:p>
        </w:tc>
        <w:tc>
          <w:tcPr>
            <w:tcW w:w="2227" w:type="dxa"/>
            <w:vAlign w:val="center"/>
          </w:tcPr>
          <w:p w:rsidR="00E26723" w:rsidRPr="00612565" w:rsidRDefault="00E26723" w:rsidP="00A975DC">
            <w:pPr>
              <w:jc w:val="right"/>
              <w:rPr>
                <w:rFonts w:ascii="Arial" w:hAnsi="Arial" w:cs="Arial"/>
                <w:b/>
                <w:sz w:val="20"/>
                <w:szCs w:val="20"/>
              </w:rPr>
            </w:pPr>
          </w:p>
        </w:tc>
        <w:tc>
          <w:tcPr>
            <w:tcW w:w="1980" w:type="dxa"/>
            <w:vAlign w:val="center"/>
          </w:tcPr>
          <w:p w:rsidR="00E26723" w:rsidRPr="00612565"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0"/>
                <w:numId w:val="21"/>
              </w:numPr>
              <w:ind w:left="360"/>
              <w:rPr>
                <w:rFonts w:ascii="Arial" w:hAnsi="Arial" w:cs="Arial"/>
                <w:b/>
                <w:sz w:val="20"/>
                <w:szCs w:val="20"/>
              </w:rPr>
            </w:pPr>
            <w:r w:rsidRPr="00612565">
              <w:rPr>
                <w:rFonts w:ascii="Arial" w:hAnsi="Arial" w:cs="Arial"/>
                <w:b/>
                <w:sz w:val="20"/>
                <w:szCs w:val="20"/>
              </w:rPr>
              <w:t>Conectare la reţele informatice aferente funcţionării întreprinderilor</w:t>
            </w:r>
          </w:p>
        </w:tc>
        <w:tc>
          <w:tcPr>
            <w:tcW w:w="2227" w:type="dxa"/>
            <w:vAlign w:val="center"/>
          </w:tcPr>
          <w:p w:rsidR="00E26723" w:rsidRPr="00612565" w:rsidRDefault="00E26723" w:rsidP="00A975DC">
            <w:pPr>
              <w:jc w:val="right"/>
              <w:rPr>
                <w:rFonts w:ascii="Arial" w:hAnsi="Arial" w:cs="Arial"/>
                <w:b/>
                <w:sz w:val="20"/>
                <w:szCs w:val="20"/>
              </w:rPr>
            </w:pPr>
          </w:p>
        </w:tc>
        <w:tc>
          <w:tcPr>
            <w:tcW w:w="1980" w:type="dxa"/>
            <w:vAlign w:val="center"/>
          </w:tcPr>
          <w:p w:rsidR="00E26723" w:rsidRPr="00612565"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0"/>
                <w:numId w:val="21"/>
              </w:numPr>
              <w:ind w:left="360"/>
              <w:rPr>
                <w:rFonts w:ascii="Arial" w:hAnsi="Arial" w:cs="Arial"/>
                <w:b/>
                <w:sz w:val="20"/>
                <w:szCs w:val="20"/>
              </w:rPr>
            </w:pPr>
            <w:r w:rsidRPr="00612565">
              <w:rPr>
                <w:rFonts w:ascii="Arial" w:hAnsi="Arial" w:cs="Arial"/>
                <w:b/>
                <w:sz w:val="20"/>
                <w:szCs w:val="20"/>
              </w:rPr>
              <w:t>Cheltuieli de informare şi publicitate aferente funcţionării întreprinderilor</w:t>
            </w:r>
          </w:p>
        </w:tc>
        <w:tc>
          <w:tcPr>
            <w:tcW w:w="2227" w:type="dxa"/>
            <w:vAlign w:val="center"/>
          </w:tcPr>
          <w:p w:rsidR="00E26723" w:rsidRPr="00612565" w:rsidRDefault="00E26723" w:rsidP="00A975DC">
            <w:pPr>
              <w:jc w:val="right"/>
              <w:rPr>
                <w:rFonts w:ascii="Arial" w:hAnsi="Arial" w:cs="Arial"/>
                <w:b/>
                <w:sz w:val="20"/>
                <w:szCs w:val="20"/>
              </w:rPr>
            </w:pPr>
          </w:p>
        </w:tc>
        <w:tc>
          <w:tcPr>
            <w:tcW w:w="1980" w:type="dxa"/>
            <w:vAlign w:val="center"/>
          </w:tcPr>
          <w:p w:rsidR="00E26723" w:rsidRPr="00612565"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0"/>
                <w:numId w:val="21"/>
              </w:numPr>
              <w:ind w:left="360"/>
              <w:rPr>
                <w:rFonts w:ascii="Arial" w:hAnsi="Arial" w:cs="Arial"/>
                <w:b/>
                <w:sz w:val="20"/>
                <w:szCs w:val="20"/>
              </w:rPr>
            </w:pPr>
            <w:r w:rsidRPr="00612565">
              <w:rPr>
                <w:rFonts w:ascii="Arial" w:hAnsi="Arial" w:cs="Arial"/>
                <w:b/>
                <w:sz w:val="20"/>
                <w:szCs w:val="20"/>
              </w:rPr>
              <w:t>Alte cheltuieli aferente funcţionării întreprinderilor</w:t>
            </w:r>
          </w:p>
        </w:tc>
        <w:tc>
          <w:tcPr>
            <w:tcW w:w="2227" w:type="dxa"/>
            <w:vAlign w:val="center"/>
          </w:tcPr>
          <w:p w:rsidR="00E26723" w:rsidRPr="00612565" w:rsidRDefault="00E26723" w:rsidP="00A975DC">
            <w:pPr>
              <w:jc w:val="right"/>
              <w:rPr>
                <w:rFonts w:ascii="Arial" w:hAnsi="Arial" w:cs="Arial"/>
                <w:b/>
                <w:sz w:val="20"/>
                <w:szCs w:val="20"/>
              </w:rPr>
            </w:pPr>
          </w:p>
        </w:tc>
        <w:tc>
          <w:tcPr>
            <w:tcW w:w="1980" w:type="dxa"/>
            <w:vAlign w:val="center"/>
          </w:tcPr>
          <w:p w:rsidR="00E26723" w:rsidRPr="00612565" w:rsidRDefault="00E26723" w:rsidP="00A975DC">
            <w:pPr>
              <w:jc w:val="right"/>
              <w:rPr>
                <w:rFonts w:ascii="Arial" w:hAnsi="Arial" w:cs="Arial"/>
                <w:b/>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1"/>
                <w:numId w:val="21"/>
              </w:numPr>
              <w:tabs>
                <w:tab w:val="left" w:pos="900"/>
              </w:tabs>
              <w:rPr>
                <w:rFonts w:ascii="Arial" w:hAnsi="Arial" w:cs="Arial"/>
                <w:sz w:val="20"/>
                <w:szCs w:val="20"/>
              </w:rPr>
            </w:pPr>
            <w:r w:rsidRPr="00612565">
              <w:rPr>
                <w:rFonts w:ascii="Arial" w:hAnsi="Arial" w:cs="Arial"/>
                <w:sz w:val="20"/>
                <w:szCs w:val="20"/>
              </w:rPr>
              <w:t>Prelucrare de date</w:t>
            </w:r>
          </w:p>
        </w:tc>
        <w:tc>
          <w:tcPr>
            <w:tcW w:w="2227" w:type="dxa"/>
            <w:vAlign w:val="center"/>
          </w:tcPr>
          <w:p w:rsidR="00E26723" w:rsidRPr="00253A50" w:rsidRDefault="00E26723" w:rsidP="00A975DC">
            <w:pPr>
              <w:jc w:val="right"/>
              <w:rPr>
                <w:rFonts w:ascii="Arial" w:hAnsi="Arial" w:cs="Arial"/>
                <w:sz w:val="20"/>
                <w:szCs w:val="20"/>
              </w:rPr>
            </w:pPr>
          </w:p>
        </w:tc>
        <w:tc>
          <w:tcPr>
            <w:tcW w:w="1980" w:type="dxa"/>
            <w:vAlign w:val="center"/>
          </w:tcPr>
          <w:p w:rsidR="00E26723" w:rsidRPr="00253A50" w:rsidRDefault="00E26723" w:rsidP="00A975DC">
            <w:pPr>
              <w:jc w:val="right"/>
              <w:rPr>
                <w:rFonts w:ascii="Arial" w:hAnsi="Arial" w:cs="Arial"/>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1"/>
                <w:numId w:val="21"/>
              </w:numPr>
              <w:tabs>
                <w:tab w:val="left" w:pos="900"/>
              </w:tabs>
              <w:rPr>
                <w:rFonts w:ascii="Arial" w:hAnsi="Arial" w:cs="Arial"/>
                <w:sz w:val="20"/>
                <w:szCs w:val="20"/>
              </w:rPr>
            </w:pPr>
            <w:r w:rsidRPr="00612565">
              <w:rPr>
                <w:rFonts w:ascii="Arial" w:hAnsi="Arial" w:cs="Arial"/>
                <w:sz w:val="20"/>
                <w:szCs w:val="20"/>
              </w:rPr>
              <w:t>Întreţinere, actualizare şi dezvoltare de aplicaţii informatice</w:t>
            </w:r>
          </w:p>
        </w:tc>
        <w:tc>
          <w:tcPr>
            <w:tcW w:w="2227" w:type="dxa"/>
            <w:vAlign w:val="center"/>
          </w:tcPr>
          <w:p w:rsidR="00E26723" w:rsidRPr="00253A50" w:rsidRDefault="00E26723" w:rsidP="00A975DC">
            <w:pPr>
              <w:jc w:val="right"/>
              <w:rPr>
                <w:rFonts w:ascii="Arial" w:hAnsi="Arial" w:cs="Arial"/>
                <w:sz w:val="20"/>
                <w:szCs w:val="20"/>
              </w:rPr>
            </w:pPr>
          </w:p>
        </w:tc>
        <w:tc>
          <w:tcPr>
            <w:tcW w:w="1980" w:type="dxa"/>
            <w:vAlign w:val="center"/>
          </w:tcPr>
          <w:p w:rsidR="00E26723" w:rsidRPr="00253A50" w:rsidRDefault="00E26723" w:rsidP="00A975DC">
            <w:pPr>
              <w:jc w:val="right"/>
              <w:rPr>
                <w:rFonts w:ascii="Arial" w:hAnsi="Arial" w:cs="Arial"/>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1"/>
                <w:numId w:val="21"/>
              </w:numPr>
              <w:tabs>
                <w:tab w:val="left" w:pos="900"/>
              </w:tabs>
              <w:rPr>
                <w:rFonts w:ascii="Arial" w:hAnsi="Arial" w:cs="Arial"/>
                <w:sz w:val="20"/>
                <w:szCs w:val="20"/>
              </w:rPr>
            </w:pPr>
            <w:r w:rsidRPr="00612565">
              <w:rPr>
                <w:rFonts w:ascii="Arial" w:hAnsi="Arial" w:cs="Arial"/>
                <w:sz w:val="20"/>
                <w:szCs w:val="20"/>
              </w:rPr>
              <w:t>Achiziţionare de publicaţii, cărţi, reviste de specialitate relevante pentru operaţiune, în format tipărit şi/sau electronic</w:t>
            </w:r>
          </w:p>
        </w:tc>
        <w:tc>
          <w:tcPr>
            <w:tcW w:w="2227" w:type="dxa"/>
            <w:vAlign w:val="center"/>
          </w:tcPr>
          <w:p w:rsidR="00E26723" w:rsidRPr="00253A50" w:rsidRDefault="00E26723" w:rsidP="00A975DC">
            <w:pPr>
              <w:jc w:val="right"/>
              <w:rPr>
                <w:rFonts w:ascii="Arial" w:hAnsi="Arial" w:cs="Arial"/>
                <w:sz w:val="20"/>
                <w:szCs w:val="20"/>
              </w:rPr>
            </w:pPr>
          </w:p>
        </w:tc>
        <w:tc>
          <w:tcPr>
            <w:tcW w:w="1980" w:type="dxa"/>
            <w:vAlign w:val="center"/>
          </w:tcPr>
          <w:p w:rsidR="00E26723" w:rsidRPr="00253A50" w:rsidRDefault="00E26723" w:rsidP="00A975DC">
            <w:pPr>
              <w:jc w:val="right"/>
              <w:rPr>
                <w:rFonts w:ascii="Arial" w:hAnsi="Arial" w:cs="Arial"/>
                <w:sz w:val="20"/>
                <w:szCs w:val="20"/>
              </w:rPr>
            </w:pPr>
          </w:p>
        </w:tc>
      </w:tr>
      <w:tr w:rsidR="00E26723" w:rsidRPr="00253A50" w:rsidTr="00E26723">
        <w:trPr>
          <w:trHeight w:val="432"/>
        </w:trPr>
        <w:tc>
          <w:tcPr>
            <w:tcW w:w="6138" w:type="dxa"/>
            <w:vAlign w:val="center"/>
          </w:tcPr>
          <w:p w:rsidR="00E26723" w:rsidRPr="00612565" w:rsidRDefault="00E26723" w:rsidP="00E26723">
            <w:pPr>
              <w:pStyle w:val="ListParagraph"/>
              <w:numPr>
                <w:ilvl w:val="1"/>
                <w:numId w:val="21"/>
              </w:numPr>
              <w:tabs>
                <w:tab w:val="left" w:pos="900"/>
              </w:tabs>
              <w:rPr>
                <w:rFonts w:ascii="Arial" w:hAnsi="Arial" w:cs="Arial"/>
                <w:sz w:val="20"/>
                <w:szCs w:val="20"/>
              </w:rPr>
            </w:pPr>
            <w:r w:rsidRPr="00612565">
              <w:rPr>
                <w:rFonts w:ascii="Arial" w:hAnsi="Arial" w:cs="Arial"/>
                <w:sz w:val="20"/>
                <w:szCs w:val="20"/>
              </w:rPr>
              <w:t>Concesiuni, brevete, licenţe, mărci comerciale, drepturi şi active similare</w:t>
            </w:r>
          </w:p>
        </w:tc>
        <w:tc>
          <w:tcPr>
            <w:tcW w:w="2227" w:type="dxa"/>
            <w:vAlign w:val="center"/>
          </w:tcPr>
          <w:p w:rsidR="00E26723" w:rsidRPr="00253A50" w:rsidRDefault="00E26723" w:rsidP="00A975DC">
            <w:pPr>
              <w:jc w:val="right"/>
              <w:rPr>
                <w:rFonts w:ascii="Arial" w:hAnsi="Arial" w:cs="Arial"/>
                <w:sz w:val="20"/>
                <w:szCs w:val="20"/>
              </w:rPr>
            </w:pPr>
          </w:p>
        </w:tc>
        <w:tc>
          <w:tcPr>
            <w:tcW w:w="1980" w:type="dxa"/>
            <w:vAlign w:val="center"/>
          </w:tcPr>
          <w:p w:rsidR="00E26723" w:rsidRPr="00253A50" w:rsidRDefault="00E26723" w:rsidP="00A975DC">
            <w:pPr>
              <w:jc w:val="right"/>
              <w:rPr>
                <w:rFonts w:ascii="Arial" w:hAnsi="Arial" w:cs="Arial"/>
                <w:sz w:val="20"/>
                <w:szCs w:val="20"/>
              </w:rPr>
            </w:pPr>
          </w:p>
        </w:tc>
      </w:tr>
      <w:tr w:rsidR="00E26723" w:rsidRPr="00253A50" w:rsidTr="00E26723">
        <w:trPr>
          <w:trHeight w:val="432"/>
        </w:trPr>
        <w:tc>
          <w:tcPr>
            <w:tcW w:w="6138" w:type="dxa"/>
            <w:vAlign w:val="center"/>
          </w:tcPr>
          <w:p w:rsidR="00E26723" w:rsidRPr="00B21FAE" w:rsidRDefault="00E26723" w:rsidP="00A975DC">
            <w:pPr>
              <w:jc w:val="center"/>
              <w:rPr>
                <w:rFonts w:ascii="Arial" w:hAnsi="Arial" w:cs="Arial"/>
                <w:b/>
                <w:sz w:val="20"/>
                <w:szCs w:val="20"/>
              </w:rPr>
            </w:pPr>
            <w:r w:rsidRPr="00B21FAE">
              <w:rPr>
                <w:rFonts w:ascii="Arial" w:hAnsi="Arial" w:cs="Arial"/>
                <w:b/>
                <w:sz w:val="20"/>
                <w:szCs w:val="20"/>
              </w:rPr>
              <w:t xml:space="preserve">TOTAL </w:t>
            </w:r>
          </w:p>
        </w:tc>
        <w:tc>
          <w:tcPr>
            <w:tcW w:w="2227" w:type="dxa"/>
            <w:vAlign w:val="center"/>
          </w:tcPr>
          <w:p w:rsidR="00E26723" w:rsidRPr="00B21FAE" w:rsidRDefault="00E26723" w:rsidP="00A975DC">
            <w:pPr>
              <w:jc w:val="right"/>
              <w:rPr>
                <w:rFonts w:ascii="Arial" w:hAnsi="Arial" w:cs="Arial"/>
                <w:b/>
                <w:sz w:val="20"/>
                <w:szCs w:val="20"/>
              </w:rPr>
            </w:pPr>
          </w:p>
        </w:tc>
        <w:tc>
          <w:tcPr>
            <w:tcW w:w="1980" w:type="dxa"/>
            <w:vAlign w:val="center"/>
          </w:tcPr>
          <w:p w:rsidR="00E26723" w:rsidRPr="00B21FAE" w:rsidRDefault="00CC3B54" w:rsidP="00CC3B54">
            <w:pPr>
              <w:jc w:val="center"/>
              <w:rPr>
                <w:rFonts w:ascii="Arial" w:hAnsi="Arial" w:cs="Arial"/>
                <w:b/>
                <w:sz w:val="20"/>
                <w:szCs w:val="20"/>
              </w:rPr>
            </w:pPr>
            <w:r>
              <w:rPr>
                <w:rFonts w:ascii="Arial" w:hAnsi="Arial" w:cs="Arial"/>
                <w:b/>
                <w:sz w:val="20"/>
                <w:szCs w:val="20"/>
              </w:rPr>
              <w:t>100%</w:t>
            </w:r>
          </w:p>
        </w:tc>
      </w:tr>
    </w:tbl>
    <w:p w:rsidR="00E26723" w:rsidRPr="00577146" w:rsidRDefault="00E26723" w:rsidP="00E26723">
      <w:pPr>
        <w:rPr>
          <w:rFonts w:ascii="Arial" w:hAnsi="Arial" w:cs="Arial"/>
          <w:b/>
        </w:rPr>
      </w:pPr>
    </w:p>
    <w:p w:rsidR="00E26723" w:rsidRDefault="00E26723" w:rsidP="00E26723">
      <w:pPr>
        <w:spacing w:after="0" w:line="240" w:lineRule="auto"/>
        <w:jc w:val="both"/>
        <w:rPr>
          <w:rFonts w:ascii="Arial" w:hAnsi="Arial" w:cs="Arial"/>
          <w:b/>
          <w:sz w:val="20"/>
          <w:szCs w:val="20"/>
        </w:rPr>
      </w:pPr>
      <w:r>
        <w:rPr>
          <w:rFonts w:ascii="Arial" w:hAnsi="Arial" w:cs="Arial"/>
          <w:b/>
          <w:sz w:val="20"/>
          <w:szCs w:val="20"/>
        </w:rPr>
        <w:t>* Ajutorul de minimis este de maxim 178.340 lei și se acordă în două tranșe:</w:t>
      </w:r>
    </w:p>
    <w:p w:rsidR="00E26723" w:rsidRDefault="00E26723" w:rsidP="00E26723">
      <w:pPr>
        <w:spacing w:after="0" w:line="240" w:lineRule="auto"/>
        <w:ind w:firstLine="708"/>
        <w:jc w:val="both"/>
        <w:rPr>
          <w:rFonts w:ascii="Arial" w:hAnsi="Arial" w:cs="Arial"/>
          <w:b/>
          <w:sz w:val="20"/>
          <w:szCs w:val="20"/>
        </w:rPr>
      </w:pPr>
      <w:r>
        <w:rPr>
          <w:rFonts w:ascii="Arial" w:hAnsi="Arial" w:cs="Arial"/>
          <w:b/>
          <w:sz w:val="20"/>
          <w:szCs w:val="20"/>
        </w:rPr>
        <w:t>- tranșa inițială, maxim 75% din valoarea ajutorului de minimis aprobată pe baza planului de afacere și prevăzut în contractul de subvenție ce va fi încheiat</w:t>
      </w:r>
    </w:p>
    <w:p w:rsidR="00E26723" w:rsidRDefault="00E26723" w:rsidP="00E26723">
      <w:pPr>
        <w:spacing w:after="0" w:line="240" w:lineRule="auto"/>
        <w:ind w:firstLine="708"/>
        <w:jc w:val="both"/>
        <w:rPr>
          <w:rFonts w:ascii="Arial" w:hAnsi="Arial" w:cs="Arial"/>
          <w:b/>
          <w:sz w:val="20"/>
          <w:szCs w:val="20"/>
        </w:rPr>
      </w:pPr>
      <w:r>
        <w:rPr>
          <w:rFonts w:ascii="Arial" w:hAnsi="Arial" w:cs="Arial"/>
          <w:b/>
          <w:sz w:val="20"/>
          <w:szCs w:val="20"/>
        </w:rPr>
        <w:t>- tranșa finală, diferența până la valoarea totală a ajutorului de minimis, după ce beneficiarul face dovada că a realizat în termen de 12 luni, venituri din activitatea curentă reprezentând minimum 30% din valoarea tranșei inițiale. În cazul în care acesta nu este realizat, tranșa finală nu se mai acordă.</w:t>
      </w:r>
    </w:p>
    <w:p w:rsidR="00E26723" w:rsidRDefault="00E26723" w:rsidP="00E26723">
      <w:pPr>
        <w:spacing w:after="0" w:line="240" w:lineRule="auto"/>
        <w:ind w:firstLine="708"/>
        <w:jc w:val="both"/>
        <w:rPr>
          <w:rFonts w:ascii="Arial" w:hAnsi="Arial" w:cs="Arial"/>
          <w:b/>
          <w:sz w:val="20"/>
          <w:szCs w:val="20"/>
        </w:rPr>
      </w:pPr>
    </w:p>
    <w:p w:rsidR="00E26723" w:rsidRDefault="00E26723" w:rsidP="00E26723">
      <w:pPr>
        <w:jc w:val="both"/>
        <w:rPr>
          <w:rFonts w:ascii="Arial" w:hAnsi="Arial" w:cs="Arial"/>
          <w:b/>
          <w:sz w:val="20"/>
          <w:szCs w:val="20"/>
        </w:rPr>
      </w:pPr>
      <w:r>
        <w:rPr>
          <w:rFonts w:ascii="Arial" w:hAnsi="Arial" w:cs="Arial"/>
          <w:b/>
          <w:sz w:val="20"/>
          <w:szCs w:val="20"/>
        </w:rPr>
        <w:t>** Sumele de bani aferente celor două tranșe trebuie să fie atribuite unor elemente de cheltuială angajate în primul an de funcționare al start-up-ului.</w:t>
      </w:r>
    </w:p>
    <w:p w:rsidR="006B562B" w:rsidRDefault="006B562B" w:rsidP="00577146">
      <w:pPr>
        <w:rPr>
          <w:rFonts w:ascii="Arial" w:hAnsi="Arial" w:cs="Arial"/>
          <w:b/>
        </w:rPr>
      </w:pPr>
    </w:p>
    <w:sectPr w:rsidR="006B562B" w:rsidSect="00D31026">
      <w:headerReference w:type="default" r:id="rId8"/>
      <w:footerReference w:type="default" r:id="rId9"/>
      <w:pgSz w:w="11906" w:h="16838"/>
      <w:pgMar w:top="1411" w:right="746" w:bottom="806"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2F" w:rsidRDefault="005D3F2F" w:rsidP="00FC6921">
      <w:pPr>
        <w:spacing w:after="0" w:line="240" w:lineRule="auto"/>
      </w:pPr>
      <w:r>
        <w:separator/>
      </w:r>
    </w:p>
  </w:endnote>
  <w:endnote w:type="continuationSeparator" w:id="0">
    <w:p w:rsidR="005D3F2F" w:rsidRDefault="005D3F2F" w:rsidP="00FC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Trebuchet MS">
    <w:panose1 w:val="020B0603020202020204"/>
    <w:charset w:val="00"/>
    <w:family w:val="swiss"/>
    <w:pitch w:val="variable"/>
    <w:sig w:usb0="00000287" w:usb1="00000000" w:usb2="00000000" w:usb3="00000000" w:csb0="000000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252"/>
    </w:tblGrid>
    <w:tr w:rsidR="00296209" w:rsidTr="00DF53E9">
      <w:trPr>
        <w:jc w:val="center"/>
      </w:trPr>
      <w:tc>
        <w:tcPr>
          <w:tcW w:w="5382" w:type="dxa"/>
          <w:vAlign w:val="center"/>
        </w:tcPr>
        <w:p w:rsidR="00296209" w:rsidRDefault="00296209" w:rsidP="00DF53E9">
          <w:pPr>
            <w:pStyle w:val="Footer"/>
          </w:pPr>
        </w:p>
      </w:tc>
      <w:tc>
        <w:tcPr>
          <w:tcW w:w="4252" w:type="dxa"/>
          <w:vAlign w:val="center"/>
        </w:tcPr>
        <w:p w:rsidR="00296209" w:rsidRDefault="00296209">
          <w:pPr>
            <w:pStyle w:val="Footer"/>
          </w:pPr>
        </w:p>
        <w:p w:rsidR="00296209" w:rsidRPr="00966A57" w:rsidRDefault="00296209" w:rsidP="00966A57"/>
      </w:tc>
    </w:tr>
  </w:tbl>
  <w:p w:rsidR="00296209" w:rsidRDefault="00296209" w:rsidP="00DF5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2F" w:rsidRDefault="005D3F2F" w:rsidP="00FC6921">
      <w:pPr>
        <w:spacing w:after="0" w:line="240" w:lineRule="auto"/>
      </w:pPr>
      <w:r>
        <w:separator/>
      </w:r>
    </w:p>
  </w:footnote>
  <w:footnote w:type="continuationSeparator" w:id="0">
    <w:p w:rsidR="005D3F2F" w:rsidRDefault="005D3F2F" w:rsidP="00FC6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09" w:rsidRPr="00B316DD" w:rsidRDefault="00296209" w:rsidP="00542EE4">
    <w:pPr>
      <w:spacing w:after="0" w:line="240" w:lineRule="auto"/>
      <w:ind w:left="-450"/>
      <w:rPr>
        <w:rFonts w:ascii="Trebuchet MS" w:hAnsi="Trebuchet MS" w:cs="Arial"/>
        <w:sz w:val="20"/>
        <w:szCs w:val="20"/>
      </w:rPr>
    </w:pPr>
    <w:r w:rsidRPr="00B316DD">
      <w:rPr>
        <w:noProof/>
        <w:lang w:val="en-US"/>
      </w:rPr>
      <w:drawing>
        <wp:anchor distT="0" distB="0" distL="114300" distR="114300" simplePos="0" relativeHeight="251658240" behindDoc="0" locked="0" layoutInCell="1" allowOverlap="1">
          <wp:simplePos x="0" y="0"/>
          <wp:positionH relativeFrom="margin">
            <wp:posOffset>-345440</wp:posOffset>
          </wp:positionH>
          <wp:positionV relativeFrom="topMargin">
            <wp:posOffset>234950</wp:posOffset>
          </wp:positionV>
          <wp:extent cx="6401435" cy="1151255"/>
          <wp:effectExtent l="0" t="0" r="0" b="0"/>
          <wp:wrapSquare wrapText="bothSides"/>
          <wp:docPr id="1" name="Picture 1" descr="OSX:Users:alexahanelore:Desktop:Copia di Ant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X:Users:alexahanelore:Desktop:Copia di Ante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1151255"/>
                  </a:xfrm>
                  <a:prstGeom prst="rect">
                    <a:avLst/>
                  </a:prstGeom>
                  <a:noFill/>
                  <a:ln>
                    <a:noFill/>
                  </a:ln>
                </pic:spPr>
              </pic:pic>
            </a:graphicData>
          </a:graphic>
        </wp:anchor>
      </w:drawing>
    </w:r>
  </w:p>
  <w:p w:rsidR="00296209" w:rsidRPr="00B316DD" w:rsidRDefault="00296209" w:rsidP="00542EE4">
    <w:pPr>
      <w:spacing w:after="0" w:line="240" w:lineRule="auto"/>
      <w:ind w:left="-450"/>
      <w:rPr>
        <w:rFonts w:ascii="Trebuchet MS" w:hAnsi="Trebuchet MS" w:cs="Arial"/>
        <w:sz w:val="20"/>
        <w:szCs w:val="20"/>
      </w:rPr>
    </w:pPr>
  </w:p>
  <w:p w:rsidR="00296209" w:rsidRPr="00B316DD" w:rsidRDefault="00296209" w:rsidP="00542EE4">
    <w:pPr>
      <w:spacing w:after="0" w:line="240" w:lineRule="auto"/>
      <w:ind w:left="-450"/>
      <w:rPr>
        <w:rFonts w:ascii="Trebuchet MS" w:hAnsi="Trebuchet MS" w:cs="Arial"/>
        <w:sz w:val="20"/>
        <w:szCs w:val="20"/>
      </w:rPr>
    </w:pPr>
  </w:p>
  <w:p w:rsidR="00296209" w:rsidRPr="00B316DD" w:rsidRDefault="00296209" w:rsidP="00542EE4">
    <w:pPr>
      <w:spacing w:after="0" w:line="240" w:lineRule="auto"/>
      <w:ind w:left="-450"/>
      <w:rPr>
        <w:rFonts w:ascii="Trebuchet MS" w:hAnsi="Trebuchet MS" w:cs="Arial"/>
        <w:sz w:val="20"/>
        <w:szCs w:val="20"/>
      </w:rPr>
    </w:pPr>
  </w:p>
  <w:p w:rsidR="00296209" w:rsidRPr="00B316DD" w:rsidRDefault="00296209" w:rsidP="00542EE4">
    <w:pPr>
      <w:spacing w:after="0" w:line="240" w:lineRule="auto"/>
      <w:ind w:left="-450"/>
      <w:rPr>
        <w:rFonts w:ascii="Trebuchet MS" w:hAnsi="Trebuchet MS" w:cs="Arial"/>
        <w:sz w:val="20"/>
        <w:szCs w:val="20"/>
      </w:rPr>
    </w:pPr>
  </w:p>
  <w:p w:rsidR="00296209" w:rsidRPr="00B316DD" w:rsidRDefault="00296209" w:rsidP="00542EE4">
    <w:pPr>
      <w:spacing w:after="0" w:line="240" w:lineRule="auto"/>
      <w:ind w:left="-450"/>
      <w:rPr>
        <w:rFonts w:ascii="Trebuchet MS" w:hAnsi="Trebuchet MS" w:cs="Arial"/>
        <w:sz w:val="20"/>
        <w:szCs w:val="20"/>
      </w:rPr>
    </w:pPr>
  </w:p>
  <w:p w:rsidR="00296209" w:rsidRPr="00B316DD" w:rsidRDefault="00296209" w:rsidP="00542EE4">
    <w:pPr>
      <w:spacing w:after="0" w:line="240" w:lineRule="auto"/>
      <w:ind w:left="-450"/>
      <w:rPr>
        <w:rFonts w:ascii="Trebuchet MS" w:hAnsi="Trebuchet MS" w:cs="Arial"/>
        <w:sz w:val="20"/>
        <w:szCs w:val="20"/>
      </w:rPr>
    </w:pPr>
  </w:p>
  <w:p w:rsidR="00296209" w:rsidRPr="00B316DD" w:rsidRDefault="00296209" w:rsidP="00C576F0">
    <w:pPr>
      <w:pStyle w:val="NoSpacing"/>
      <w:rPr>
        <w:rFonts w:ascii="Times New Roman" w:eastAsia="Times New Roman" w:hAnsi="Times New Roman"/>
        <w:color w:val="244061"/>
        <w:sz w:val="22"/>
        <w:szCs w:val="22"/>
        <w:lang w:val="ro-RO"/>
      </w:rPr>
    </w:pPr>
    <w:r w:rsidRPr="00B316DD">
      <w:rPr>
        <w:rFonts w:ascii="Times New Roman" w:eastAsia="Times New Roman" w:hAnsi="Times New Roman"/>
        <w:color w:val="244061"/>
        <w:sz w:val="22"/>
        <w:szCs w:val="22"/>
        <w:lang w:val="ro-RO"/>
      </w:rPr>
      <w:t>Programul</w:t>
    </w:r>
    <w:r>
      <w:rPr>
        <w:rFonts w:ascii="Times New Roman" w:eastAsia="Times New Roman" w:hAnsi="Times New Roman"/>
        <w:color w:val="244061"/>
        <w:sz w:val="22"/>
        <w:szCs w:val="22"/>
        <w:lang w:val="ro-RO"/>
      </w:rPr>
      <w:t xml:space="preserve"> </w:t>
    </w:r>
    <w:r w:rsidRPr="00B316DD">
      <w:rPr>
        <w:rFonts w:ascii="Times New Roman" w:eastAsia="Times New Roman" w:hAnsi="Times New Roman"/>
        <w:color w:val="244061"/>
        <w:sz w:val="22"/>
        <w:szCs w:val="22"/>
        <w:lang w:val="ro-RO"/>
      </w:rPr>
      <w:t>Operațional Capital Uman 2014 – 2020</w:t>
    </w:r>
  </w:p>
  <w:p w:rsidR="00296209" w:rsidRPr="00B316DD" w:rsidRDefault="00296209" w:rsidP="00C576F0">
    <w:pPr>
      <w:pStyle w:val="NoSpacing"/>
      <w:rPr>
        <w:rFonts w:ascii="Times New Roman" w:eastAsia="Times New Roman" w:hAnsi="Times New Roman"/>
        <w:color w:val="244061"/>
        <w:sz w:val="22"/>
        <w:szCs w:val="22"/>
        <w:lang w:val="ro-RO"/>
      </w:rPr>
    </w:pPr>
    <w:r w:rsidRPr="00B316DD">
      <w:rPr>
        <w:rFonts w:ascii="Times New Roman" w:eastAsia="Times New Roman" w:hAnsi="Times New Roman"/>
        <w:color w:val="244061"/>
        <w:sz w:val="22"/>
        <w:szCs w:val="22"/>
        <w:lang w:val="ro-RO"/>
      </w:rPr>
      <w:t>Axa</w:t>
    </w:r>
    <w:r>
      <w:rPr>
        <w:rFonts w:ascii="Times New Roman" w:eastAsia="Times New Roman" w:hAnsi="Times New Roman"/>
        <w:color w:val="244061"/>
        <w:sz w:val="22"/>
        <w:szCs w:val="22"/>
        <w:lang w:val="ro-RO"/>
      </w:rPr>
      <w:t xml:space="preserve"> </w:t>
    </w:r>
    <w:r w:rsidRPr="00B316DD">
      <w:rPr>
        <w:rFonts w:ascii="Times New Roman" w:eastAsia="Times New Roman" w:hAnsi="Times New Roman"/>
        <w:color w:val="244061"/>
        <w:sz w:val="22"/>
        <w:szCs w:val="22"/>
        <w:lang w:val="ro-RO"/>
      </w:rPr>
      <w:t>Prioritară 3: Locuri de muncă</w:t>
    </w:r>
    <w:r>
      <w:rPr>
        <w:rFonts w:ascii="Times New Roman" w:eastAsia="Times New Roman" w:hAnsi="Times New Roman"/>
        <w:color w:val="244061"/>
        <w:sz w:val="22"/>
        <w:szCs w:val="22"/>
        <w:lang w:val="ro-RO"/>
      </w:rPr>
      <w:t xml:space="preserve"> </w:t>
    </w:r>
    <w:r w:rsidRPr="00B316DD">
      <w:rPr>
        <w:rFonts w:ascii="Times New Roman" w:eastAsia="Times New Roman" w:hAnsi="Times New Roman"/>
        <w:color w:val="244061"/>
        <w:sz w:val="22"/>
        <w:szCs w:val="22"/>
        <w:lang w:val="ro-RO"/>
      </w:rPr>
      <w:t>pentru</w:t>
    </w:r>
    <w:r>
      <w:rPr>
        <w:rFonts w:ascii="Times New Roman" w:eastAsia="Times New Roman" w:hAnsi="Times New Roman"/>
        <w:color w:val="244061"/>
        <w:sz w:val="22"/>
        <w:szCs w:val="22"/>
        <w:lang w:val="ro-RO"/>
      </w:rPr>
      <w:t xml:space="preserve"> </w:t>
    </w:r>
    <w:r w:rsidRPr="00B316DD">
      <w:rPr>
        <w:rFonts w:ascii="Times New Roman" w:eastAsia="Times New Roman" w:hAnsi="Times New Roman"/>
        <w:color w:val="244061"/>
        <w:sz w:val="22"/>
        <w:szCs w:val="22"/>
        <w:lang w:val="ro-RO"/>
      </w:rPr>
      <w:t>toți</w:t>
    </w:r>
  </w:p>
  <w:p w:rsidR="00296209" w:rsidRPr="00B316DD" w:rsidRDefault="00296209" w:rsidP="00C576F0">
    <w:pPr>
      <w:pStyle w:val="NoSpacing"/>
      <w:rPr>
        <w:rFonts w:ascii="Times New Roman" w:eastAsia="Times New Roman" w:hAnsi="Times New Roman"/>
        <w:color w:val="244061"/>
        <w:sz w:val="22"/>
        <w:szCs w:val="22"/>
        <w:lang w:val="ro-RO"/>
      </w:rPr>
    </w:pPr>
    <w:r w:rsidRPr="00B316DD">
      <w:rPr>
        <w:rFonts w:ascii="Times New Roman" w:eastAsia="Times New Roman" w:hAnsi="Times New Roman"/>
        <w:color w:val="244061"/>
        <w:sz w:val="22"/>
        <w:szCs w:val="22"/>
        <w:lang w:val="ro-RO"/>
      </w:rPr>
      <w:t>POCU/82 „România Start Up Plus”</w:t>
    </w:r>
  </w:p>
  <w:p w:rsidR="00296209" w:rsidRPr="00B316DD" w:rsidRDefault="00296209" w:rsidP="00C576F0">
    <w:pPr>
      <w:pStyle w:val="NoSpacing"/>
      <w:rPr>
        <w:rFonts w:ascii="Times New Roman" w:eastAsia="Times New Roman" w:hAnsi="Times New Roman"/>
        <w:color w:val="244061"/>
        <w:sz w:val="22"/>
        <w:szCs w:val="22"/>
        <w:lang w:val="ro-RO"/>
      </w:rPr>
    </w:pPr>
    <w:r w:rsidRPr="00B316DD">
      <w:rPr>
        <w:rFonts w:ascii="Times New Roman" w:eastAsia="Times New Roman" w:hAnsi="Times New Roman"/>
        <w:color w:val="244061"/>
        <w:sz w:val="22"/>
        <w:szCs w:val="22"/>
        <w:lang w:val="ro-RO"/>
      </w:rPr>
      <w:t>OS 3.7 „Creșterea</w:t>
    </w:r>
    <w:r>
      <w:rPr>
        <w:rFonts w:ascii="Times New Roman" w:eastAsia="Times New Roman" w:hAnsi="Times New Roman"/>
        <w:color w:val="244061"/>
        <w:sz w:val="22"/>
        <w:szCs w:val="22"/>
        <w:lang w:val="ro-RO"/>
      </w:rPr>
      <w:t xml:space="preserve"> </w:t>
    </w:r>
    <w:r w:rsidRPr="00B316DD">
      <w:rPr>
        <w:rFonts w:ascii="Times New Roman" w:eastAsia="Times New Roman" w:hAnsi="Times New Roman"/>
        <w:color w:val="244061"/>
        <w:sz w:val="22"/>
        <w:szCs w:val="22"/>
        <w:lang w:val="ro-RO"/>
      </w:rPr>
      <w:t>ocupării</w:t>
    </w:r>
    <w:r>
      <w:rPr>
        <w:rFonts w:ascii="Times New Roman" w:eastAsia="Times New Roman" w:hAnsi="Times New Roman"/>
        <w:color w:val="244061"/>
        <w:sz w:val="22"/>
        <w:szCs w:val="22"/>
        <w:lang w:val="ro-RO"/>
      </w:rPr>
      <w:t xml:space="preserve"> </w:t>
    </w:r>
    <w:r w:rsidRPr="00B316DD">
      <w:rPr>
        <w:rFonts w:ascii="Times New Roman" w:eastAsia="Times New Roman" w:hAnsi="Times New Roman"/>
        <w:color w:val="244061"/>
        <w:sz w:val="22"/>
        <w:szCs w:val="22"/>
        <w:lang w:val="ro-RO"/>
      </w:rPr>
      <w:t>prin</w:t>
    </w:r>
    <w:r>
      <w:rPr>
        <w:rFonts w:ascii="Times New Roman" w:eastAsia="Times New Roman" w:hAnsi="Times New Roman"/>
        <w:color w:val="244061"/>
        <w:sz w:val="22"/>
        <w:szCs w:val="22"/>
        <w:lang w:val="ro-RO"/>
      </w:rPr>
      <w:t xml:space="preserve"> </w:t>
    </w:r>
    <w:r w:rsidRPr="00B316DD">
      <w:rPr>
        <w:rFonts w:ascii="Times New Roman" w:eastAsia="Times New Roman" w:hAnsi="Times New Roman"/>
        <w:color w:val="244061"/>
        <w:sz w:val="22"/>
        <w:szCs w:val="22"/>
        <w:lang w:val="ro-RO"/>
      </w:rPr>
      <w:t>susținerea</w:t>
    </w:r>
    <w:r>
      <w:rPr>
        <w:rFonts w:ascii="Times New Roman" w:eastAsia="Times New Roman" w:hAnsi="Times New Roman"/>
        <w:color w:val="244061"/>
        <w:sz w:val="22"/>
        <w:szCs w:val="22"/>
        <w:lang w:val="ro-RO"/>
      </w:rPr>
      <w:t xml:space="preserve"> </w:t>
    </w:r>
    <w:r w:rsidRPr="00B316DD">
      <w:rPr>
        <w:rFonts w:ascii="Times New Roman" w:eastAsia="Times New Roman" w:hAnsi="Times New Roman"/>
        <w:color w:val="244061"/>
        <w:sz w:val="22"/>
        <w:szCs w:val="22"/>
        <w:lang w:val="ro-RO"/>
      </w:rPr>
      <w:t>întreprinderilor cu profil non-agricol din zona urbană”</w:t>
    </w:r>
  </w:p>
  <w:p w:rsidR="00296209" w:rsidRPr="00B316DD" w:rsidRDefault="00296209" w:rsidP="00C576F0">
    <w:pPr>
      <w:pStyle w:val="NoSpacing"/>
      <w:rPr>
        <w:rFonts w:ascii="Times New Roman" w:eastAsia="Times New Roman" w:hAnsi="Times New Roman"/>
        <w:color w:val="244061"/>
        <w:sz w:val="22"/>
        <w:szCs w:val="22"/>
        <w:lang w:val="ro-RO"/>
      </w:rPr>
    </w:pPr>
    <w:r w:rsidRPr="00B316DD">
      <w:rPr>
        <w:rFonts w:ascii="Times New Roman" w:eastAsia="Times New Roman" w:hAnsi="Times New Roman"/>
        <w:color w:val="244061"/>
        <w:sz w:val="22"/>
        <w:szCs w:val="22"/>
        <w:lang w:val="ro-RO"/>
      </w:rPr>
      <w:t>Titluproiect: Start-UP Hub: Laboratorul</w:t>
    </w:r>
    <w:r>
      <w:rPr>
        <w:rFonts w:ascii="Times New Roman" w:eastAsia="Times New Roman" w:hAnsi="Times New Roman"/>
        <w:color w:val="244061"/>
        <w:sz w:val="22"/>
        <w:szCs w:val="22"/>
        <w:lang w:val="ro-RO"/>
      </w:rPr>
      <w:t xml:space="preserve"> </w:t>
    </w:r>
    <w:r w:rsidRPr="00B316DD">
      <w:rPr>
        <w:rFonts w:ascii="Times New Roman" w:eastAsia="Times New Roman" w:hAnsi="Times New Roman"/>
        <w:color w:val="244061"/>
        <w:sz w:val="22"/>
        <w:szCs w:val="22"/>
        <w:lang w:val="ro-RO"/>
      </w:rPr>
      <w:t>antreprenorilor</w:t>
    </w:r>
  </w:p>
  <w:p w:rsidR="00296209" w:rsidRPr="00B316DD" w:rsidRDefault="00296209" w:rsidP="00C576F0">
    <w:pPr>
      <w:pStyle w:val="NoSpacing"/>
      <w:rPr>
        <w:rFonts w:ascii="Times New Roman" w:eastAsia="Times New Roman" w:hAnsi="Times New Roman"/>
        <w:color w:val="244061"/>
        <w:sz w:val="22"/>
        <w:szCs w:val="22"/>
        <w:lang w:val="ro-RO"/>
      </w:rPr>
    </w:pPr>
    <w:r w:rsidRPr="00B316DD">
      <w:rPr>
        <w:rFonts w:ascii="Times New Roman" w:eastAsia="Times New Roman" w:hAnsi="Times New Roman"/>
        <w:color w:val="244061"/>
        <w:sz w:val="22"/>
        <w:szCs w:val="22"/>
        <w:lang w:val="ro-RO"/>
      </w:rPr>
      <w:t>Cod SMIS proiect: 105648</w:t>
    </w:r>
    <w:r w:rsidRPr="00B316DD">
      <w:rPr>
        <w:rFonts w:ascii="Times New Roman" w:eastAsia="Times New Roman" w:hAnsi="Times New Roman"/>
        <w:color w:val="244061"/>
        <w:sz w:val="22"/>
        <w:szCs w:val="22"/>
        <w:lang w:val="ro-RO"/>
      </w:rPr>
      <w:tab/>
    </w:r>
  </w:p>
  <w:p w:rsidR="00296209" w:rsidRPr="00B316DD" w:rsidRDefault="00296209" w:rsidP="00C576F0">
    <w:pPr>
      <w:pStyle w:val="NoSpacing"/>
      <w:rPr>
        <w:rFonts w:ascii="Times New Roman" w:eastAsia="Times New Roman" w:hAnsi="Times New Roman"/>
        <w:color w:val="244061"/>
        <w:sz w:val="22"/>
        <w:szCs w:val="22"/>
        <w:lang w:val="ro-RO"/>
      </w:rPr>
    </w:pPr>
    <w:r w:rsidRPr="00B316DD">
      <w:rPr>
        <w:rFonts w:ascii="Times New Roman" w:eastAsia="Times New Roman" w:hAnsi="Times New Roman"/>
        <w:color w:val="244061"/>
        <w:sz w:val="22"/>
        <w:szCs w:val="22"/>
        <w:lang w:val="ro-RO"/>
      </w:rPr>
      <w:t>Proiect co-finanțat din Programul</w:t>
    </w:r>
    <w:r>
      <w:rPr>
        <w:rFonts w:ascii="Times New Roman" w:eastAsia="Times New Roman" w:hAnsi="Times New Roman"/>
        <w:color w:val="244061"/>
        <w:sz w:val="22"/>
        <w:szCs w:val="22"/>
        <w:lang w:val="ro-RO"/>
      </w:rPr>
      <w:t xml:space="preserve"> </w:t>
    </w:r>
    <w:r w:rsidRPr="00B316DD">
      <w:rPr>
        <w:rFonts w:ascii="Times New Roman" w:eastAsia="Times New Roman" w:hAnsi="Times New Roman"/>
        <w:color w:val="244061"/>
        <w:sz w:val="22"/>
        <w:szCs w:val="22"/>
        <w:lang w:val="ro-RO"/>
      </w:rPr>
      <w:t>Operațional Capital Uman 2014-2020</w:t>
    </w:r>
  </w:p>
  <w:p w:rsidR="00296209" w:rsidRPr="00B316DD" w:rsidRDefault="00296209" w:rsidP="00C576F0">
    <w:pPr>
      <w:spacing w:after="0" w:line="240" w:lineRule="auto"/>
      <w:ind w:left="-450" w:right="-489"/>
      <w:rPr>
        <w:rFonts w:ascii="Trebuchet MS" w:hAnsi="Trebuchet MS" w:cs="Arial"/>
        <w:sz w:val="20"/>
        <w:szCs w:val="20"/>
      </w:rPr>
    </w:pPr>
  </w:p>
  <w:p w:rsidR="00296209" w:rsidRPr="00B316DD" w:rsidRDefault="00296209" w:rsidP="00966A57">
    <w:pPr>
      <w:spacing w:after="0" w:line="240" w:lineRule="auto"/>
      <w:ind w:left="-450" w:right="-489"/>
      <w:rPr>
        <w:rFonts w:ascii="Trebuchet MS" w:hAnsi="Trebuchet MS"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480"/>
    <w:multiLevelType w:val="multilevel"/>
    <w:tmpl w:val="B860F2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697462"/>
    <w:multiLevelType w:val="hybridMultilevel"/>
    <w:tmpl w:val="61101F1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0E4556"/>
    <w:multiLevelType w:val="multilevel"/>
    <w:tmpl w:val="7B62F3A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68106B"/>
    <w:multiLevelType w:val="multilevel"/>
    <w:tmpl w:val="3364E4B8"/>
    <w:lvl w:ilvl="0">
      <w:start w:val="1"/>
      <w:numFmt w:val="none"/>
      <w:lvlText w:val="A."/>
      <w:lvlJc w:val="left"/>
      <w:pPr>
        <w:ind w:left="360" w:hanging="360"/>
      </w:pPr>
      <w:rPr>
        <w:rFonts w:hint="default"/>
      </w:rPr>
    </w:lvl>
    <w:lvl w:ilvl="1">
      <w:start w:val="1"/>
      <w:numFmt w:val="none"/>
      <w:lvlText w:val="A.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837950"/>
    <w:multiLevelType w:val="multilevel"/>
    <w:tmpl w:val="67C6B054"/>
    <w:lvl w:ilvl="0">
      <w:start w:val="1"/>
      <w:numFmt w:val="none"/>
      <w:lvlText w:val="A"/>
      <w:lvlJc w:val="left"/>
      <w:pPr>
        <w:ind w:left="360" w:hanging="360"/>
      </w:pPr>
      <w:rPr>
        <w:rFonts w:hint="default"/>
      </w:rPr>
    </w:lvl>
    <w:lvl w:ilvl="1">
      <w:start w:val="1"/>
      <w:numFmt w:val="none"/>
      <w:lvlText w:val="A.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BB710B"/>
    <w:multiLevelType w:val="hybridMultilevel"/>
    <w:tmpl w:val="0E40EAD0"/>
    <w:lvl w:ilvl="0" w:tplc="9454F614">
      <w:start w:val="5"/>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F2120"/>
    <w:multiLevelType w:val="hybridMultilevel"/>
    <w:tmpl w:val="069AB27C"/>
    <w:lvl w:ilvl="0" w:tplc="FB0CB756">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1D90"/>
    <w:multiLevelType w:val="multilevel"/>
    <w:tmpl w:val="B5AC16C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8C70B2"/>
    <w:multiLevelType w:val="hybridMultilevel"/>
    <w:tmpl w:val="65FE425E"/>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62B0A61"/>
    <w:multiLevelType w:val="multilevel"/>
    <w:tmpl w:val="A35681D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372788"/>
    <w:multiLevelType w:val="multilevel"/>
    <w:tmpl w:val="44B067D2"/>
    <w:lvl w:ilvl="0">
      <w:start w:val="1"/>
      <w:numFmt w:val="none"/>
      <w:lvlText w:val="A"/>
      <w:lvlJc w:val="left"/>
      <w:pPr>
        <w:ind w:left="360" w:hanging="360"/>
      </w:pPr>
      <w:rPr>
        <w:rFonts w:hint="default"/>
      </w:rPr>
    </w:lvl>
    <w:lvl w:ilvl="1">
      <w:start w:val="1"/>
      <w:numFmt w:val="none"/>
      <w:lvlText w:val="A.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0C1470"/>
    <w:multiLevelType w:val="hybridMultilevel"/>
    <w:tmpl w:val="4CC8EE9C"/>
    <w:lvl w:ilvl="0" w:tplc="04180015">
      <w:start w:val="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57143E7"/>
    <w:multiLevelType w:val="hybridMultilevel"/>
    <w:tmpl w:val="88827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1006A"/>
    <w:multiLevelType w:val="multilevel"/>
    <w:tmpl w:val="C3F4183E"/>
    <w:lvl w:ilvl="0">
      <w:start w:val="8"/>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95F0AC2"/>
    <w:multiLevelType w:val="hybridMultilevel"/>
    <w:tmpl w:val="CB5A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60CFB"/>
    <w:multiLevelType w:val="multilevel"/>
    <w:tmpl w:val="99DCFCEA"/>
    <w:lvl w:ilvl="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7A62B7"/>
    <w:multiLevelType w:val="hybridMultilevel"/>
    <w:tmpl w:val="E98E6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703F4"/>
    <w:multiLevelType w:val="hybridMultilevel"/>
    <w:tmpl w:val="A896ED94"/>
    <w:lvl w:ilvl="0" w:tplc="68BC7CA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9293C2A"/>
    <w:multiLevelType w:val="hybridMultilevel"/>
    <w:tmpl w:val="31F4D308"/>
    <w:lvl w:ilvl="0" w:tplc="EB1AE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98679B"/>
    <w:multiLevelType w:val="multilevel"/>
    <w:tmpl w:val="BF222F52"/>
    <w:lvl w:ilvl="0">
      <w:start w:val="1"/>
      <w:numFmt w:val="none"/>
      <w:lvlText w:val="A"/>
      <w:lvlJc w:val="left"/>
      <w:pPr>
        <w:ind w:left="360" w:hanging="360"/>
      </w:pPr>
      <w:rPr>
        <w:rFonts w:hint="default"/>
      </w:rPr>
    </w:lvl>
    <w:lvl w:ilvl="1">
      <w:start w:val="1"/>
      <w:numFmt w:val="none"/>
      <w:lvlText w:val="A.1."/>
      <w:lvlJc w:val="left"/>
      <w:pPr>
        <w:ind w:left="720" w:hanging="360"/>
      </w:pPr>
      <w:rPr>
        <w:rFonts w:hint="default"/>
        <w:b/>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7C5241"/>
    <w:multiLevelType w:val="hybridMultilevel"/>
    <w:tmpl w:val="B2EC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5497A"/>
    <w:multiLevelType w:val="multilevel"/>
    <w:tmpl w:val="BBD20F4A"/>
    <w:lvl w:ilvl="0">
      <w:start w:val="1"/>
      <w:numFmt w:val="decimal"/>
      <w:lvlText w:val="%1."/>
      <w:lvlJc w:val="left"/>
      <w:pPr>
        <w:ind w:left="720" w:hanging="360"/>
      </w:pPr>
      <w:rPr>
        <w:rFonts w:hint="default"/>
        <w:b/>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8130E3"/>
    <w:multiLevelType w:val="hybridMultilevel"/>
    <w:tmpl w:val="6332113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2"/>
  </w:num>
  <w:num w:numId="2">
    <w:abstractNumId w:val="1"/>
  </w:num>
  <w:num w:numId="3">
    <w:abstractNumId w:val="8"/>
  </w:num>
  <w:num w:numId="4">
    <w:abstractNumId w:val="0"/>
  </w:num>
  <w:num w:numId="5">
    <w:abstractNumId w:val="18"/>
  </w:num>
  <w:num w:numId="6">
    <w:abstractNumId w:val="12"/>
  </w:num>
  <w:num w:numId="7">
    <w:abstractNumId w:val="13"/>
  </w:num>
  <w:num w:numId="8">
    <w:abstractNumId w:val="21"/>
  </w:num>
  <w:num w:numId="9">
    <w:abstractNumId w:val="7"/>
  </w:num>
  <w:num w:numId="10">
    <w:abstractNumId w:val="5"/>
  </w:num>
  <w:num w:numId="11">
    <w:abstractNumId w:val="2"/>
  </w:num>
  <w:num w:numId="12">
    <w:abstractNumId w:val="6"/>
  </w:num>
  <w:num w:numId="13">
    <w:abstractNumId w:val="16"/>
  </w:num>
  <w:num w:numId="14">
    <w:abstractNumId w:val="9"/>
  </w:num>
  <w:num w:numId="15">
    <w:abstractNumId w:val="10"/>
  </w:num>
  <w:num w:numId="16">
    <w:abstractNumId w:val="3"/>
  </w:num>
  <w:num w:numId="17">
    <w:abstractNumId w:val="4"/>
  </w:num>
  <w:num w:numId="18">
    <w:abstractNumId w:val="19"/>
  </w:num>
  <w:num w:numId="19">
    <w:abstractNumId w:val="17"/>
  </w:num>
  <w:num w:numId="20">
    <w:abstractNumId w:val="11"/>
  </w:num>
  <w:num w:numId="21">
    <w:abstractNumId w:val="15"/>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C9"/>
    <w:rsid w:val="00001480"/>
    <w:rsid w:val="000015E9"/>
    <w:rsid w:val="00003C3F"/>
    <w:rsid w:val="00005C01"/>
    <w:rsid w:val="00011E16"/>
    <w:rsid w:val="000137D1"/>
    <w:rsid w:val="00013A25"/>
    <w:rsid w:val="00020999"/>
    <w:rsid w:val="00022816"/>
    <w:rsid w:val="00027534"/>
    <w:rsid w:val="0002769A"/>
    <w:rsid w:val="00027CCC"/>
    <w:rsid w:val="00040819"/>
    <w:rsid w:val="000433ED"/>
    <w:rsid w:val="00046FA7"/>
    <w:rsid w:val="00054A02"/>
    <w:rsid w:val="00055952"/>
    <w:rsid w:val="00063BDC"/>
    <w:rsid w:val="0006525B"/>
    <w:rsid w:val="00065A5A"/>
    <w:rsid w:val="00065E5F"/>
    <w:rsid w:val="000711F0"/>
    <w:rsid w:val="000737E7"/>
    <w:rsid w:val="0007498B"/>
    <w:rsid w:val="00074A9F"/>
    <w:rsid w:val="00075993"/>
    <w:rsid w:val="00076A1B"/>
    <w:rsid w:val="000802C7"/>
    <w:rsid w:val="00080518"/>
    <w:rsid w:val="00082938"/>
    <w:rsid w:val="00083346"/>
    <w:rsid w:val="00083E37"/>
    <w:rsid w:val="000842F8"/>
    <w:rsid w:val="00084611"/>
    <w:rsid w:val="000860D7"/>
    <w:rsid w:val="00086330"/>
    <w:rsid w:val="00086943"/>
    <w:rsid w:val="000871A8"/>
    <w:rsid w:val="000914EE"/>
    <w:rsid w:val="00094079"/>
    <w:rsid w:val="0009480C"/>
    <w:rsid w:val="00094C15"/>
    <w:rsid w:val="00094E2E"/>
    <w:rsid w:val="00097B9D"/>
    <w:rsid w:val="000A0AAE"/>
    <w:rsid w:val="000A16EB"/>
    <w:rsid w:val="000A1A7C"/>
    <w:rsid w:val="000A2461"/>
    <w:rsid w:val="000A25A2"/>
    <w:rsid w:val="000A4E71"/>
    <w:rsid w:val="000A565E"/>
    <w:rsid w:val="000A6973"/>
    <w:rsid w:val="000A78C5"/>
    <w:rsid w:val="000B0554"/>
    <w:rsid w:val="000B10B1"/>
    <w:rsid w:val="000B16F6"/>
    <w:rsid w:val="000B34ED"/>
    <w:rsid w:val="000B3CB8"/>
    <w:rsid w:val="000B53B3"/>
    <w:rsid w:val="000C057B"/>
    <w:rsid w:val="000C097F"/>
    <w:rsid w:val="000C0BFB"/>
    <w:rsid w:val="000C59B9"/>
    <w:rsid w:val="000C6C03"/>
    <w:rsid w:val="000D017F"/>
    <w:rsid w:val="000D384E"/>
    <w:rsid w:val="000D3AAA"/>
    <w:rsid w:val="000D65A2"/>
    <w:rsid w:val="000D75A6"/>
    <w:rsid w:val="000E2DE0"/>
    <w:rsid w:val="000E3554"/>
    <w:rsid w:val="000E3DB3"/>
    <w:rsid w:val="000E440A"/>
    <w:rsid w:val="000F1D34"/>
    <w:rsid w:val="000F1F75"/>
    <w:rsid w:val="000F2B24"/>
    <w:rsid w:val="000F3842"/>
    <w:rsid w:val="000F3A6D"/>
    <w:rsid w:val="000F4CCB"/>
    <w:rsid w:val="000F4DE2"/>
    <w:rsid w:val="001056B9"/>
    <w:rsid w:val="001058F0"/>
    <w:rsid w:val="0011145A"/>
    <w:rsid w:val="001117AD"/>
    <w:rsid w:val="0011363D"/>
    <w:rsid w:val="0011421D"/>
    <w:rsid w:val="00114591"/>
    <w:rsid w:val="001160E0"/>
    <w:rsid w:val="0011624F"/>
    <w:rsid w:val="00117048"/>
    <w:rsid w:val="001174A4"/>
    <w:rsid w:val="001207E7"/>
    <w:rsid w:val="00122155"/>
    <w:rsid w:val="001229CE"/>
    <w:rsid w:val="00126750"/>
    <w:rsid w:val="0012689B"/>
    <w:rsid w:val="0012760B"/>
    <w:rsid w:val="0013085A"/>
    <w:rsid w:val="00130A36"/>
    <w:rsid w:val="00141D5C"/>
    <w:rsid w:val="0014290F"/>
    <w:rsid w:val="00144400"/>
    <w:rsid w:val="00144A91"/>
    <w:rsid w:val="00144D10"/>
    <w:rsid w:val="00145614"/>
    <w:rsid w:val="00146321"/>
    <w:rsid w:val="001504B4"/>
    <w:rsid w:val="00150664"/>
    <w:rsid w:val="00151576"/>
    <w:rsid w:val="00152242"/>
    <w:rsid w:val="00152594"/>
    <w:rsid w:val="001573DD"/>
    <w:rsid w:val="0016086A"/>
    <w:rsid w:val="00160F33"/>
    <w:rsid w:val="0016162B"/>
    <w:rsid w:val="00162CDA"/>
    <w:rsid w:val="001652FC"/>
    <w:rsid w:val="00165931"/>
    <w:rsid w:val="00171DD0"/>
    <w:rsid w:val="00171EFE"/>
    <w:rsid w:val="00172AAA"/>
    <w:rsid w:val="00172B78"/>
    <w:rsid w:val="00177718"/>
    <w:rsid w:val="00177A7C"/>
    <w:rsid w:val="00177E41"/>
    <w:rsid w:val="00181E0D"/>
    <w:rsid w:val="00185478"/>
    <w:rsid w:val="001854A1"/>
    <w:rsid w:val="00185FDF"/>
    <w:rsid w:val="00187D2C"/>
    <w:rsid w:val="001907BB"/>
    <w:rsid w:val="00191A18"/>
    <w:rsid w:val="00192935"/>
    <w:rsid w:val="00195ACF"/>
    <w:rsid w:val="001A06AF"/>
    <w:rsid w:val="001A1A24"/>
    <w:rsid w:val="001A22F8"/>
    <w:rsid w:val="001A3538"/>
    <w:rsid w:val="001A3F22"/>
    <w:rsid w:val="001A4451"/>
    <w:rsid w:val="001A4A10"/>
    <w:rsid w:val="001A4F5E"/>
    <w:rsid w:val="001A4FD3"/>
    <w:rsid w:val="001A5A69"/>
    <w:rsid w:val="001B07D2"/>
    <w:rsid w:val="001B1025"/>
    <w:rsid w:val="001B16EF"/>
    <w:rsid w:val="001B173F"/>
    <w:rsid w:val="001B45D4"/>
    <w:rsid w:val="001B53B5"/>
    <w:rsid w:val="001B53EA"/>
    <w:rsid w:val="001B6B4C"/>
    <w:rsid w:val="001B7159"/>
    <w:rsid w:val="001B7E42"/>
    <w:rsid w:val="001C1487"/>
    <w:rsid w:val="001C2B86"/>
    <w:rsid w:val="001C2D4C"/>
    <w:rsid w:val="001C65A0"/>
    <w:rsid w:val="001D020D"/>
    <w:rsid w:val="001D0F63"/>
    <w:rsid w:val="001D0FF9"/>
    <w:rsid w:val="001D250D"/>
    <w:rsid w:val="001D4135"/>
    <w:rsid w:val="001D4788"/>
    <w:rsid w:val="001D54DC"/>
    <w:rsid w:val="001E3E58"/>
    <w:rsid w:val="001E48CF"/>
    <w:rsid w:val="001E4BBA"/>
    <w:rsid w:val="001E591F"/>
    <w:rsid w:val="001E5DDA"/>
    <w:rsid w:val="001E7424"/>
    <w:rsid w:val="001E7C16"/>
    <w:rsid w:val="001F0783"/>
    <w:rsid w:val="001F157E"/>
    <w:rsid w:val="001F6C11"/>
    <w:rsid w:val="00200225"/>
    <w:rsid w:val="00201E2A"/>
    <w:rsid w:val="002026FF"/>
    <w:rsid w:val="00203BF7"/>
    <w:rsid w:val="00204826"/>
    <w:rsid w:val="00205E88"/>
    <w:rsid w:val="00206DD6"/>
    <w:rsid w:val="002118FB"/>
    <w:rsid w:val="002119CA"/>
    <w:rsid w:val="00211C4D"/>
    <w:rsid w:val="00212172"/>
    <w:rsid w:val="0021480F"/>
    <w:rsid w:val="00216FF2"/>
    <w:rsid w:val="0022063A"/>
    <w:rsid w:val="002206DB"/>
    <w:rsid w:val="00220D8E"/>
    <w:rsid w:val="002239A6"/>
    <w:rsid w:val="00224B51"/>
    <w:rsid w:val="00224EB1"/>
    <w:rsid w:val="00226359"/>
    <w:rsid w:val="0023070A"/>
    <w:rsid w:val="00231AB3"/>
    <w:rsid w:val="00235265"/>
    <w:rsid w:val="00235C76"/>
    <w:rsid w:val="002418E9"/>
    <w:rsid w:val="00242C92"/>
    <w:rsid w:val="00242D3E"/>
    <w:rsid w:val="00246C86"/>
    <w:rsid w:val="00252746"/>
    <w:rsid w:val="00252976"/>
    <w:rsid w:val="00253A50"/>
    <w:rsid w:val="00254B1F"/>
    <w:rsid w:val="0025697A"/>
    <w:rsid w:val="00261FBB"/>
    <w:rsid w:val="002640B3"/>
    <w:rsid w:val="00264826"/>
    <w:rsid w:val="0026502C"/>
    <w:rsid w:val="00265233"/>
    <w:rsid w:val="0026528B"/>
    <w:rsid w:val="002718E7"/>
    <w:rsid w:val="0027362F"/>
    <w:rsid w:val="002764C5"/>
    <w:rsid w:val="00276D42"/>
    <w:rsid w:val="002771D2"/>
    <w:rsid w:val="002819E0"/>
    <w:rsid w:val="00282286"/>
    <w:rsid w:val="00286DB3"/>
    <w:rsid w:val="00290C0E"/>
    <w:rsid w:val="00290D03"/>
    <w:rsid w:val="002916C1"/>
    <w:rsid w:val="00291961"/>
    <w:rsid w:val="00291A88"/>
    <w:rsid w:val="0029286C"/>
    <w:rsid w:val="00295310"/>
    <w:rsid w:val="00296209"/>
    <w:rsid w:val="00297220"/>
    <w:rsid w:val="00297593"/>
    <w:rsid w:val="00297656"/>
    <w:rsid w:val="002979BE"/>
    <w:rsid w:val="002A06C0"/>
    <w:rsid w:val="002A108B"/>
    <w:rsid w:val="002A46D4"/>
    <w:rsid w:val="002A4FC1"/>
    <w:rsid w:val="002A54B2"/>
    <w:rsid w:val="002A566D"/>
    <w:rsid w:val="002B137E"/>
    <w:rsid w:val="002B4F16"/>
    <w:rsid w:val="002B537A"/>
    <w:rsid w:val="002B53B4"/>
    <w:rsid w:val="002B720C"/>
    <w:rsid w:val="002C2CB7"/>
    <w:rsid w:val="002C2FF9"/>
    <w:rsid w:val="002C3DCC"/>
    <w:rsid w:val="002C3F65"/>
    <w:rsid w:val="002C435D"/>
    <w:rsid w:val="002D132A"/>
    <w:rsid w:val="002D492A"/>
    <w:rsid w:val="002D4EB8"/>
    <w:rsid w:val="002D4FB6"/>
    <w:rsid w:val="002D6F9B"/>
    <w:rsid w:val="002D7711"/>
    <w:rsid w:val="002E0F93"/>
    <w:rsid w:val="002E16BE"/>
    <w:rsid w:val="002E478E"/>
    <w:rsid w:val="002F40B6"/>
    <w:rsid w:val="002F43D6"/>
    <w:rsid w:val="002F486D"/>
    <w:rsid w:val="002F5963"/>
    <w:rsid w:val="002F69D4"/>
    <w:rsid w:val="002F6CCE"/>
    <w:rsid w:val="002F73A4"/>
    <w:rsid w:val="00300298"/>
    <w:rsid w:val="003002B5"/>
    <w:rsid w:val="0030066A"/>
    <w:rsid w:val="00302330"/>
    <w:rsid w:val="003059E4"/>
    <w:rsid w:val="0030626D"/>
    <w:rsid w:val="003068FE"/>
    <w:rsid w:val="00306F17"/>
    <w:rsid w:val="003078FF"/>
    <w:rsid w:val="0031120A"/>
    <w:rsid w:val="00311676"/>
    <w:rsid w:val="00313BCE"/>
    <w:rsid w:val="00315155"/>
    <w:rsid w:val="00315341"/>
    <w:rsid w:val="0031746A"/>
    <w:rsid w:val="003217B0"/>
    <w:rsid w:val="003221A2"/>
    <w:rsid w:val="00323CA8"/>
    <w:rsid w:val="00324DA6"/>
    <w:rsid w:val="003260B3"/>
    <w:rsid w:val="003279D1"/>
    <w:rsid w:val="00331B09"/>
    <w:rsid w:val="00335FA0"/>
    <w:rsid w:val="00336C8C"/>
    <w:rsid w:val="003412CD"/>
    <w:rsid w:val="003440AC"/>
    <w:rsid w:val="00345673"/>
    <w:rsid w:val="003465EA"/>
    <w:rsid w:val="0034685E"/>
    <w:rsid w:val="00347600"/>
    <w:rsid w:val="003505F1"/>
    <w:rsid w:val="00354D53"/>
    <w:rsid w:val="00355D41"/>
    <w:rsid w:val="003575D2"/>
    <w:rsid w:val="00362E85"/>
    <w:rsid w:val="0036460D"/>
    <w:rsid w:val="00367020"/>
    <w:rsid w:val="00370C72"/>
    <w:rsid w:val="00375105"/>
    <w:rsid w:val="00375245"/>
    <w:rsid w:val="00377C6D"/>
    <w:rsid w:val="00381428"/>
    <w:rsid w:val="00381AE4"/>
    <w:rsid w:val="00385BDE"/>
    <w:rsid w:val="00386990"/>
    <w:rsid w:val="00387CB8"/>
    <w:rsid w:val="0039112F"/>
    <w:rsid w:val="0039245A"/>
    <w:rsid w:val="0039314C"/>
    <w:rsid w:val="003950CE"/>
    <w:rsid w:val="003954B5"/>
    <w:rsid w:val="00396FC3"/>
    <w:rsid w:val="003A3169"/>
    <w:rsid w:val="003A3352"/>
    <w:rsid w:val="003A4A98"/>
    <w:rsid w:val="003A5C8B"/>
    <w:rsid w:val="003B06D2"/>
    <w:rsid w:val="003B1049"/>
    <w:rsid w:val="003B469A"/>
    <w:rsid w:val="003B5340"/>
    <w:rsid w:val="003B6205"/>
    <w:rsid w:val="003B73BC"/>
    <w:rsid w:val="003C1665"/>
    <w:rsid w:val="003C3A6D"/>
    <w:rsid w:val="003C4A47"/>
    <w:rsid w:val="003C7C55"/>
    <w:rsid w:val="003C7F83"/>
    <w:rsid w:val="003D2ACD"/>
    <w:rsid w:val="003D390D"/>
    <w:rsid w:val="003D4231"/>
    <w:rsid w:val="003D5B81"/>
    <w:rsid w:val="003E07D3"/>
    <w:rsid w:val="003E084B"/>
    <w:rsid w:val="003E2951"/>
    <w:rsid w:val="003E2ED9"/>
    <w:rsid w:val="003E38DA"/>
    <w:rsid w:val="003E5B2E"/>
    <w:rsid w:val="003F0C34"/>
    <w:rsid w:val="003F21B0"/>
    <w:rsid w:val="003F313D"/>
    <w:rsid w:val="003F49DB"/>
    <w:rsid w:val="003F6F98"/>
    <w:rsid w:val="003F7432"/>
    <w:rsid w:val="00400338"/>
    <w:rsid w:val="0040184B"/>
    <w:rsid w:val="00403E4F"/>
    <w:rsid w:val="004046D9"/>
    <w:rsid w:val="004071EC"/>
    <w:rsid w:val="00414C55"/>
    <w:rsid w:val="00415DA1"/>
    <w:rsid w:val="00416380"/>
    <w:rsid w:val="00416C5B"/>
    <w:rsid w:val="00417F8D"/>
    <w:rsid w:val="00420B04"/>
    <w:rsid w:val="00421F74"/>
    <w:rsid w:val="00422667"/>
    <w:rsid w:val="00423F10"/>
    <w:rsid w:val="0042437B"/>
    <w:rsid w:val="00426A98"/>
    <w:rsid w:val="00426BFA"/>
    <w:rsid w:val="004307B8"/>
    <w:rsid w:val="00430B77"/>
    <w:rsid w:val="00434145"/>
    <w:rsid w:val="004350F8"/>
    <w:rsid w:val="004355D0"/>
    <w:rsid w:val="0043776F"/>
    <w:rsid w:val="004378D7"/>
    <w:rsid w:val="004425D9"/>
    <w:rsid w:val="00443730"/>
    <w:rsid w:val="00443F64"/>
    <w:rsid w:val="0044464B"/>
    <w:rsid w:val="00445F7C"/>
    <w:rsid w:val="0044714E"/>
    <w:rsid w:val="00447AC2"/>
    <w:rsid w:val="00451A41"/>
    <w:rsid w:val="0045207C"/>
    <w:rsid w:val="0045455F"/>
    <w:rsid w:val="00454560"/>
    <w:rsid w:val="00461C94"/>
    <w:rsid w:val="00462EA9"/>
    <w:rsid w:val="00463100"/>
    <w:rsid w:val="004639EF"/>
    <w:rsid w:val="004655AB"/>
    <w:rsid w:val="0046632B"/>
    <w:rsid w:val="004679E4"/>
    <w:rsid w:val="0047048E"/>
    <w:rsid w:val="00472C91"/>
    <w:rsid w:val="004758D3"/>
    <w:rsid w:val="00477B20"/>
    <w:rsid w:val="00481313"/>
    <w:rsid w:val="004815AE"/>
    <w:rsid w:val="00481B48"/>
    <w:rsid w:val="0048380C"/>
    <w:rsid w:val="0048497E"/>
    <w:rsid w:val="00487C12"/>
    <w:rsid w:val="00487F60"/>
    <w:rsid w:val="00490627"/>
    <w:rsid w:val="0049174A"/>
    <w:rsid w:val="00494574"/>
    <w:rsid w:val="0049484E"/>
    <w:rsid w:val="00495815"/>
    <w:rsid w:val="00495DC6"/>
    <w:rsid w:val="00496340"/>
    <w:rsid w:val="00497102"/>
    <w:rsid w:val="004A08EF"/>
    <w:rsid w:val="004A1B88"/>
    <w:rsid w:val="004A2AAC"/>
    <w:rsid w:val="004A36EB"/>
    <w:rsid w:val="004A3BFE"/>
    <w:rsid w:val="004A5F88"/>
    <w:rsid w:val="004B0EFC"/>
    <w:rsid w:val="004B14C9"/>
    <w:rsid w:val="004B1C66"/>
    <w:rsid w:val="004B235C"/>
    <w:rsid w:val="004B4AB3"/>
    <w:rsid w:val="004B6303"/>
    <w:rsid w:val="004B67FA"/>
    <w:rsid w:val="004B6F5B"/>
    <w:rsid w:val="004C00DD"/>
    <w:rsid w:val="004C0DDE"/>
    <w:rsid w:val="004C1A1B"/>
    <w:rsid w:val="004C1A2A"/>
    <w:rsid w:val="004C2CF4"/>
    <w:rsid w:val="004C6989"/>
    <w:rsid w:val="004C75B3"/>
    <w:rsid w:val="004D0284"/>
    <w:rsid w:val="004D46C4"/>
    <w:rsid w:val="004D4890"/>
    <w:rsid w:val="004D537A"/>
    <w:rsid w:val="004D61DB"/>
    <w:rsid w:val="004E076C"/>
    <w:rsid w:val="004E10D7"/>
    <w:rsid w:val="004E1112"/>
    <w:rsid w:val="004E1A85"/>
    <w:rsid w:val="004E2BDB"/>
    <w:rsid w:val="004E515C"/>
    <w:rsid w:val="004E6033"/>
    <w:rsid w:val="004F15D9"/>
    <w:rsid w:val="004F1999"/>
    <w:rsid w:val="004F3B5A"/>
    <w:rsid w:val="004F5407"/>
    <w:rsid w:val="004F6AC1"/>
    <w:rsid w:val="004F7C26"/>
    <w:rsid w:val="004F7D7C"/>
    <w:rsid w:val="004F7E42"/>
    <w:rsid w:val="00500D89"/>
    <w:rsid w:val="005045E2"/>
    <w:rsid w:val="005069B6"/>
    <w:rsid w:val="00506F99"/>
    <w:rsid w:val="00510EE2"/>
    <w:rsid w:val="00513EA9"/>
    <w:rsid w:val="00514D40"/>
    <w:rsid w:val="005163CC"/>
    <w:rsid w:val="0051700F"/>
    <w:rsid w:val="005206F1"/>
    <w:rsid w:val="0052378D"/>
    <w:rsid w:val="005248DE"/>
    <w:rsid w:val="00524B54"/>
    <w:rsid w:val="0052506B"/>
    <w:rsid w:val="0052521A"/>
    <w:rsid w:val="005266E5"/>
    <w:rsid w:val="00531AB8"/>
    <w:rsid w:val="00531C49"/>
    <w:rsid w:val="00540B0E"/>
    <w:rsid w:val="00541A24"/>
    <w:rsid w:val="00542E5D"/>
    <w:rsid w:val="00542EE4"/>
    <w:rsid w:val="00545770"/>
    <w:rsid w:val="00546C63"/>
    <w:rsid w:val="00547348"/>
    <w:rsid w:val="005477E8"/>
    <w:rsid w:val="005518CC"/>
    <w:rsid w:val="005520E2"/>
    <w:rsid w:val="0055470F"/>
    <w:rsid w:val="005565F8"/>
    <w:rsid w:val="00557643"/>
    <w:rsid w:val="00560D88"/>
    <w:rsid w:val="005645E2"/>
    <w:rsid w:val="005678CB"/>
    <w:rsid w:val="005679DE"/>
    <w:rsid w:val="00574616"/>
    <w:rsid w:val="00574D58"/>
    <w:rsid w:val="00576F1A"/>
    <w:rsid w:val="00577146"/>
    <w:rsid w:val="0057748B"/>
    <w:rsid w:val="00577A9B"/>
    <w:rsid w:val="00580503"/>
    <w:rsid w:val="0058146C"/>
    <w:rsid w:val="0058290A"/>
    <w:rsid w:val="00584E03"/>
    <w:rsid w:val="00586E7B"/>
    <w:rsid w:val="0059038B"/>
    <w:rsid w:val="005911FF"/>
    <w:rsid w:val="00595CD3"/>
    <w:rsid w:val="005A2457"/>
    <w:rsid w:val="005A2516"/>
    <w:rsid w:val="005A4764"/>
    <w:rsid w:val="005B0C76"/>
    <w:rsid w:val="005B14AC"/>
    <w:rsid w:val="005B1A99"/>
    <w:rsid w:val="005B22F2"/>
    <w:rsid w:val="005B2A05"/>
    <w:rsid w:val="005B315C"/>
    <w:rsid w:val="005B36FF"/>
    <w:rsid w:val="005B3CD8"/>
    <w:rsid w:val="005B4082"/>
    <w:rsid w:val="005B41F0"/>
    <w:rsid w:val="005B467F"/>
    <w:rsid w:val="005B4F05"/>
    <w:rsid w:val="005B5307"/>
    <w:rsid w:val="005B7B4D"/>
    <w:rsid w:val="005C0178"/>
    <w:rsid w:val="005C0879"/>
    <w:rsid w:val="005C0AA0"/>
    <w:rsid w:val="005C1CB7"/>
    <w:rsid w:val="005C2C1A"/>
    <w:rsid w:val="005C34DC"/>
    <w:rsid w:val="005C4A9E"/>
    <w:rsid w:val="005C68E7"/>
    <w:rsid w:val="005D1546"/>
    <w:rsid w:val="005D1ADE"/>
    <w:rsid w:val="005D33AE"/>
    <w:rsid w:val="005D3F2F"/>
    <w:rsid w:val="005D5B3B"/>
    <w:rsid w:val="005E4127"/>
    <w:rsid w:val="005E507C"/>
    <w:rsid w:val="005E5809"/>
    <w:rsid w:val="005E79AB"/>
    <w:rsid w:val="005E7A94"/>
    <w:rsid w:val="005F040F"/>
    <w:rsid w:val="005F086B"/>
    <w:rsid w:val="005F1BA5"/>
    <w:rsid w:val="005F1BFC"/>
    <w:rsid w:val="005F3959"/>
    <w:rsid w:val="005F4797"/>
    <w:rsid w:val="005F64CF"/>
    <w:rsid w:val="005F66EB"/>
    <w:rsid w:val="005F7EA2"/>
    <w:rsid w:val="00601134"/>
    <w:rsid w:val="00601A4E"/>
    <w:rsid w:val="00602C60"/>
    <w:rsid w:val="006033C5"/>
    <w:rsid w:val="006041AE"/>
    <w:rsid w:val="00604877"/>
    <w:rsid w:val="00606C07"/>
    <w:rsid w:val="00607590"/>
    <w:rsid w:val="00612565"/>
    <w:rsid w:val="00612BD6"/>
    <w:rsid w:val="00615AC5"/>
    <w:rsid w:val="0061669C"/>
    <w:rsid w:val="00616AEF"/>
    <w:rsid w:val="00616DBB"/>
    <w:rsid w:val="006209A8"/>
    <w:rsid w:val="00621A47"/>
    <w:rsid w:val="006247AE"/>
    <w:rsid w:val="00624B32"/>
    <w:rsid w:val="006255B5"/>
    <w:rsid w:val="006265EF"/>
    <w:rsid w:val="00626679"/>
    <w:rsid w:val="00627274"/>
    <w:rsid w:val="00631BCB"/>
    <w:rsid w:val="00632A5B"/>
    <w:rsid w:val="0063384D"/>
    <w:rsid w:val="00636DE2"/>
    <w:rsid w:val="00641509"/>
    <w:rsid w:val="00643A55"/>
    <w:rsid w:val="0064486F"/>
    <w:rsid w:val="00645673"/>
    <w:rsid w:val="006472D8"/>
    <w:rsid w:val="006472E5"/>
    <w:rsid w:val="006519DB"/>
    <w:rsid w:val="00653DE3"/>
    <w:rsid w:val="0065446A"/>
    <w:rsid w:val="006567E5"/>
    <w:rsid w:val="00656D3A"/>
    <w:rsid w:val="00656F77"/>
    <w:rsid w:val="0065777E"/>
    <w:rsid w:val="00657CA7"/>
    <w:rsid w:val="00661063"/>
    <w:rsid w:val="0066336B"/>
    <w:rsid w:val="00663BB5"/>
    <w:rsid w:val="0066417F"/>
    <w:rsid w:val="00664313"/>
    <w:rsid w:val="006653B0"/>
    <w:rsid w:val="00665DAD"/>
    <w:rsid w:val="00672043"/>
    <w:rsid w:val="00674A60"/>
    <w:rsid w:val="0067716C"/>
    <w:rsid w:val="006803E3"/>
    <w:rsid w:val="00680CBF"/>
    <w:rsid w:val="0068128F"/>
    <w:rsid w:val="006834A1"/>
    <w:rsid w:val="00684A14"/>
    <w:rsid w:val="00684CE9"/>
    <w:rsid w:val="00685087"/>
    <w:rsid w:val="00685B94"/>
    <w:rsid w:val="006865ED"/>
    <w:rsid w:val="006868C8"/>
    <w:rsid w:val="0069548D"/>
    <w:rsid w:val="006955D3"/>
    <w:rsid w:val="00695A36"/>
    <w:rsid w:val="0069708F"/>
    <w:rsid w:val="006A1EFD"/>
    <w:rsid w:val="006A2630"/>
    <w:rsid w:val="006A2C34"/>
    <w:rsid w:val="006A3760"/>
    <w:rsid w:val="006A5450"/>
    <w:rsid w:val="006A5F0C"/>
    <w:rsid w:val="006A61BC"/>
    <w:rsid w:val="006A6F80"/>
    <w:rsid w:val="006A7903"/>
    <w:rsid w:val="006B0E7C"/>
    <w:rsid w:val="006B19B1"/>
    <w:rsid w:val="006B2686"/>
    <w:rsid w:val="006B3071"/>
    <w:rsid w:val="006B3910"/>
    <w:rsid w:val="006B4223"/>
    <w:rsid w:val="006B48FF"/>
    <w:rsid w:val="006B562B"/>
    <w:rsid w:val="006B57A1"/>
    <w:rsid w:val="006B7861"/>
    <w:rsid w:val="006B7947"/>
    <w:rsid w:val="006C1292"/>
    <w:rsid w:val="006C14F1"/>
    <w:rsid w:val="006C1B7A"/>
    <w:rsid w:val="006C2EFF"/>
    <w:rsid w:val="006C44E7"/>
    <w:rsid w:val="006C51C8"/>
    <w:rsid w:val="006C5B8D"/>
    <w:rsid w:val="006C6215"/>
    <w:rsid w:val="006D0331"/>
    <w:rsid w:val="006D35B6"/>
    <w:rsid w:val="006E10B4"/>
    <w:rsid w:val="006E361D"/>
    <w:rsid w:val="006E4A7A"/>
    <w:rsid w:val="006E7688"/>
    <w:rsid w:val="006F1C6B"/>
    <w:rsid w:val="006F2BEC"/>
    <w:rsid w:val="006F4F59"/>
    <w:rsid w:val="006F5834"/>
    <w:rsid w:val="006F6466"/>
    <w:rsid w:val="007015EC"/>
    <w:rsid w:val="0070185C"/>
    <w:rsid w:val="00705DEA"/>
    <w:rsid w:val="0070749A"/>
    <w:rsid w:val="007109D0"/>
    <w:rsid w:val="007123BD"/>
    <w:rsid w:val="007148CB"/>
    <w:rsid w:val="00716013"/>
    <w:rsid w:val="0071658E"/>
    <w:rsid w:val="00720309"/>
    <w:rsid w:val="00723E3B"/>
    <w:rsid w:val="00724F5D"/>
    <w:rsid w:val="007263DC"/>
    <w:rsid w:val="0072680B"/>
    <w:rsid w:val="007270BD"/>
    <w:rsid w:val="00727399"/>
    <w:rsid w:val="00731FA6"/>
    <w:rsid w:val="007325A8"/>
    <w:rsid w:val="0073687F"/>
    <w:rsid w:val="00736B54"/>
    <w:rsid w:val="00736C68"/>
    <w:rsid w:val="00737D3B"/>
    <w:rsid w:val="00742042"/>
    <w:rsid w:val="00742FAF"/>
    <w:rsid w:val="00743B24"/>
    <w:rsid w:val="00743B38"/>
    <w:rsid w:val="00744952"/>
    <w:rsid w:val="00746521"/>
    <w:rsid w:val="00747AB1"/>
    <w:rsid w:val="00751E67"/>
    <w:rsid w:val="00752199"/>
    <w:rsid w:val="00752A06"/>
    <w:rsid w:val="00752E52"/>
    <w:rsid w:val="00756889"/>
    <w:rsid w:val="0075785C"/>
    <w:rsid w:val="00757B8B"/>
    <w:rsid w:val="00757C48"/>
    <w:rsid w:val="007645CA"/>
    <w:rsid w:val="00764883"/>
    <w:rsid w:val="00771D5A"/>
    <w:rsid w:val="00776192"/>
    <w:rsid w:val="007761B4"/>
    <w:rsid w:val="00776365"/>
    <w:rsid w:val="00776590"/>
    <w:rsid w:val="00776E5B"/>
    <w:rsid w:val="00780070"/>
    <w:rsid w:val="0078055F"/>
    <w:rsid w:val="00783A01"/>
    <w:rsid w:val="0078442D"/>
    <w:rsid w:val="00784715"/>
    <w:rsid w:val="00787F79"/>
    <w:rsid w:val="00790783"/>
    <w:rsid w:val="00790D2C"/>
    <w:rsid w:val="00792ABE"/>
    <w:rsid w:val="0079385B"/>
    <w:rsid w:val="0079640E"/>
    <w:rsid w:val="00797710"/>
    <w:rsid w:val="00797BF7"/>
    <w:rsid w:val="007A0EE2"/>
    <w:rsid w:val="007A1447"/>
    <w:rsid w:val="007A3489"/>
    <w:rsid w:val="007A4D88"/>
    <w:rsid w:val="007A5B52"/>
    <w:rsid w:val="007A5F7D"/>
    <w:rsid w:val="007A62CE"/>
    <w:rsid w:val="007B0BAA"/>
    <w:rsid w:val="007B3F56"/>
    <w:rsid w:val="007B7C13"/>
    <w:rsid w:val="007C1A90"/>
    <w:rsid w:val="007C4529"/>
    <w:rsid w:val="007C4DA2"/>
    <w:rsid w:val="007C69B5"/>
    <w:rsid w:val="007C6AF9"/>
    <w:rsid w:val="007C6CA8"/>
    <w:rsid w:val="007C6F5A"/>
    <w:rsid w:val="007C7B57"/>
    <w:rsid w:val="007D15DB"/>
    <w:rsid w:val="007D1BF0"/>
    <w:rsid w:val="007D3C3F"/>
    <w:rsid w:val="007D635A"/>
    <w:rsid w:val="007D6580"/>
    <w:rsid w:val="007E1CC4"/>
    <w:rsid w:val="007E2626"/>
    <w:rsid w:val="007E2F1D"/>
    <w:rsid w:val="007E5587"/>
    <w:rsid w:val="007E5A39"/>
    <w:rsid w:val="007E5C2A"/>
    <w:rsid w:val="007E7D65"/>
    <w:rsid w:val="007F03C0"/>
    <w:rsid w:val="007F17A1"/>
    <w:rsid w:val="007F1EFF"/>
    <w:rsid w:val="007F2697"/>
    <w:rsid w:val="007F2724"/>
    <w:rsid w:val="007F2A6D"/>
    <w:rsid w:val="007F4225"/>
    <w:rsid w:val="007F5480"/>
    <w:rsid w:val="007F6CC1"/>
    <w:rsid w:val="007F74A7"/>
    <w:rsid w:val="008009D3"/>
    <w:rsid w:val="00801714"/>
    <w:rsid w:val="00801EE9"/>
    <w:rsid w:val="00802429"/>
    <w:rsid w:val="00803343"/>
    <w:rsid w:val="00804053"/>
    <w:rsid w:val="008055E9"/>
    <w:rsid w:val="00805C47"/>
    <w:rsid w:val="008064E7"/>
    <w:rsid w:val="008108A6"/>
    <w:rsid w:val="00810CEB"/>
    <w:rsid w:val="00811734"/>
    <w:rsid w:val="00811F6B"/>
    <w:rsid w:val="00812CCA"/>
    <w:rsid w:val="00812D9B"/>
    <w:rsid w:val="00814F9D"/>
    <w:rsid w:val="00815595"/>
    <w:rsid w:val="00821210"/>
    <w:rsid w:val="00821342"/>
    <w:rsid w:val="008225DA"/>
    <w:rsid w:val="0082318B"/>
    <w:rsid w:val="008247FE"/>
    <w:rsid w:val="0082608E"/>
    <w:rsid w:val="00830643"/>
    <w:rsid w:val="008311BE"/>
    <w:rsid w:val="008332AC"/>
    <w:rsid w:val="00833800"/>
    <w:rsid w:val="008346A1"/>
    <w:rsid w:val="00835CC0"/>
    <w:rsid w:val="00836E0A"/>
    <w:rsid w:val="00837417"/>
    <w:rsid w:val="00840899"/>
    <w:rsid w:val="00842B6F"/>
    <w:rsid w:val="00844083"/>
    <w:rsid w:val="0084651D"/>
    <w:rsid w:val="008466F2"/>
    <w:rsid w:val="00852EC2"/>
    <w:rsid w:val="00854759"/>
    <w:rsid w:val="00857BCD"/>
    <w:rsid w:val="0086010C"/>
    <w:rsid w:val="00860B1B"/>
    <w:rsid w:val="00860F84"/>
    <w:rsid w:val="00861D1B"/>
    <w:rsid w:val="00861F81"/>
    <w:rsid w:val="00862F62"/>
    <w:rsid w:val="00863326"/>
    <w:rsid w:val="00865A30"/>
    <w:rsid w:val="00865D9F"/>
    <w:rsid w:val="008664BF"/>
    <w:rsid w:val="00867E31"/>
    <w:rsid w:val="00867FC4"/>
    <w:rsid w:val="00872A48"/>
    <w:rsid w:val="00873E19"/>
    <w:rsid w:val="00874518"/>
    <w:rsid w:val="008767F6"/>
    <w:rsid w:val="008777AD"/>
    <w:rsid w:val="00884570"/>
    <w:rsid w:val="008846AA"/>
    <w:rsid w:val="00886F2F"/>
    <w:rsid w:val="00891918"/>
    <w:rsid w:val="008960A6"/>
    <w:rsid w:val="008961DB"/>
    <w:rsid w:val="00896628"/>
    <w:rsid w:val="00896CD3"/>
    <w:rsid w:val="00897664"/>
    <w:rsid w:val="008A00EB"/>
    <w:rsid w:val="008A38F3"/>
    <w:rsid w:val="008A3CB2"/>
    <w:rsid w:val="008A5B84"/>
    <w:rsid w:val="008A684E"/>
    <w:rsid w:val="008A74D3"/>
    <w:rsid w:val="008B4C1E"/>
    <w:rsid w:val="008B7F22"/>
    <w:rsid w:val="008C1428"/>
    <w:rsid w:val="008C1D7D"/>
    <w:rsid w:val="008C2AB8"/>
    <w:rsid w:val="008C51A0"/>
    <w:rsid w:val="008C54CD"/>
    <w:rsid w:val="008C6884"/>
    <w:rsid w:val="008D0632"/>
    <w:rsid w:val="008D0730"/>
    <w:rsid w:val="008D18E3"/>
    <w:rsid w:val="008D48E2"/>
    <w:rsid w:val="008D50EF"/>
    <w:rsid w:val="008E0AB8"/>
    <w:rsid w:val="008E0DD2"/>
    <w:rsid w:val="008E3B7E"/>
    <w:rsid w:val="008E3FCB"/>
    <w:rsid w:val="008E4FFE"/>
    <w:rsid w:val="008E5CD8"/>
    <w:rsid w:val="008F38FE"/>
    <w:rsid w:val="008F4193"/>
    <w:rsid w:val="008F4751"/>
    <w:rsid w:val="008F738A"/>
    <w:rsid w:val="008F789B"/>
    <w:rsid w:val="00902F2A"/>
    <w:rsid w:val="00904A31"/>
    <w:rsid w:val="00905412"/>
    <w:rsid w:val="009062F3"/>
    <w:rsid w:val="009067ED"/>
    <w:rsid w:val="00910EE7"/>
    <w:rsid w:val="00912084"/>
    <w:rsid w:val="00912B49"/>
    <w:rsid w:val="00913625"/>
    <w:rsid w:val="00916DEE"/>
    <w:rsid w:val="009176D0"/>
    <w:rsid w:val="009205B1"/>
    <w:rsid w:val="00923002"/>
    <w:rsid w:val="009236C9"/>
    <w:rsid w:val="009239EE"/>
    <w:rsid w:val="00924AB8"/>
    <w:rsid w:val="0092588F"/>
    <w:rsid w:val="009276D0"/>
    <w:rsid w:val="00932A6E"/>
    <w:rsid w:val="009333A2"/>
    <w:rsid w:val="00934F33"/>
    <w:rsid w:val="009406DC"/>
    <w:rsid w:val="00940C5D"/>
    <w:rsid w:val="009427F9"/>
    <w:rsid w:val="00942D76"/>
    <w:rsid w:val="009445E3"/>
    <w:rsid w:val="009447D7"/>
    <w:rsid w:val="00944830"/>
    <w:rsid w:val="00944D68"/>
    <w:rsid w:val="00945568"/>
    <w:rsid w:val="00945CC3"/>
    <w:rsid w:val="00946196"/>
    <w:rsid w:val="00947ED3"/>
    <w:rsid w:val="00950D41"/>
    <w:rsid w:val="00951204"/>
    <w:rsid w:val="00953168"/>
    <w:rsid w:val="0095376E"/>
    <w:rsid w:val="00955761"/>
    <w:rsid w:val="009563C9"/>
    <w:rsid w:val="00956B55"/>
    <w:rsid w:val="00957700"/>
    <w:rsid w:val="0096216A"/>
    <w:rsid w:val="009635D3"/>
    <w:rsid w:val="0096410F"/>
    <w:rsid w:val="00964D58"/>
    <w:rsid w:val="00966A57"/>
    <w:rsid w:val="00970648"/>
    <w:rsid w:val="00970C15"/>
    <w:rsid w:val="00972923"/>
    <w:rsid w:val="00972CDD"/>
    <w:rsid w:val="009749D1"/>
    <w:rsid w:val="0097519B"/>
    <w:rsid w:val="00975545"/>
    <w:rsid w:val="0097557A"/>
    <w:rsid w:val="00975E4A"/>
    <w:rsid w:val="00976AC6"/>
    <w:rsid w:val="00977CB2"/>
    <w:rsid w:val="0098037A"/>
    <w:rsid w:val="009845CB"/>
    <w:rsid w:val="0098656F"/>
    <w:rsid w:val="00987F02"/>
    <w:rsid w:val="009913FF"/>
    <w:rsid w:val="00991695"/>
    <w:rsid w:val="00992428"/>
    <w:rsid w:val="0099247C"/>
    <w:rsid w:val="009929EB"/>
    <w:rsid w:val="00993102"/>
    <w:rsid w:val="009935E4"/>
    <w:rsid w:val="00995F22"/>
    <w:rsid w:val="00996226"/>
    <w:rsid w:val="00997764"/>
    <w:rsid w:val="009A1FD7"/>
    <w:rsid w:val="009A27B3"/>
    <w:rsid w:val="009A2D4E"/>
    <w:rsid w:val="009A562F"/>
    <w:rsid w:val="009A6C95"/>
    <w:rsid w:val="009A7DA8"/>
    <w:rsid w:val="009B023D"/>
    <w:rsid w:val="009B1B29"/>
    <w:rsid w:val="009B1E93"/>
    <w:rsid w:val="009B44BE"/>
    <w:rsid w:val="009B56FE"/>
    <w:rsid w:val="009B585F"/>
    <w:rsid w:val="009B734E"/>
    <w:rsid w:val="009B7A92"/>
    <w:rsid w:val="009C07F6"/>
    <w:rsid w:val="009C21D3"/>
    <w:rsid w:val="009C2EBF"/>
    <w:rsid w:val="009C4D62"/>
    <w:rsid w:val="009D0CB5"/>
    <w:rsid w:val="009D0F2B"/>
    <w:rsid w:val="009D17E8"/>
    <w:rsid w:val="009D4465"/>
    <w:rsid w:val="009D737B"/>
    <w:rsid w:val="009D75FB"/>
    <w:rsid w:val="009E1D91"/>
    <w:rsid w:val="009E27B8"/>
    <w:rsid w:val="009E2D47"/>
    <w:rsid w:val="009E5DBB"/>
    <w:rsid w:val="009E6369"/>
    <w:rsid w:val="009F0349"/>
    <w:rsid w:val="009F4292"/>
    <w:rsid w:val="009F436D"/>
    <w:rsid w:val="009F57E9"/>
    <w:rsid w:val="009F6339"/>
    <w:rsid w:val="009F6F84"/>
    <w:rsid w:val="00A0106A"/>
    <w:rsid w:val="00A029D9"/>
    <w:rsid w:val="00A0546D"/>
    <w:rsid w:val="00A063E6"/>
    <w:rsid w:val="00A068DE"/>
    <w:rsid w:val="00A07FF8"/>
    <w:rsid w:val="00A116E0"/>
    <w:rsid w:val="00A13534"/>
    <w:rsid w:val="00A14C5E"/>
    <w:rsid w:val="00A15964"/>
    <w:rsid w:val="00A15BEB"/>
    <w:rsid w:val="00A16994"/>
    <w:rsid w:val="00A16A5B"/>
    <w:rsid w:val="00A210FC"/>
    <w:rsid w:val="00A23332"/>
    <w:rsid w:val="00A24390"/>
    <w:rsid w:val="00A257AE"/>
    <w:rsid w:val="00A25EA1"/>
    <w:rsid w:val="00A2677D"/>
    <w:rsid w:val="00A26866"/>
    <w:rsid w:val="00A2747B"/>
    <w:rsid w:val="00A301CF"/>
    <w:rsid w:val="00A31E96"/>
    <w:rsid w:val="00A35CA1"/>
    <w:rsid w:val="00A44CF4"/>
    <w:rsid w:val="00A44E4B"/>
    <w:rsid w:val="00A45FC7"/>
    <w:rsid w:val="00A46798"/>
    <w:rsid w:val="00A47B87"/>
    <w:rsid w:val="00A47D78"/>
    <w:rsid w:val="00A520C1"/>
    <w:rsid w:val="00A53272"/>
    <w:rsid w:val="00A53C4E"/>
    <w:rsid w:val="00A5600E"/>
    <w:rsid w:val="00A563AA"/>
    <w:rsid w:val="00A56E7F"/>
    <w:rsid w:val="00A6036C"/>
    <w:rsid w:val="00A62104"/>
    <w:rsid w:val="00A62D4D"/>
    <w:rsid w:val="00A6360F"/>
    <w:rsid w:val="00A63C61"/>
    <w:rsid w:val="00A63CFF"/>
    <w:rsid w:val="00A64160"/>
    <w:rsid w:val="00A65DC6"/>
    <w:rsid w:val="00A7152C"/>
    <w:rsid w:val="00A7254E"/>
    <w:rsid w:val="00A72BA9"/>
    <w:rsid w:val="00A73399"/>
    <w:rsid w:val="00A74114"/>
    <w:rsid w:val="00A74FC0"/>
    <w:rsid w:val="00A751C1"/>
    <w:rsid w:val="00A81F15"/>
    <w:rsid w:val="00A82F4C"/>
    <w:rsid w:val="00A84A06"/>
    <w:rsid w:val="00A8712E"/>
    <w:rsid w:val="00A87BB3"/>
    <w:rsid w:val="00A87E94"/>
    <w:rsid w:val="00A90444"/>
    <w:rsid w:val="00A93EFE"/>
    <w:rsid w:val="00A95B3E"/>
    <w:rsid w:val="00A975DC"/>
    <w:rsid w:val="00AA1198"/>
    <w:rsid w:val="00AA1B46"/>
    <w:rsid w:val="00AA2570"/>
    <w:rsid w:val="00AA2B03"/>
    <w:rsid w:val="00AA53B5"/>
    <w:rsid w:val="00AA5640"/>
    <w:rsid w:val="00AA681E"/>
    <w:rsid w:val="00AA6C66"/>
    <w:rsid w:val="00AB0281"/>
    <w:rsid w:val="00AB1F6C"/>
    <w:rsid w:val="00AB334D"/>
    <w:rsid w:val="00AB451F"/>
    <w:rsid w:val="00AB4C05"/>
    <w:rsid w:val="00AB5282"/>
    <w:rsid w:val="00AB57CE"/>
    <w:rsid w:val="00AB644C"/>
    <w:rsid w:val="00AC2023"/>
    <w:rsid w:val="00AC20DA"/>
    <w:rsid w:val="00AC278A"/>
    <w:rsid w:val="00AC6661"/>
    <w:rsid w:val="00AC7EC4"/>
    <w:rsid w:val="00AD17BA"/>
    <w:rsid w:val="00AD2C77"/>
    <w:rsid w:val="00AD39B7"/>
    <w:rsid w:val="00AD4C84"/>
    <w:rsid w:val="00AD53D3"/>
    <w:rsid w:val="00AD78C9"/>
    <w:rsid w:val="00AE23DA"/>
    <w:rsid w:val="00AE5948"/>
    <w:rsid w:val="00AE6F24"/>
    <w:rsid w:val="00AE79BD"/>
    <w:rsid w:val="00AF1CFF"/>
    <w:rsid w:val="00AF1EED"/>
    <w:rsid w:val="00AF2EEB"/>
    <w:rsid w:val="00AF5834"/>
    <w:rsid w:val="00AF5D59"/>
    <w:rsid w:val="00AF6F43"/>
    <w:rsid w:val="00B01F0D"/>
    <w:rsid w:val="00B0476A"/>
    <w:rsid w:val="00B051D8"/>
    <w:rsid w:val="00B05A83"/>
    <w:rsid w:val="00B06014"/>
    <w:rsid w:val="00B10331"/>
    <w:rsid w:val="00B1050A"/>
    <w:rsid w:val="00B15965"/>
    <w:rsid w:val="00B15F9B"/>
    <w:rsid w:val="00B16735"/>
    <w:rsid w:val="00B16E9A"/>
    <w:rsid w:val="00B17A87"/>
    <w:rsid w:val="00B20D07"/>
    <w:rsid w:val="00B21FAE"/>
    <w:rsid w:val="00B227B6"/>
    <w:rsid w:val="00B22904"/>
    <w:rsid w:val="00B22B39"/>
    <w:rsid w:val="00B230E2"/>
    <w:rsid w:val="00B24E85"/>
    <w:rsid w:val="00B2509D"/>
    <w:rsid w:val="00B253DF"/>
    <w:rsid w:val="00B316DD"/>
    <w:rsid w:val="00B320DA"/>
    <w:rsid w:val="00B33996"/>
    <w:rsid w:val="00B35839"/>
    <w:rsid w:val="00B35A5D"/>
    <w:rsid w:val="00B35DE2"/>
    <w:rsid w:val="00B40019"/>
    <w:rsid w:val="00B40217"/>
    <w:rsid w:val="00B419C8"/>
    <w:rsid w:val="00B431F4"/>
    <w:rsid w:val="00B434A7"/>
    <w:rsid w:val="00B437EB"/>
    <w:rsid w:val="00B445F8"/>
    <w:rsid w:val="00B46361"/>
    <w:rsid w:val="00B516E3"/>
    <w:rsid w:val="00B51FFF"/>
    <w:rsid w:val="00B5418B"/>
    <w:rsid w:val="00B5480B"/>
    <w:rsid w:val="00B55492"/>
    <w:rsid w:val="00B55639"/>
    <w:rsid w:val="00B55D97"/>
    <w:rsid w:val="00B56045"/>
    <w:rsid w:val="00B57373"/>
    <w:rsid w:val="00B6006C"/>
    <w:rsid w:val="00B60CDA"/>
    <w:rsid w:val="00B61AFF"/>
    <w:rsid w:val="00B63E86"/>
    <w:rsid w:val="00B65977"/>
    <w:rsid w:val="00B65DBB"/>
    <w:rsid w:val="00B6651B"/>
    <w:rsid w:val="00B66FFA"/>
    <w:rsid w:val="00B706EE"/>
    <w:rsid w:val="00B75FDC"/>
    <w:rsid w:val="00B80292"/>
    <w:rsid w:val="00B80514"/>
    <w:rsid w:val="00B8252B"/>
    <w:rsid w:val="00B87ACF"/>
    <w:rsid w:val="00B911F3"/>
    <w:rsid w:val="00B95502"/>
    <w:rsid w:val="00BA2F69"/>
    <w:rsid w:val="00BA514C"/>
    <w:rsid w:val="00BA5C25"/>
    <w:rsid w:val="00BA6A74"/>
    <w:rsid w:val="00BB0BE2"/>
    <w:rsid w:val="00BB1002"/>
    <w:rsid w:val="00BB1220"/>
    <w:rsid w:val="00BB1F22"/>
    <w:rsid w:val="00BB2BAE"/>
    <w:rsid w:val="00BB5870"/>
    <w:rsid w:val="00BB59C8"/>
    <w:rsid w:val="00BB7A21"/>
    <w:rsid w:val="00BB7CAD"/>
    <w:rsid w:val="00BC096F"/>
    <w:rsid w:val="00BC3012"/>
    <w:rsid w:val="00BC5444"/>
    <w:rsid w:val="00BC57BF"/>
    <w:rsid w:val="00BC5CAB"/>
    <w:rsid w:val="00BC68C9"/>
    <w:rsid w:val="00BD2B4B"/>
    <w:rsid w:val="00BD66AA"/>
    <w:rsid w:val="00BD7394"/>
    <w:rsid w:val="00BE0325"/>
    <w:rsid w:val="00BE09BE"/>
    <w:rsid w:val="00BE1C40"/>
    <w:rsid w:val="00BE2F71"/>
    <w:rsid w:val="00BE3128"/>
    <w:rsid w:val="00BE3709"/>
    <w:rsid w:val="00BE37CC"/>
    <w:rsid w:val="00BE4325"/>
    <w:rsid w:val="00BE4886"/>
    <w:rsid w:val="00BE4892"/>
    <w:rsid w:val="00BE7110"/>
    <w:rsid w:val="00BF09A5"/>
    <w:rsid w:val="00BF1B0C"/>
    <w:rsid w:val="00BF1F8D"/>
    <w:rsid w:val="00BF564B"/>
    <w:rsid w:val="00BF5D9F"/>
    <w:rsid w:val="00BF6E1C"/>
    <w:rsid w:val="00C007B8"/>
    <w:rsid w:val="00C00963"/>
    <w:rsid w:val="00C01839"/>
    <w:rsid w:val="00C02FFC"/>
    <w:rsid w:val="00C03152"/>
    <w:rsid w:val="00C038AF"/>
    <w:rsid w:val="00C0474F"/>
    <w:rsid w:val="00C04AD8"/>
    <w:rsid w:val="00C12C3F"/>
    <w:rsid w:val="00C2051C"/>
    <w:rsid w:val="00C2288E"/>
    <w:rsid w:val="00C22933"/>
    <w:rsid w:val="00C23699"/>
    <w:rsid w:val="00C23B3D"/>
    <w:rsid w:val="00C24570"/>
    <w:rsid w:val="00C25076"/>
    <w:rsid w:val="00C25BB8"/>
    <w:rsid w:val="00C25D16"/>
    <w:rsid w:val="00C264E4"/>
    <w:rsid w:val="00C27829"/>
    <w:rsid w:val="00C3109E"/>
    <w:rsid w:val="00C33611"/>
    <w:rsid w:val="00C336FF"/>
    <w:rsid w:val="00C34E21"/>
    <w:rsid w:val="00C363D3"/>
    <w:rsid w:val="00C36ED5"/>
    <w:rsid w:val="00C377AF"/>
    <w:rsid w:val="00C37EE9"/>
    <w:rsid w:val="00C41948"/>
    <w:rsid w:val="00C43783"/>
    <w:rsid w:val="00C43FA4"/>
    <w:rsid w:val="00C47C92"/>
    <w:rsid w:val="00C52E17"/>
    <w:rsid w:val="00C52F74"/>
    <w:rsid w:val="00C55298"/>
    <w:rsid w:val="00C55D0D"/>
    <w:rsid w:val="00C56B82"/>
    <w:rsid w:val="00C576F0"/>
    <w:rsid w:val="00C577AE"/>
    <w:rsid w:val="00C60537"/>
    <w:rsid w:val="00C60989"/>
    <w:rsid w:val="00C618AE"/>
    <w:rsid w:val="00C622F4"/>
    <w:rsid w:val="00C62B4A"/>
    <w:rsid w:val="00C62CF2"/>
    <w:rsid w:val="00C63FE2"/>
    <w:rsid w:val="00C6656C"/>
    <w:rsid w:val="00C6743A"/>
    <w:rsid w:val="00C714E9"/>
    <w:rsid w:val="00C716BB"/>
    <w:rsid w:val="00C74442"/>
    <w:rsid w:val="00C74EBD"/>
    <w:rsid w:val="00C762B4"/>
    <w:rsid w:val="00C811DC"/>
    <w:rsid w:val="00C81657"/>
    <w:rsid w:val="00C832EB"/>
    <w:rsid w:val="00C83844"/>
    <w:rsid w:val="00C8421B"/>
    <w:rsid w:val="00C84356"/>
    <w:rsid w:val="00C85E9E"/>
    <w:rsid w:val="00C85EB9"/>
    <w:rsid w:val="00C8768E"/>
    <w:rsid w:val="00C91FB1"/>
    <w:rsid w:val="00C96B01"/>
    <w:rsid w:val="00CA4061"/>
    <w:rsid w:val="00CA485C"/>
    <w:rsid w:val="00CA510A"/>
    <w:rsid w:val="00CA62F0"/>
    <w:rsid w:val="00CA7EE0"/>
    <w:rsid w:val="00CB03FE"/>
    <w:rsid w:val="00CB2166"/>
    <w:rsid w:val="00CB2A3B"/>
    <w:rsid w:val="00CB52AF"/>
    <w:rsid w:val="00CB5E16"/>
    <w:rsid w:val="00CB617A"/>
    <w:rsid w:val="00CB6744"/>
    <w:rsid w:val="00CC0323"/>
    <w:rsid w:val="00CC1585"/>
    <w:rsid w:val="00CC1CB6"/>
    <w:rsid w:val="00CC2B61"/>
    <w:rsid w:val="00CC3B54"/>
    <w:rsid w:val="00CC3C30"/>
    <w:rsid w:val="00CC4C06"/>
    <w:rsid w:val="00CC6BFF"/>
    <w:rsid w:val="00CC7942"/>
    <w:rsid w:val="00CD02E4"/>
    <w:rsid w:val="00CD106A"/>
    <w:rsid w:val="00CD1C2D"/>
    <w:rsid w:val="00CD2684"/>
    <w:rsid w:val="00CD2DE4"/>
    <w:rsid w:val="00CD3FFE"/>
    <w:rsid w:val="00CD5780"/>
    <w:rsid w:val="00CD61D2"/>
    <w:rsid w:val="00CD706B"/>
    <w:rsid w:val="00CD72FA"/>
    <w:rsid w:val="00CE0C89"/>
    <w:rsid w:val="00CE10A3"/>
    <w:rsid w:val="00CE2242"/>
    <w:rsid w:val="00CE5E70"/>
    <w:rsid w:val="00CE7018"/>
    <w:rsid w:val="00CF184A"/>
    <w:rsid w:val="00CF2F17"/>
    <w:rsid w:val="00CF388D"/>
    <w:rsid w:val="00CF446E"/>
    <w:rsid w:val="00CF5DE3"/>
    <w:rsid w:val="00D019B1"/>
    <w:rsid w:val="00D052E9"/>
    <w:rsid w:val="00D05BD8"/>
    <w:rsid w:val="00D06A3A"/>
    <w:rsid w:val="00D070A2"/>
    <w:rsid w:val="00D077ED"/>
    <w:rsid w:val="00D10216"/>
    <w:rsid w:val="00D113DE"/>
    <w:rsid w:val="00D11A16"/>
    <w:rsid w:val="00D12305"/>
    <w:rsid w:val="00D13A88"/>
    <w:rsid w:val="00D1663E"/>
    <w:rsid w:val="00D17C63"/>
    <w:rsid w:val="00D218B5"/>
    <w:rsid w:val="00D23003"/>
    <w:rsid w:val="00D23A46"/>
    <w:rsid w:val="00D24022"/>
    <w:rsid w:val="00D269F6"/>
    <w:rsid w:val="00D31026"/>
    <w:rsid w:val="00D32B48"/>
    <w:rsid w:val="00D33D3F"/>
    <w:rsid w:val="00D35CEA"/>
    <w:rsid w:val="00D36DE7"/>
    <w:rsid w:val="00D37248"/>
    <w:rsid w:val="00D3761F"/>
    <w:rsid w:val="00D37659"/>
    <w:rsid w:val="00D41525"/>
    <w:rsid w:val="00D41F10"/>
    <w:rsid w:val="00D41F9B"/>
    <w:rsid w:val="00D42C2E"/>
    <w:rsid w:val="00D42CE6"/>
    <w:rsid w:val="00D4329B"/>
    <w:rsid w:val="00D435B6"/>
    <w:rsid w:val="00D43EE2"/>
    <w:rsid w:val="00D503F1"/>
    <w:rsid w:val="00D50FC4"/>
    <w:rsid w:val="00D54BC3"/>
    <w:rsid w:val="00D61675"/>
    <w:rsid w:val="00D6282B"/>
    <w:rsid w:val="00D62C1B"/>
    <w:rsid w:val="00D64211"/>
    <w:rsid w:val="00D64C0A"/>
    <w:rsid w:val="00D650BD"/>
    <w:rsid w:val="00D677D1"/>
    <w:rsid w:val="00D70256"/>
    <w:rsid w:val="00D75473"/>
    <w:rsid w:val="00D77122"/>
    <w:rsid w:val="00D811DA"/>
    <w:rsid w:val="00D92A27"/>
    <w:rsid w:val="00D95299"/>
    <w:rsid w:val="00DA030B"/>
    <w:rsid w:val="00DA34AB"/>
    <w:rsid w:val="00DA4E23"/>
    <w:rsid w:val="00DA61D5"/>
    <w:rsid w:val="00DA67BA"/>
    <w:rsid w:val="00DA6F9A"/>
    <w:rsid w:val="00DA72C9"/>
    <w:rsid w:val="00DB1F46"/>
    <w:rsid w:val="00DB7456"/>
    <w:rsid w:val="00DB7B2F"/>
    <w:rsid w:val="00DB7F16"/>
    <w:rsid w:val="00DC1788"/>
    <w:rsid w:val="00DC4C9B"/>
    <w:rsid w:val="00DC7BAA"/>
    <w:rsid w:val="00DD5DA8"/>
    <w:rsid w:val="00DE4B7E"/>
    <w:rsid w:val="00DE590E"/>
    <w:rsid w:val="00DE5BFC"/>
    <w:rsid w:val="00DE66D7"/>
    <w:rsid w:val="00DF0F28"/>
    <w:rsid w:val="00DF3AA5"/>
    <w:rsid w:val="00DF436D"/>
    <w:rsid w:val="00DF4929"/>
    <w:rsid w:val="00DF53E9"/>
    <w:rsid w:val="00DF71EC"/>
    <w:rsid w:val="00DF76DA"/>
    <w:rsid w:val="00E0055F"/>
    <w:rsid w:val="00E0111D"/>
    <w:rsid w:val="00E01310"/>
    <w:rsid w:val="00E02AEB"/>
    <w:rsid w:val="00E03C82"/>
    <w:rsid w:val="00E03FD2"/>
    <w:rsid w:val="00E04075"/>
    <w:rsid w:val="00E04409"/>
    <w:rsid w:val="00E079BD"/>
    <w:rsid w:val="00E10C62"/>
    <w:rsid w:val="00E10F5B"/>
    <w:rsid w:val="00E1134E"/>
    <w:rsid w:val="00E11522"/>
    <w:rsid w:val="00E14926"/>
    <w:rsid w:val="00E1493C"/>
    <w:rsid w:val="00E158EB"/>
    <w:rsid w:val="00E16BD1"/>
    <w:rsid w:val="00E178C7"/>
    <w:rsid w:val="00E21471"/>
    <w:rsid w:val="00E224FA"/>
    <w:rsid w:val="00E22A21"/>
    <w:rsid w:val="00E23DDD"/>
    <w:rsid w:val="00E24995"/>
    <w:rsid w:val="00E26723"/>
    <w:rsid w:val="00E30AAC"/>
    <w:rsid w:val="00E318CF"/>
    <w:rsid w:val="00E34BCF"/>
    <w:rsid w:val="00E34E56"/>
    <w:rsid w:val="00E34F01"/>
    <w:rsid w:val="00E351E2"/>
    <w:rsid w:val="00E35D8C"/>
    <w:rsid w:val="00E35E02"/>
    <w:rsid w:val="00E44CB9"/>
    <w:rsid w:val="00E511A2"/>
    <w:rsid w:val="00E51615"/>
    <w:rsid w:val="00E529CC"/>
    <w:rsid w:val="00E5527D"/>
    <w:rsid w:val="00E561EC"/>
    <w:rsid w:val="00E5774E"/>
    <w:rsid w:val="00E62455"/>
    <w:rsid w:val="00E649C5"/>
    <w:rsid w:val="00E679A4"/>
    <w:rsid w:val="00E7323E"/>
    <w:rsid w:val="00E73A8E"/>
    <w:rsid w:val="00E742A0"/>
    <w:rsid w:val="00E75FFC"/>
    <w:rsid w:val="00E76542"/>
    <w:rsid w:val="00E765E0"/>
    <w:rsid w:val="00E77437"/>
    <w:rsid w:val="00E83157"/>
    <w:rsid w:val="00E84974"/>
    <w:rsid w:val="00E8517E"/>
    <w:rsid w:val="00E85DA1"/>
    <w:rsid w:val="00E8746E"/>
    <w:rsid w:val="00E9306F"/>
    <w:rsid w:val="00E93C16"/>
    <w:rsid w:val="00E95451"/>
    <w:rsid w:val="00E95FE2"/>
    <w:rsid w:val="00EA0DBF"/>
    <w:rsid w:val="00EA2B3B"/>
    <w:rsid w:val="00EA6AF7"/>
    <w:rsid w:val="00EC01D4"/>
    <w:rsid w:val="00EC0806"/>
    <w:rsid w:val="00EC476F"/>
    <w:rsid w:val="00EC65D1"/>
    <w:rsid w:val="00EC6C70"/>
    <w:rsid w:val="00ED0A6D"/>
    <w:rsid w:val="00ED111D"/>
    <w:rsid w:val="00ED241D"/>
    <w:rsid w:val="00ED3493"/>
    <w:rsid w:val="00ED3C45"/>
    <w:rsid w:val="00EE04F7"/>
    <w:rsid w:val="00EE5E9F"/>
    <w:rsid w:val="00EE6314"/>
    <w:rsid w:val="00EF060F"/>
    <w:rsid w:val="00EF3331"/>
    <w:rsid w:val="00EF4ABB"/>
    <w:rsid w:val="00EF4AD3"/>
    <w:rsid w:val="00EF52B1"/>
    <w:rsid w:val="00EF5D2A"/>
    <w:rsid w:val="00F02655"/>
    <w:rsid w:val="00F0497C"/>
    <w:rsid w:val="00F05166"/>
    <w:rsid w:val="00F05A48"/>
    <w:rsid w:val="00F066CF"/>
    <w:rsid w:val="00F07315"/>
    <w:rsid w:val="00F10628"/>
    <w:rsid w:val="00F1142F"/>
    <w:rsid w:val="00F12934"/>
    <w:rsid w:val="00F165E1"/>
    <w:rsid w:val="00F16905"/>
    <w:rsid w:val="00F17B62"/>
    <w:rsid w:val="00F17E60"/>
    <w:rsid w:val="00F20EB3"/>
    <w:rsid w:val="00F2186C"/>
    <w:rsid w:val="00F22229"/>
    <w:rsid w:val="00F23BF4"/>
    <w:rsid w:val="00F250CB"/>
    <w:rsid w:val="00F27907"/>
    <w:rsid w:val="00F33BC4"/>
    <w:rsid w:val="00F34FB3"/>
    <w:rsid w:val="00F35594"/>
    <w:rsid w:val="00F371CD"/>
    <w:rsid w:val="00F37BE1"/>
    <w:rsid w:val="00F4140B"/>
    <w:rsid w:val="00F43747"/>
    <w:rsid w:val="00F44005"/>
    <w:rsid w:val="00F467B5"/>
    <w:rsid w:val="00F475CD"/>
    <w:rsid w:val="00F475E4"/>
    <w:rsid w:val="00F478D6"/>
    <w:rsid w:val="00F50DE3"/>
    <w:rsid w:val="00F51154"/>
    <w:rsid w:val="00F51296"/>
    <w:rsid w:val="00F51836"/>
    <w:rsid w:val="00F51D16"/>
    <w:rsid w:val="00F52D94"/>
    <w:rsid w:val="00F53EBE"/>
    <w:rsid w:val="00F629E6"/>
    <w:rsid w:val="00F63452"/>
    <w:rsid w:val="00F656D7"/>
    <w:rsid w:val="00F65F4B"/>
    <w:rsid w:val="00F669F0"/>
    <w:rsid w:val="00F71BE2"/>
    <w:rsid w:val="00F72608"/>
    <w:rsid w:val="00F738EA"/>
    <w:rsid w:val="00F74224"/>
    <w:rsid w:val="00F75506"/>
    <w:rsid w:val="00F76139"/>
    <w:rsid w:val="00F777A1"/>
    <w:rsid w:val="00F80A23"/>
    <w:rsid w:val="00F80F4F"/>
    <w:rsid w:val="00F829C1"/>
    <w:rsid w:val="00F83998"/>
    <w:rsid w:val="00F871B8"/>
    <w:rsid w:val="00F903C2"/>
    <w:rsid w:val="00F9053D"/>
    <w:rsid w:val="00F90A36"/>
    <w:rsid w:val="00F91534"/>
    <w:rsid w:val="00F925D1"/>
    <w:rsid w:val="00F948DF"/>
    <w:rsid w:val="00F959E1"/>
    <w:rsid w:val="00F96A9A"/>
    <w:rsid w:val="00F96C05"/>
    <w:rsid w:val="00FA23CA"/>
    <w:rsid w:val="00FA440F"/>
    <w:rsid w:val="00FA6257"/>
    <w:rsid w:val="00FA6774"/>
    <w:rsid w:val="00FA7FD2"/>
    <w:rsid w:val="00FB07CD"/>
    <w:rsid w:val="00FB2BC2"/>
    <w:rsid w:val="00FB4AAD"/>
    <w:rsid w:val="00FB57D7"/>
    <w:rsid w:val="00FB59EC"/>
    <w:rsid w:val="00FC1E99"/>
    <w:rsid w:val="00FC340E"/>
    <w:rsid w:val="00FC49A5"/>
    <w:rsid w:val="00FC4B00"/>
    <w:rsid w:val="00FC519A"/>
    <w:rsid w:val="00FC5CD4"/>
    <w:rsid w:val="00FC5F1F"/>
    <w:rsid w:val="00FC5F86"/>
    <w:rsid w:val="00FC685C"/>
    <w:rsid w:val="00FC6921"/>
    <w:rsid w:val="00FD186A"/>
    <w:rsid w:val="00FD3659"/>
    <w:rsid w:val="00FD40AF"/>
    <w:rsid w:val="00FD5298"/>
    <w:rsid w:val="00FD66EC"/>
    <w:rsid w:val="00FD69EE"/>
    <w:rsid w:val="00FD710B"/>
    <w:rsid w:val="00FD711B"/>
    <w:rsid w:val="00FD7145"/>
    <w:rsid w:val="00FE2BF0"/>
    <w:rsid w:val="00FE3DED"/>
    <w:rsid w:val="00FE47C1"/>
    <w:rsid w:val="00FE5A71"/>
    <w:rsid w:val="00FE5C10"/>
    <w:rsid w:val="00FE66BC"/>
    <w:rsid w:val="00FE6B0C"/>
    <w:rsid w:val="00FF0AD9"/>
    <w:rsid w:val="00FF2325"/>
    <w:rsid w:val="00FF2798"/>
    <w:rsid w:val="00FF59F0"/>
    <w:rsid w:val="00FF5B0D"/>
    <w:rsid w:val="00FF635E"/>
    <w:rsid w:val="00FF6371"/>
    <w:rsid w:val="00FF6F83"/>
    <w:rsid w:val="00FF75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F728A5-7329-4526-A84A-57C9A035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C9"/>
    <w:pPr>
      <w:ind w:left="720"/>
      <w:contextualSpacing/>
    </w:pPr>
  </w:style>
  <w:style w:type="table" w:styleId="TableGrid">
    <w:name w:val="Table Grid"/>
    <w:basedOn w:val="TableNormal"/>
    <w:uiPriority w:val="39"/>
    <w:rsid w:val="006D0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6921"/>
  </w:style>
  <w:style w:type="paragraph" w:styleId="Footer">
    <w:name w:val="footer"/>
    <w:basedOn w:val="Normal"/>
    <w:link w:val="FooterChar"/>
    <w:uiPriority w:val="99"/>
    <w:unhideWhenUsed/>
    <w:rsid w:val="00FC6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6921"/>
  </w:style>
  <w:style w:type="paragraph" w:styleId="BalloonText">
    <w:name w:val="Balloon Text"/>
    <w:basedOn w:val="Normal"/>
    <w:link w:val="BalloonTextChar"/>
    <w:uiPriority w:val="99"/>
    <w:semiHidden/>
    <w:unhideWhenUsed/>
    <w:rsid w:val="00752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E52"/>
    <w:rPr>
      <w:rFonts w:ascii="Segoe UI" w:hAnsi="Segoe UI" w:cs="Segoe UI"/>
      <w:sz w:val="18"/>
      <w:szCs w:val="18"/>
    </w:rPr>
  </w:style>
  <w:style w:type="paragraph" w:styleId="NoSpacing">
    <w:name w:val="No Spacing"/>
    <w:uiPriority w:val="1"/>
    <w:qFormat/>
    <w:rsid w:val="00C576F0"/>
    <w:pPr>
      <w:spacing w:after="0" w:line="240" w:lineRule="auto"/>
    </w:pPr>
    <w:rPr>
      <w:rFonts w:ascii="Cambria" w:eastAsia="Cambria" w:hAnsi="Cambria" w:cs="Times New Roman"/>
      <w:sz w:val="24"/>
      <w:szCs w:val="24"/>
      <w:lang w:val="en-US"/>
    </w:rPr>
  </w:style>
  <w:style w:type="paragraph" w:styleId="FootnoteText">
    <w:name w:val="footnote text"/>
    <w:basedOn w:val="Normal"/>
    <w:link w:val="FootnoteTextChar"/>
    <w:uiPriority w:val="99"/>
    <w:semiHidden/>
    <w:unhideWhenUsed/>
    <w:rsid w:val="002239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9A6"/>
    <w:rPr>
      <w:sz w:val="20"/>
      <w:szCs w:val="20"/>
    </w:rPr>
  </w:style>
  <w:style w:type="character" w:styleId="FootnoteReference">
    <w:name w:val="footnote reference"/>
    <w:basedOn w:val="DefaultParagraphFont"/>
    <w:uiPriority w:val="99"/>
    <w:semiHidden/>
    <w:unhideWhenUsed/>
    <w:rsid w:val="002239A6"/>
    <w:rPr>
      <w:vertAlign w:val="superscript"/>
    </w:rPr>
  </w:style>
  <w:style w:type="paragraph" w:styleId="List">
    <w:name w:val="List"/>
    <w:basedOn w:val="BodyText"/>
    <w:rsid w:val="008D0730"/>
    <w:pPr>
      <w:suppressAutoHyphens/>
      <w:autoSpaceDE w:val="0"/>
      <w:spacing w:after="0" w:line="240" w:lineRule="auto"/>
      <w:jc w:val="both"/>
    </w:pPr>
    <w:rPr>
      <w:rFonts w:ascii="Times New Roman" w:eastAsia="Times New Roman" w:hAnsi="Times New Roman" w:cs="Tahoma"/>
      <w:sz w:val="24"/>
      <w:szCs w:val="20"/>
      <w:lang w:eastAsia="ar-SA"/>
    </w:rPr>
  </w:style>
  <w:style w:type="character" w:customStyle="1" w:styleId="def">
    <w:name w:val="def"/>
    <w:basedOn w:val="DefaultParagraphFont"/>
    <w:rsid w:val="008D0730"/>
  </w:style>
  <w:style w:type="paragraph" w:styleId="BodyText">
    <w:name w:val="Body Text"/>
    <w:basedOn w:val="Normal"/>
    <w:link w:val="BodyTextChar"/>
    <w:uiPriority w:val="99"/>
    <w:semiHidden/>
    <w:unhideWhenUsed/>
    <w:rsid w:val="008D0730"/>
    <w:pPr>
      <w:spacing w:after="120"/>
    </w:pPr>
  </w:style>
  <w:style w:type="character" w:customStyle="1" w:styleId="BodyTextChar">
    <w:name w:val="Body Text Char"/>
    <w:basedOn w:val="DefaultParagraphFont"/>
    <w:link w:val="BodyText"/>
    <w:uiPriority w:val="99"/>
    <w:semiHidden/>
    <w:rsid w:val="008D0730"/>
  </w:style>
  <w:style w:type="paragraph" w:styleId="Subtitle">
    <w:name w:val="Subtitle"/>
    <w:basedOn w:val="Normal"/>
    <w:next w:val="Normal"/>
    <w:link w:val="SubtitleChar"/>
    <w:uiPriority w:val="11"/>
    <w:qFormat/>
    <w:rsid w:val="002962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620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541531">
      <w:bodyDiv w:val="1"/>
      <w:marLeft w:val="0"/>
      <w:marRight w:val="0"/>
      <w:marTop w:val="0"/>
      <w:marBottom w:val="0"/>
      <w:divBdr>
        <w:top w:val="none" w:sz="0" w:space="0" w:color="auto"/>
        <w:left w:val="none" w:sz="0" w:space="0" w:color="auto"/>
        <w:bottom w:val="none" w:sz="0" w:space="0" w:color="auto"/>
        <w:right w:val="none" w:sz="0" w:space="0" w:color="auto"/>
      </w:divBdr>
      <w:divsChild>
        <w:div w:id="645091750">
          <w:marLeft w:val="0"/>
          <w:marRight w:val="0"/>
          <w:marTop w:val="0"/>
          <w:marBottom w:val="300"/>
          <w:divBdr>
            <w:top w:val="none" w:sz="0" w:space="0" w:color="auto"/>
            <w:left w:val="none" w:sz="0" w:space="0" w:color="auto"/>
            <w:bottom w:val="none" w:sz="0" w:space="0" w:color="auto"/>
            <w:right w:val="none" w:sz="0" w:space="0" w:color="auto"/>
          </w:divBdr>
          <w:divsChild>
            <w:div w:id="956643710">
              <w:marLeft w:val="0"/>
              <w:marRight w:val="0"/>
              <w:marTop w:val="0"/>
              <w:marBottom w:val="0"/>
              <w:divBdr>
                <w:top w:val="none" w:sz="0" w:space="0" w:color="auto"/>
                <w:left w:val="none" w:sz="0" w:space="0" w:color="auto"/>
                <w:bottom w:val="none" w:sz="0" w:space="0" w:color="auto"/>
                <w:right w:val="none" w:sz="0" w:space="0" w:color="auto"/>
              </w:divBdr>
              <w:divsChild>
                <w:div w:id="7954894">
                  <w:marLeft w:val="0"/>
                  <w:marRight w:val="0"/>
                  <w:marTop w:val="300"/>
                  <w:marBottom w:val="150"/>
                  <w:divBdr>
                    <w:top w:val="none" w:sz="0" w:space="0" w:color="auto"/>
                    <w:left w:val="none" w:sz="0" w:space="0" w:color="auto"/>
                    <w:bottom w:val="none" w:sz="0" w:space="0" w:color="auto"/>
                    <w:right w:val="none" w:sz="0" w:space="0" w:color="auto"/>
                  </w:divBdr>
                </w:div>
                <w:div w:id="1123622724">
                  <w:marLeft w:val="0"/>
                  <w:marRight w:val="0"/>
                  <w:marTop w:val="300"/>
                  <w:marBottom w:val="150"/>
                  <w:divBdr>
                    <w:top w:val="none" w:sz="0" w:space="0" w:color="auto"/>
                    <w:left w:val="none" w:sz="0" w:space="0" w:color="auto"/>
                    <w:bottom w:val="none" w:sz="0" w:space="0" w:color="auto"/>
                    <w:right w:val="none" w:sz="0" w:space="0" w:color="auto"/>
                  </w:divBdr>
                </w:div>
                <w:div w:id="2084258248">
                  <w:marLeft w:val="0"/>
                  <w:marRight w:val="0"/>
                  <w:marTop w:val="300"/>
                  <w:marBottom w:val="150"/>
                  <w:divBdr>
                    <w:top w:val="none" w:sz="0" w:space="0" w:color="auto"/>
                    <w:left w:val="none" w:sz="0" w:space="0" w:color="auto"/>
                    <w:bottom w:val="none" w:sz="0" w:space="0" w:color="auto"/>
                    <w:right w:val="none" w:sz="0" w:space="0" w:color="auto"/>
                  </w:divBdr>
                </w:div>
                <w:div w:id="981159826">
                  <w:marLeft w:val="0"/>
                  <w:marRight w:val="0"/>
                  <w:marTop w:val="150"/>
                  <w:marBottom w:val="150"/>
                  <w:divBdr>
                    <w:top w:val="none" w:sz="0" w:space="0" w:color="auto"/>
                    <w:left w:val="none" w:sz="0" w:space="0" w:color="auto"/>
                    <w:bottom w:val="none" w:sz="0" w:space="0" w:color="auto"/>
                    <w:right w:val="none" w:sz="0" w:space="0" w:color="auto"/>
                  </w:divBdr>
                </w:div>
                <w:div w:id="1009066046">
                  <w:marLeft w:val="0"/>
                  <w:marRight w:val="0"/>
                  <w:marTop w:val="150"/>
                  <w:marBottom w:val="150"/>
                  <w:divBdr>
                    <w:top w:val="none" w:sz="0" w:space="0" w:color="auto"/>
                    <w:left w:val="none" w:sz="0" w:space="0" w:color="auto"/>
                    <w:bottom w:val="none" w:sz="0" w:space="0" w:color="auto"/>
                    <w:right w:val="none" w:sz="0" w:space="0" w:color="auto"/>
                  </w:divBdr>
                </w:div>
                <w:div w:id="1937324912">
                  <w:marLeft w:val="0"/>
                  <w:marRight w:val="0"/>
                  <w:marTop w:val="150"/>
                  <w:marBottom w:val="150"/>
                  <w:divBdr>
                    <w:top w:val="none" w:sz="0" w:space="0" w:color="auto"/>
                    <w:left w:val="none" w:sz="0" w:space="0" w:color="auto"/>
                    <w:bottom w:val="none" w:sz="0" w:space="0" w:color="auto"/>
                    <w:right w:val="none" w:sz="0" w:space="0" w:color="auto"/>
                  </w:divBdr>
                </w:div>
                <w:div w:id="1633444595">
                  <w:marLeft w:val="0"/>
                  <w:marRight w:val="0"/>
                  <w:marTop w:val="150"/>
                  <w:marBottom w:val="150"/>
                  <w:divBdr>
                    <w:top w:val="none" w:sz="0" w:space="0" w:color="auto"/>
                    <w:left w:val="none" w:sz="0" w:space="0" w:color="auto"/>
                    <w:bottom w:val="none" w:sz="0" w:space="0" w:color="auto"/>
                    <w:right w:val="none" w:sz="0" w:space="0" w:color="auto"/>
                  </w:divBdr>
                </w:div>
                <w:div w:id="1018853320">
                  <w:marLeft w:val="0"/>
                  <w:marRight w:val="0"/>
                  <w:marTop w:val="150"/>
                  <w:marBottom w:val="150"/>
                  <w:divBdr>
                    <w:top w:val="none" w:sz="0" w:space="0" w:color="auto"/>
                    <w:left w:val="none" w:sz="0" w:space="0" w:color="auto"/>
                    <w:bottom w:val="none" w:sz="0" w:space="0" w:color="auto"/>
                    <w:right w:val="none" w:sz="0" w:space="0" w:color="auto"/>
                  </w:divBdr>
                </w:div>
                <w:div w:id="1841891905">
                  <w:marLeft w:val="0"/>
                  <w:marRight w:val="0"/>
                  <w:marTop w:val="150"/>
                  <w:marBottom w:val="150"/>
                  <w:divBdr>
                    <w:top w:val="none" w:sz="0" w:space="0" w:color="auto"/>
                    <w:left w:val="none" w:sz="0" w:space="0" w:color="auto"/>
                    <w:bottom w:val="none" w:sz="0" w:space="0" w:color="auto"/>
                    <w:right w:val="none" w:sz="0" w:space="0" w:color="auto"/>
                  </w:divBdr>
                </w:div>
                <w:div w:id="1486243708">
                  <w:marLeft w:val="0"/>
                  <w:marRight w:val="0"/>
                  <w:marTop w:val="0"/>
                  <w:marBottom w:val="0"/>
                  <w:divBdr>
                    <w:top w:val="none" w:sz="0" w:space="0" w:color="auto"/>
                    <w:left w:val="none" w:sz="0" w:space="0" w:color="auto"/>
                    <w:bottom w:val="none" w:sz="0" w:space="0" w:color="auto"/>
                    <w:right w:val="none" w:sz="0" w:space="0" w:color="auto"/>
                  </w:divBdr>
                </w:div>
                <w:div w:id="1800801681">
                  <w:marLeft w:val="0"/>
                  <w:marRight w:val="0"/>
                  <w:marTop w:val="0"/>
                  <w:marBottom w:val="0"/>
                  <w:divBdr>
                    <w:top w:val="none" w:sz="0" w:space="0" w:color="auto"/>
                    <w:left w:val="none" w:sz="0" w:space="0" w:color="auto"/>
                    <w:bottom w:val="none" w:sz="0" w:space="0" w:color="auto"/>
                    <w:right w:val="none" w:sz="0" w:space="0" w:color="auto"/>
                  </w:divBdr>
                </w:div>
                <w:div w:id="2125541034">
                  <w:marLeft w:val="0"/>
                  <w:marRight w:val="0"/>
                  <w:marTop w:val="0"/>
                  <w:marBottom w:val="0"/>
                  <w:divBdr>
                    <w:top w:val="none" w:sz="0" w:space="0" w:color="auto"/>
                    <w:left w:val="none" w:sz="0" w:space="0" w:color="auto"/>
                    <w:bottom w:val="none" w:sz="0" w:space="0" w:color="auto"/>
                    <w:right w:val="none" w:sz="0" w:space="0" w:color="auto"/>
                  </w:divBdr>
                </w:div>
                <w:div w:id="1329208480">
                  <w:marLeft w:val="0"/>
                  <w:marRight w:val="0"/>
                  <w:marTop w:val="0"/>
                  <w:marBottom w:val="0"/>
                  <w:divBdr>
                    <w:top w:val="none" w:sz="0" w:space="0" w:color="auto"/>
                    <w:left w:val="none" w:sz="0" w:space="0" w:color="auto"/>
                    <w:bottom w:val="none" w:sz="0" w:space="0" w:color="auto"/>
                    <w:right w:val="none" w:sz="0" w:space="0" w:color="auto"/>
                  </w:divBdr>
                </w:div>
                <w:div w:id="1212309418">
                  <w:marLeft w:val="0"/>
                  <w:marRight w:val="0"/>
                  <w:marTop w:val="0"/>
                  <w:marBottom w:val="0"/>
                  <w:divBdr>
                    <w:top w:val="none" w:sz="0" w:space="0" w:color="auto"/>
                    <w:left w:val="none" w:sz="0" w:space="0" w:color="auto"/>
                    <w:bottom w:val="none" w:sz="0" w:space="0" w:color="auto"/>
                    <w:right w:val="none" w:sz="0" w:space="0" w:color="auto"/>
                  </w:divBdr>
                </w:div>
                <w:div w:id="776023110">
                  <w:marLeft w:val="0"/>
                  <w:marRight w:val="0"/>
                  <w:marTop w:val="0"/>
                  <w:marBottom w:val="0"/>
                  <w:divBdr>
                    <w:top w:val="none" w:sz="0" w:space="0" w:color="auto"/>
                    <w:left w:val="none" w:sz="0" w:space="0" w:color="auto"/>
                    <w:bottom w:val="none" w:sz="0" w:space="0" w:color="auto"/>
                    <w:right w:val="none" w:sz="0" w:space="0" w:color="auto"/>
                  </w:divBdr>
                </w:div>
                <w:div w:id="479805753">
                  <w:marLeft w:val="0"/>
                  <w:marRight w:val="0"/>
                  <w:marTop w:val="0"/>
                  <w:marBottom w:val="0"/>
                  <w:divBdr>
                    <w:top w:val="none" w:sz="0" w:space="0" w:color="auto"/>
                    <w:left w:val="none" w:sz="0" w:space="0" w:color="auto"/>
                    <w:bottom w:val="none" w:sz="0" w:space="0" w:color="auto"/>
                    <w:right w:val="none" w:sz="0" w:space="0" w:color="auto"/>
                  </w:divBdr>
                </w:div>
                <w:div w:id="912859574">
                  <w:marLeft w:val="0"/>
                  <w:marRight w:val="0"/>
                  <w:marTop w:val="0"/>
                  <w:marBottom w:val="0"/>
                  <w:divBdr>
                    <w:top w:val="none" w:sz="0" w:space="0" w:color="auto"/>
                    <w:left w:val="none" w:sz="0" w:space="0" w:color="auto"/>
                    <w:bottom w:val="none" w:sz="0" w:space="0" w:color="auto"/>
                    <w:right w:val="none" w:sz="0" w:space="0" w:color="auto"/>
                  </w:divBdr>
                </w:div>
                <w:div w:id="1246064282">
                  <w:marLeft w:val="0"/>
                  <w:marRight w:val="0"/>
                  <w:marTop w:val="0"/>
                  <w:marBottom w:val="0"/>
                  <w:divBdr>
                    <w:top w:val="none" w:sz="0" w:space="0" w:color="auto"/>
                    <w:left w:val="none" w:sz="0" w:space="0" w:color="auto"/>
                    <w:bottom w:val="none" w:sz="0" w:space="0" w:color="auto"/>
                    <w:right w:val="none" w:sz="0" w:space="0" w:color="auto"/>
                  </w:divBdr>
                </w:div>
                <w:div w:id="872576153">
                  <w:marLeft w:val="0"/>
                  <w:marRight w:val="0"/>
                  <w:marTop w:val="0"/>
                  <w:marBottom w:val="0"/>
                  <w:divBdr>
                    <w:top w:val="none" w:sz="0" w:space="0" w:color="auto"/>
                    <w:left w:val="none" w:sz="0" w:space="0" w:color="auto"/>
                    <w:bottom w:val="none" w:sz="0" w:space="0" w:color="auto"/>
                    <w:right w:val="none" w:sz="0" w:space="0" w:color="auto"/>
                  </w:divBdr>
                </w:div>
                <w:div w:id="926839592">
                  <w:marLeft w:val="0"/>
                  <w:marRight w:val="0"/>
                  <w:marTop w:val="0"/>
                  <w:marBottom w:val="0"/>
                  <w:divBdr>
                    <w:top w:val="none" w:sz="0" w:space="0" w:color="auto"/>
                    <w:left w:val="none" w:sz="0" w:space="0" w:color="auto"/>
                    <w:bottom w:val="none" w:sz="0" w:space="0" w:color="auto"/>
                    <w:right w:val="none" w:sz="0" w:space="0" w:color="auto"/>
                  </w:divBdr>
                </w:div>
                <w:div w:id="2005892679">
                  <w:marLeft w:val="0"/>
                  <w:marRight w:val="0"/>
                  <w:marTop w:val="0"/>
                  <w:marBottom w:val="0"/>
                  <w:divBdr>
                    <w:top w:val="none" w:sz="0" w:space="0" w:color="auto"/>
                    <w:left w:val="none" w:sz="0" w:space="0" w:color="auto"/>
                    <w:bottom w:val="none" w:sz="0" w:space="0" w:color="auto"/>
                    <w:right w:val="none" w:sz="0" w:space="0" w:color="auto"/>
                  </w:divBdr>
                </w:div>
                <w:div w:id="603809200">
                  <w:marLeft w:val="0"/>
                  <w:marRight w:val="0"/>
                  <w:marTop w:val="0"/>
                  <w:marBottom w:val="0"/>
                  <w:divBdr>
                    <w:top w:val="none" w:sz="0" w:space="0" w:color="auto"/>
                    <w:left w:val="none" w:sz="0" w:space="0" w:color="auto"/>
                    <w:bottom w:val="none" w:sz="0" w:space="0" w:color="auto"/>
                    <w:right w:val="none" w:sz="0" w:space="0" w:color="auto"/>
                  </w:divBdr>
                </w:div>
                <w:div w:id="657655605">
                  <w:marLeft w:val="0"/>
                  <w:marRight w:val="0"/>
                  <w:marTop w:val="0"/>
                  <w:marBottom w:val="0"/>
                  <w:divBdr>
                    <w:top w:val="none" w:sz="0" w:space="0" w:color="auto"/>
                    <w:left w:val="none" w:sz="0" w:space="0" w:color="auto"/>
                    <w:bottom w:val="none" w:sz="0" w:space="0" w:color="auto"/>
                    <w:right w:val="none" w:sz="0" w:space="0" w:color="auto"/>
                  </w:divBdr>
                </w:div>
                <w:div w:id="810908486">
                  <w:marLeft w:val="0"/>
                  <w:marRight w:val="0"/>
                  <w:marTop w:val="0"/>
                  <w:marBottom w:val="0"/>
                  <w:divBdr>
                    <w:top w:val="none" w:sz="0" w:space="0" w:color="auto"/>
                    <w:left w:val="none" w:sz="0" w:space="0" w:color="auto"/>
                    <w:bottom w:val="none" w:sz="0" w:space="0" w:color="auto"/>
                    <w:right w:val="none" w:sz="0" w:space="0" w:color="auto"/>
                  </w:divBdr>
                  <w:divsChild>
                    <w:div w:id="403914614">
                      <w:marLeft w:val="0"/>
                      <w:marRight w:val="0"/>
                      <w:marTop w:val="0"/>
                      <w:marBottom w:val="0"/>
                      <w:divBdr>
                        <w:top w:val="none" w:sz="0" w:space="0" w:color="auto"/>
                        <w:left w:val="none" w:sz="0" w:space="0" w:color="auto"/>
                        <w:bottom w:val="none" w:sz="0" w:space="0" w:color="auto"/>
                        <w:right w:val="none" w:sz="0" w:space="0" w:color="auto"/>
                      </w:divBdr>
                    </w:div>
                  </w:divsChild>
                </w:div>
                <w:div w:id="1184050208">
                  <w:marLeft w:val="0"/>
                  <w:marRight w:val="0"/>
                  <w:marTop w:val="0"/>
                  <w:marBottom w:val="0"/>
                  <w:divBdr>
                    <w:top w:val="none" w:sz="0" w:space="0" w:color="auto"/>
                    <w:left w:val="none" w:sz="0" w:space="0" w:color="auto"/>
                    <w:bottom w:val="none" w:sz="0" w:space="0" w:color="auto"/>
                    <w:right w:val="none" w:sz="0" w:space="0" w:color="auto"/>
                  </w:divBdr>
                  <w:divsChild>
                    <w:div w:id="1783458968">
                      <w:marLeft w:val="0"/>
                      <w:marRight w:val="0"/>
                      <w:marTop w:val="0"/>
                      <w:marBottom w:val="0"/>
                      <w:divBdr>
                        <w:top w:val="none" w:sz="0" w:space="0" w:color="auto"/>
                        <w:left w:val="none" w:sz="0" w:space="0" w:color="auto"/>
                        <w:bottom w:val="none" w:sz="0" w:space="0" w:color="auto"/>
                        <w:right w:val="none" w:sz="0" w:space="0" w:color="auto"/>
                      </w:divBdr>
                    </w:div>
                    <w:div w:id="1045525067">
                      <w:marLeft w:val="0"/>
                      <w:marRight w:val="0"/>
                      <w:marTop w:val="0"/>
                      <w:marBottom w:val="0"/>
                      <w:divBdr>
                        <w:top w:val="none" w:sz="0" w:space="0" w:color="auto"/>
                        <w:left w:val="none" w:sz="0" w:space="0" w:color="auto"/>
                        <w:bottom w:val="none" w:sz="0" w:space="0" w:color="auto"/>
                        <w:right w:val="none" w:sz="0" w:space="0" w:color="auto"/>
                      </w:divBdr>
                    </w:div>
                  </w:divsChild>
                </w:div>
                <w:div w:id="1720209203">
                  <w:marLeft w:val="0"/>
                  <w:marRight w:val="0"/>
                  <w:marTop w:val="0"/>
                  <w:marBottom w:val="0"/>
                  <w:divBdr>
                    <w:top w:val="none" w:sz="0" w:space="0" w:color="auto"/>
                    <w:left w:val="none" w:sz="0" w:space="0" w:color="auto"/>
                    <w:bottom w:val="none" w:sz="0" w:space="0" w:color="auto"/>
                    <w:right w:val="none" w:sz="0" w:space="0" w:color="auto"/>
                  </w:divBdr>
                  <w:divsChild>
                    <w:div w:id="1352074372">
                      <w:marLeft w:val="0"/>
                      <w:marRight w:val="0"/>
                      <w:marTop w:val="0"/>
                      <w:marBottom w:val="0"/>
                      <w:divBdr>
                        <w:top w:val="none" w:sz="0" w:space="0" w:color="auto"/>
                        <w:left w:val="none" w:sz="0" w:space="0" w:color="auto"/>
                        <w:bottom w:val="none" w:sz="0" w:space="0" w:color="auto"/>
                        <w:right w:val="none" w:sz="0" w:space="0" w:color="auto"/>
                      </w:divBdr>
                    </w:div>
                    <w:div w:id="847867534">
                      <w:marLeft w:val="0"/>
                      <w:marRight w:val="0"/>
                      <w:marTop w:val="0"/>
                      <w:marBottom w:val="0"/>
                      <w:divBdr>
                        <w:top w:val="none" w:sz="0" w:space="0" w:color="auto"/>
                        <w:left w:val="none" w:sz="0" w:space="0" w:color="auto"/>
                        <w:bottom w:val="none" w:sz="0" w:space="0" w:color="auto"/>
                        <w:right w:val="none" w:sz="0" w:space="0" w:color="auto"/>
                      </w:divBdr>
                    </w:div>
                  </w:divsChild>
                </w:div>
                <w:div w:id="1939482282">
                  <w:marLeft w:val="0"/>
                  <w:marRight w:val="0"/>
                  <w:marTop w:val="0"/>
                  <w:marBottom w:val="0"/>
                  <w:divBdr>
                    <w:top w:val="none" w:sz="0" w:space="0" w:color="auto"/>
                    <w:left w:val="none" w:sz="0" w:space="0" w:color="auto"/>
                    <w:bottom w:val="none" w:sz="0" w:space="0" w:color="auto"/>
                    <w:right w:val="none" w:sz="0" w:space="0" w:color="auto"/>
                  </w:divBdr>
                  <w:divsChild>
                    <w:div w:id="2102674269">
                      <w:marLeft w:val="0"/>
                      <w:marRight w:val="0"/>
                      <w:marTop w:val="0"/>
                      <w:marBottom w:val="0"/>
                      <w:divBdr>
                        <w:top w:val="none" w:sz="0" w:space="0" w:color="auto"/>
                        <w:left w:val="none" w:sz="0" w:space="0" w:color="auto"/>
                        <w:bottom w:val="none" w:sz="0" w:space="0" w:color="auto"/>
                        <w:right w:val="none" w:sz="0" w:space="0" w:color="auto"/>
                      </w:divBdr>
                    </w:div>
                  </w:divsChild>
                </w:div>
                <w:div w:id="1056389642">
                  <w:marLeft w:val="0"/>
                  <w:marRight w:val="0"/>
                  <w:marTop w:val="0"/>
                  <w:marBottom w:val="0"/>
                  <w:divBdr>
                    <w:top w:val="none" w:sz="0" w:space="0" w:color="auto"/>
                    <w:left w:val="none" w:sz="0" w:space="0" w:color="auto"/>
                    <w:bottom w:val="none" w:sz="0" w:space="0" w:color="auto"/>
                    <w:right w:val="none" w:sz="0" w:space="0" w:color="auto"/>
                  </w:divBdr>
                  <w:divsChild>
                    <w:div w:id="1558936299">
                      <w:marLeft w:val="0"/>
                      <w:marRight w:val="0"/>
                      <w:marTop w:val="0"/>
                      <w:marBottom w:val="0"/>
                      <w:divBdr>
                        <w:top w:val="none" w:sz="0" w:space="0" w:color="auto"/>
                        <w:left w:val="none" w:sz="0" w:space="0" w:color="auto"/>
                        <w:bottom w:val="none" w:sz="0" w:space="0" w:color="auto"/>
                        <w:right w:val="none" w:sz="0" w:space="0" w:color="auto"/>
                      </w:divBdr>
                    </w:div>
                  </w:divsChild>
                </w:div>
                <w:div w:id="1278875911">
                  <w:marLeft w:val="0"/>
                  <w:marRight w:val="0"/>
                  <w:marTop w:val="0"/>
                  <w:marBottom w:val="0"/>
                  <w:divBdr>
                    <w:top w:val="none" w:sz="0" w:space="0" w:color="auto"/>
                    <w:left w:val="none" w:sz="0" w:space="0" w:color="auto"/>
                    <w:bottom w:val="none" w:sz="0" w:space="0" w:color="auto"/>
                    <w:right w:val="none" w:sz="0" w:space="0" w:color="auto"/>
                  </w:divBdr>
                  <w:divsChild>
                    <w:div w:id="922489098">
                      <w:marLeft w:val="0"/>
                      <w:marRight w:val="0"/>
                      <w:marTop w:val="0"/>
                      <w:marBottom w:val="0"/>
                      <w:divBdr>
                        <w:top w:val="none" w:sz="0" w:space="0" w:color="auto"/>
                        <w:left w:val="none" w:sz="0" w:space="0" w:color="auto"/>
                        <w:bottom w:val="none" w:sz="0" w:space="0" w:color="auto"/>
                        <w:right w:val="none" w:sz="0" w:space="0" w:color="auto"/>
                      </w:divBdr>
                    </w:div>
                  </w:divsChild>
                </w:div>
                <w:div w:id="1140419354">
                  <w:marLeft w:val="0"/>
                  <w:marRight w:val="0"/>
                  <w:marTop w:val="0"/>
                  <w:marBottom w:val="0"/>
                  <w:divBdr>
                    <w:top w:val="none" w:sz="0" w:space="0" w:color="auto"/>
                    <w:left w:val="none" w:sz="0" w:space="0" w:color="auto"/>
                    <w:bottom w:val="none" w:sz="0" w:space="0" w:color="auto"/>
                    <w:right w:val="none" w:sz="0" w:space="0" w:color="auto"/>
                  </w:divBdr>
                  <w:divsChild>
                    <w:div w:id="826743705">
                      <w:marLeft w:val="0"/>
                      <w:marRight w:val="0"/>
                      <w:marTop w:val="0"/>
                      <w:marBottom w:val="0"/>
                      <w:divBdr>
                        <w:top w:val="none" w:sz="0" w:space="0" w:color="auto"/>
                        <w:left w:val="none" w:sz="0" w:space="0" w:color="auto"/>
                        <w:bottom w:val="none" w:sz="0" w:space="0" w:color="auto"/>
                        <w:right w:val="none" w:sz="0" w:space="0" w:color="auto"/>
                      </w:divBdr>
                    </w:div>
                  </w:divsChild>
                </w:div>
                <w:div w:id="1955163673">
                  <w:marLeft w:val="0"/>
                  <w:marRight w:val="0"/>
                  <w:marTop w:val="0"/>
                  <w:marBottom w:val="0"/>
                  <w:divBdr>
                    <w:top w:val="none" w:sz="0" w:space="0" w:color="auto"/>
                    <w:left w:val="none" w:sz="0" w:space="0" w:color="auto"/>
                    <w:bottom w:val="none" w:sz="0" w:space="0" w:color="auto"/>
                    <w:right w:val="none" w:sz="0" w:space="0" w:color="auto"/>
                  </w:divBdr>
                  <w:divsChild>
                    <w:div w:id="1502937344">
                      <w:marLeft w:val="0"/>
                      <w:marRight w:val="0"/>
                      <w:marTop w:val="0"/>
                      <w:marBottom w:val="0"/>
                      <w:divBdr>
                        <w:top w:val="none" w:sz="0" w:space="0" w:color="auto"/>
                        <w:left w:val="none" w:sz="0" w:space="0" w:color="auto"/>
                        <w:bottom w:val="none" w:sz="0" w:space="0" w:color="auto"/>
                        <w:right w:val="none" w:sz="0" w:space="0" w:color="auto"/>
                      </w:divBdr>
                    </w:div>
                  </w:divsChild>
                </w:div>
                <w:div w:id="309479380">
                  <w:marLeft w:val="0"/>
                  <w:marRight w:val="0"/>
                  <w:marTop w:val="0"/>
                  <w:marBottom w:val="0"/>
                  <w:divBdr>
                    <w:top w:val="none" w:sz="0" w:space="0" w:color="auto"/>
                    <w:left w:val="none" w:sz="0" w:space="0" w:color="auto"/>
                    <w:bottom w:val="none" w:sz="0" w:space="0" w:color="auto"/>
                    <w:right w:val="none" w:sz="0" w:space="0" w:color="auto"/>
                  </w:divBdr>
                  <w:divsChild>
                    <w:div w:id="1258514977">
                      <w:marLeft w:val="0"/>
                      <w:marRight w:val="0"/>
                      <w:marTop w:val="0"/>
                      <w:marBottom w:val="0"/>
                      <w:divBdr>
                        <w:top w:val="none" w:sz="0" w:space="0" w:color="auto"/>
                        <w:left w:val="none" w:sz="0" w:space="0" w:color="auto"/>
                        <w:bottom w:val="none" w:sz="0" w:space="0" w:color="auto"/>
                        <w:right w:val="none" w:sz="0" w:space="0" w:color="auto"/>
                      </w:divBdr>
                    </w:div>
                  </w:divsChild>
                </w:div>
                <w:div w:id="1468358686">
                  <w:marLeft w:val="0"/>
                  <w:marRight w:val="0"/>
                  <w:marTop w:val="0"/>
                  <w:marBottom w:val="0"/>
                  <w:divBdr>
                    <w:top w:val="none" w:sz="0" w:space="0" w:color="auto"/>
                    <w:left w:val="none" w:sz="0" w:space="0" w:color="auto"/>
                    <w:bottom w:val="none" w:sz="0" w:space="0" w:color="auto"/>
                    <w:right w:val="none" w:sz="0" w:space="0" w:color="auto"/>
                  </w:divBdr>
                  <w:divsChild>
                    <w:div w:id="766734803">
                      <w:marLeft w:val="0"/>
                      <w:marRight w:val="0"/>
                      <w:marTop w:val="0"/>
                      <w:marBottom w:val="0"/>
                      <w:divBdr>
                        <w:top w:val="none" w:sz="0" w:space="0" w:color="auto"/>
                        <w:left w:val="none" w:sz="0" w:space="0" w:color="auto"/>
                        <w:bottom w:val="none" w:sz="0" w:space="0" w:color="auto"/>
                        <w:right w:val="none" w:sz="0" w:space="0" w:color="auto"/>
                      </w:divBdr>
                    </w:div>
                    <w:div w:id="1343052832">
                      <w:marLeft w:val="0"/>
                      <w:marRight w:val="0"/>
                      <w:marTop w:val="0"/>
                      <w:marBottom w:val="0"/>
                      <w:divBdr>
                        <w:top w:val="none" w:sz="0" w:space="0" w:color="auto"/>
                        <w:left w:val="none" w:sz="0" w:space="0" w:color="auto"/>
                        <w:bottom w:val="none" w:sz="0" w:space="0" w:color="auto"/>
                        <w:right w:val="none" w:sz="0" w:space="0" w:color="auto"/>
                      </w:divBdr>
                    </w:div>
                  </w:divsChild>
                </w:div>
                <w:div w:id="2123301596">
                  <w:marLeft w:val="0"/>
                  <w:marRight w:val="0"/>
                  <w:marTop w:val="0"/>
                  <w:marBottom w:val="0"/>
                  <w:divBdr>
                    <w:top w:val="none" w:sz="0" w:space="0" w:color="auto"/>
                    <w:left w:val="none" w:sz="0" w:space="0" w:color="auto"/>
                    <w:bottom w:val="none" w:sz="0" w:space="0" w:color="auto"/>
                    <w:right w:val="none" w:sz="0" w:space="0" w:color="auto"/>
                  </w:divBdr>
                  <w:divsChild>
                    <w:div w:id="1927183809">
                      <w:marLeft w:val="0"/>
                      <w:marRight w:val="0"/>
                      <w:marTop w:val="0"/>
                      <w:marBottom w:val="0"/>
                      <w:divBdr>
                        <w:top w:val="none" w:sz="0" w:space="0" w:color="auto"/>
                        <w:left w:val="none" w:sz="0" w:space="0" w:color="auto"/>
                        <w:bottom w:val="none" w:sz="0" w:space="0" w:color="auto"/>
                        <w:right w:val="none" w:sz="0" w:space="0" w:color="auto"/>
                      </w:divBdr>
                    </w:div>
                  </w:divsChild>
                </w:div>
                <w:div w:id="254166813">
                  <w:marLeft w:val="0"/>
                  <w:marRight w:val="0"/>
                  <w:marTop w:val="0"/>
                  <w:marBottom w:val="0"/>
                  <w:divBdr>
                    <w:top w:val="none" w:sz="0" w:space="0" w:color="auto"/>
                    <w:left w:val="none" w:sz="0" w:space="0" w:color="auto"/>
                    <w:bottom w:val="none" w:sz="0" w:space="0" w:color="auto"/>
                    <w:right w:val="none" w:sz="0" w:space="0" w:color="auto"/>
                  </w:divBdr>
                  <w:divsChild>
                    <w:div w:id="961349493">
                      <w:marLeft w:val="0"/>
                      <w:marRight w:val="0"/>
                      <w:marTop w:val="0"/>
                      <w:marBottom w:val="0"/>
                      <w:divBdr>
                        <w:top w:val="none" w:sz="0" w:space="0" w:color="auto"/>
                        <w:left w:val="none" w:sz="0" w:space="0" w:color="auto"/>
                        <w:bottom w:val="none" w:sz="0" w:space="0" w:color="auto"/>
                        <w:right w:val="none" w:sz="0" w:space="0" w:color="auto"/>
                      </w:divBdr>
                    </w:div>
                  </w:divsChild>
                </w:div>
                <w:div w:id="243151339">
                  <w:marLeft w:val="0"/>
                  <w:marRight w:val="0"/>
                  <w:marTop w:val="0"/>
                  <w:marBottom w:val="0"/>
                  <w:divBdr>
                    <w:top w:val="none" w:sz="0" w:space="0" w:color="auto"/>
                    <w:left w:val="none" w:sz="0" w:space="0" w:color="auto"/>
                    <w:bottom w:val="none" w:sz="0" w:space="0" w:color="auto"/>
                    <w:right w:val="none" w:sz="0" w:space="0" w:color="auto"/>
                  </w:divBdr>
                  <w:divsChild>
                    <w:div w:id="1155300831">
                      <w:marLeft w:val="0"/>
                      <w:marRight w:val="0"/>
                      <w:marTop w:val="0"/>
                      <w:marBottom w:val="0"/>
                      <w:divBdr>
                        <w:top w:val="none" w:sz="0" w:space="0" w:color="auto"/>
                        <w:left w:val="none" w:sz="0" w:space="0" w:color="auto"/>
                        <w:bottom w:val="none" w:sz="0" w:space="0" w:color="auto"/>
                        <w:right w:val="none" w:sz="0" w:space="0" w:color="auto"/>
                      </w:divBdr>
                    </w:div>
                  </w:divsChild>
                </w:div>
                <w:div w:id="94710301">
                  <w:marLeft w:val="0"/>
                  <w:marRight w:val="0"/>
                  <w:marTop w:val="0"/>
                  <w:marBottom w:val="0"/>
                  <w:divBdr>
                    <w:top w:val="none" w:sz="0" w:space="0" w:color="auto"/>
                    <w:left w:val="none" w:sz="0" w:space="0" w:color="auto"/>
                    <w:bottom w:val="none" w:sz="0" w:space="0" w:color="auto"/>
                    <w:right w:val="none" w:sz="0" w:space="0" w:color="auto"/>
                  </w:divBdr>
                  <w:divsChild>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2009863640">
                  <w:marLeft w:val="0"/>
                  <w:marRight w:val="0"/>
                  <w:marTop w:val="0"/>
                  <w:marBottom w:val="0"/>
                  <w:divBdr>
                    <w:top w:val="none" w:sz="0" w:space="0" w:color="auto"/>
                    <w:left w:val="none" w:sz="0" w:space="0" w:color="auto"/>
                    <w:bottom w:val="none" w:sz="0" w:space="0" w:color="auto"/>
                    <w:right w:val="none" w:sz="0" w:space="0" w:color="auto"/>
                  </w:divBdr>
                  <w:divsChild>
                    <w:div w:id="507406306">
                      <w:marLeft w:val="0"/>
                      <w:marRight w:val="0"/>
                      <w:marTop w:val="0"/>
                      <w:marBottom w:val="0"/>
                      <w:divBdr>
                        <w:top w:val="none" w:sz="0" w:space="0" w:color="auto"/>
                        <w:left w:val="none" w:sz="0" w:space="0" w:color="auto"/>
                        <w:bottom w:val="none" w:sz="0" w:space="0" w:color="auto"/>
                        <w:right w:val="none" w:sz="0" w:space="0" w:color="auto"/>
                      </w:divBdr>
                    </w:div>
                  </w:divsChild>
                </w:div>
                <w:div w:id="1601797128">
                  <w:marLeft w:val="0"/>
                  <w:marRight w:val="0"/>
                  <w:marTop w:val="0"/>
                  <w:marBottom w:val="0"/>
                  <w:divBdr>
                    <w:top w:val="none" w:sz="0" w:space="0" w:color="auto"/>
                    <w:left w:val="none" w:sz="0" w:space="0" w:color="auto"/>
                    <w:bottom w:val="none" w:sz="0" w:space="0" w:color="auto"/>
                    <w:right w:val="none" w:sz="0" w:space="0" w:color="auto"/>
                  </w:divBdr>
                  <w:divsChild>
                    <w:div w:id="381906767">
                      <w:marLeft w:val="0"/>
                      <w:marRight w:val="0"/>
                      <w:marTop w:val="0"/>
                      <w:marBottom w:val="0"/>
                      <w:divBdr>
                        <w:top w:val="none" w:sz="0" w:space="0" w:color="auto"/>
                        <w:left w:val="none" w:sz="0" w:space="0" w:color="auto"/>
                        <w:bottom w:val="none" w:sz="0" w:space="0" w:color="auto"/>
                        <w:right w:val="none" w:sz="0" w:space="0" w:color="auto"/>
                      </w:divBdr>
                    </w:div>
                  </w:divsChild>
                </w:div>
                <w:div w:id="497161781">
                  <w:marLeft w:val="0"/>
                  <w:marRight w:val="0"/>
                  <w:marTop w:val="0"/>
                  <w:marBottom w:val="0"/>
                  <w:divBdr>
                    <w:top w:val="none" w:sz="0" w:space="0" w:color="auto"/>
                    <w:left w:val="none" w:sz="0" w:space="0" w:color="auto"/>
                    <w:bottom w:val="none" w:sz="0" w:space="0" w:color="auto"/>
                    <w:right w:val="none" w:sz="0" w:space="0" w:color="auto"/>
                  </w:divBdr>
                  <w:divsChild>
                    <w:div w:id="1592005150">
                      <w:marLeft w:val="0"/>
                      <w:marRight w:val="0"/>
                      <w:marTop w:val="0"/>
                      <w:marBottom w:val="0"/>
                      <w:divBdr>
                        <w:top w:val="none" w:sz="0" w:space="0" w:color="auto"/>
                        <w:left w:val="none" w:sz="0" w:space="0" w:color="auto"/>
                        <w:bottom w:val="none" w:sz="0" w:space="0" w:color="auto"/>
                        <w:right w:val="none" w:sz="0" w:space="0" w:color="auto"/>
                      </w:divBdr>
                    </w:div>
                  </w:divsChild>
                </w:div>
                <w:div w:id="1700625209">
                  <w:marLeft w:val="0"/>
                  <w:marRight w:val="0"/>
                  <w:marTop w:val="0"/>
                  <w:marBottom w:val="0"/>
                  <w:divBdr>
                    <w:top w:val="none" w:sz="0" w:space="0" w:color="auto"/>
                    <w:left w:val="none" w:sz="0" w:space="0" w:color="auto"/>
                    <w:bottom w:val="none" w:sz="0" w:space="0" w:color="auto"/>
                    <w:right w:val="none" w:sz="0" w:space="0" w:color="auto"/>
                  </w:divBdr>
                  <w:divsChild>
                    <w:div w:id="1820922210">
                      <w:marLeft w:val="0"/>
                      <w:marRight w:val="0"/>
                      <w:marTop w:val="0"/>
                      <w:marBottom w:val="0"/>
                      <w:divBdr>
                        <w:top w:val="none" w:sz="0" w:space="0" w:color="auto"/>
                        <w:left w:val="none" w:sz="0" w:space="0" w:color="auto"/>
                        <w:bottom w:val="none" w:sz="0" w:space="0" w:color="auto"/>
                        <w:right w:val="none" w:sz="0" w:space="0" w:color="auto"/>
                      </w:divBdr>
                    </w:div>
                  </w:divsChild>
                </w:div>
                <w:div w:id="1055465786">
                  <w:marLeft w:val="0"/>
                  <w:marRight w:val="0"/>
                  <w:marTop w:val="0"/>
                  <w:marBottom w:val="0"/>
                  <w:divBdr>
                    <w:top w:val="none" w:sz="0" w:space="0" w:color="auto"/>
                    <w:left w:val="none" w:sz="0" w:space="0" w:color="auto"/>
                    <w:bottom w:val="none" w:sz="0" w:space="0" w:color="auto"/>
                    <w:right w:val="none" w:sz="0" w:space="0" w:color="auto"/>
                  </w:divBdr>
                  <w:divsChild>
                    <w:div w:id="1982533982">
                      <w:marLeft w:val="0"/>
                      <w:marRight w:val="0"/>
                      <w:marTop w:val="0"/>
                      <w:marBottom w:val="0"/>
                      <w:divBdr>
                        <w:top w:val="none" w:sz="0" w:space="0" w:color="auto"/>
                        <w:left w:val="none" w:sz="0" w:space="0" w:color="auto"/>
                        <w:bottom w:val="none" w:sz="0" w:space="0" w:color="auto"/>
                        <w:right w:val="none" w:sz="0" w:space="0" w:color="auto"/>
                      </w:divBdr>
                    </w:div>
                  </w:divsChild>
                </w:div>
                <w:div w:id="433483026">
                  <w:marLeft w:val="0"/>
                  <w:marRight w:val="0"/>
                  <w:marTop w:val="0"/>
                  <w:marBottom w:val="0"/>
                  <w:divBdr>
                    <w:top w:val="none" w:sz="0" w:space="0" w:color="auto"/>
                    <w:left w:val="none" w:sz="0" w:space="0" w:color="auto"/>
                    <w:bottom w:val="none" w:sz="0" w:space="0" w:color="auto"/>
                    <w:right w:val="none" w:sz="0" w:space="0" w:color="auto"/>
                  </w:divBdr>
                  <w:divsChild>
                    <w:div w:id="980038787">
                      <w:marLeft w:val="0"/>
                      <w:marRight w:val="0"/>
                      <w:marTop w:val="0"/>
                      <w:marBottom w:val="0"/>
                      <w:divBdr>
                        <w:top w:val="none" w:sz="0" w:space="0" w:color="auto"/>
                        <w:left w:val="none" w:sz="0" w:space="0" w:color="auto"/>
                        <w:bottom w:val="none" w:sz="0" w:space="0" w:color="auto"/>
                        <w:right w:val="none" w:sz="0" w:space="0" w:color="auto"/>
                      </w:divBdr>
                    </w:div>
                  </w:divsChild>
                </w:div>
                <w:div w:id="608437726">
                  <w:marLeft w:val="0"/>
                  <w:marRight w:val="0"/>
                  <w:marTop w:val="0"/>
                  <w:marBottom w:val="0"/>
                  <w:divBdr>
                    <w:top w:val="none" w:sz="0" w:space="0" w:color="auto"/>
                    <w:left w:val="none" w:sz="0" w:space="0" w:color="auto"/>
                    <w:bottom w:val="none" w:sz="0" w:space="0" w:color="auto"/>
                    <w:right w:val="none" w:sz="0" w:space="0" w:color="auto"/>
                  </w:divBdr>
                  <w:divsChild>
                    <w:div w:id="2106993331">
                      <w:marLeft w:val="0"/>
                      <w:marRight w:val="0"/>
                      <w:marTop w:val="0"/>
                      <w:marBottom w:val="0"/>
                      <w:divBdr>
                        <w:top w:val="none" w:sz="0" w:space="0" w:color="auto"/>
                        <w:left w:val="none" w:sz="0" w:space="0" w:color="auto"/>
                        <w:bottom w:val="none" w:sz="0" w:space="0" w:color="auto"/>
                        <w:right w:val="none" w:sz="0" w:space="0" w:color="auto"/>
                      </w:divBdr>
                    </w:div>
                  </w:divsChild>
                </w:div>
                <w:div w:id="1884052971">
                  <w:marLeft w:val="0"/>
                  <w:marRight w:val="0"/>
                  <w:marTop w:val="0"/>
                  <w:marBottom w:val="0"/>
                  <w:divBdr>
                    <w:top w:val="none" w:sz="0" w:space="0" w:color="auto"/>
                    <w:left w:val="none" w:sz="0" w:space="0" w:color="auto"/>
                    <w:bottom w:val="none" w:sz="0" w:space="0" w:color="auto"/>
                    <w:right w:val="none" w:sz="0" w:space="0" w:color="auto"/>
                  </w:divBdr>
                  <w:divsChild>
                    <w:div w:id="371659670">
                      <w:marLeft w:val="0"/>
                      <w:marRight w:val="0"/>
                      <w:marTop w:val="0"/>
                      <w:marBottom w:val="0"/>
                      <w:divBdr>
                        <w:top w:val="none" w:sz="0" w:space="0" w:color="auto"/>
                        <w:left w:val="none" w:sz="0" w:space="0" w:color="auto"/>
                        <w:bottom w:val="none" w:sz="0" w:space="0" w:color="auto"/>
                        <w:right w:val="none" w:sz="0" w:space="0" w:color="auto"/>
                      </w:divBdr>
                    </w:div>
                  </w:divsChild>
                </w:div>
                <w:div w:id="1910649967">
                  <w:marLeft w:val="0"/>
                  <w:marRight w:val="0"/>
                  <w:marTop w:val="0"/>
                  <w:marBottom w:val="0"/>
                  <w:divBdr>
                    <w:top w:val="none" w:sz="0" w:space="0" w:color="auto"/>
                    <w:left w:val="none" w:sz="0" w:space="0" w:color="auto"/>
                    <w:bottom w:val="none" w:sz="0" w:space="0" w:color="auto"/>
                    <w:right w:val="none" w:sz="0" w:space="0" w:color="auto"/>
                  </w:divBdr>
                  <w:divsChild>
                    <w:div w:id="448474368">
                      <w:marLeft w:val="0"/>
                      <w:marRight w:val="0"/>
                      <w:marTop w:val="0"/>
                      <w:marBottom w:val="0"/>
                      <w:divBdr>
                        <w:top w:val="none" w:sz="0" w:space="0" w:color="auto"/>
                        <w:left w:val="none" w:sz="0" w:space="0" w:color="auto"/>
                        <w:bottom w:val="none" w:sz="0" w:space="0" w:color="auto"/>
                        <w:right w:val="none" w:sz="0" w:space="0" w:color="auto"/>
                      </w:divBdr>
                    </w:div>
                  </w:divsChild>
                </w:div>
                <w:div w:id="2111200262">
                  <w:marLeft w:val="0"/>
                  <w:marRight w:val="0"/>
                  <w:marTop w:val="0"/>
                  <w:marBottom w:val="0"/>
                  <w:divBdr>
                    <w:top w:val="none" w:sz="0" w:space="0" w:color="auto"/>
                    <w:left w:val="none" w:sz="0" w:space="0" w:color="auto"/>
                    <w:bottom w:val="none" w:sz="0" w:space="0" w:color="auto"/>
                    <w:right w:val="none" w:sz="0" w:space="0" w:color="auto"/>
                  </w:divBdr>
                  <w:divsChild>
                    <w:div w:id="693773441">
                      <w:marLeft w:val="0"/>
                      <w:marRight w:val="0"/>
                      <w:marTop w:val="0"/>
                      <w:marBottom w:val="0"/>
                      <w:divBdr>
                        <w:top w:val="none" w:sz="0" w:space="0" w:color="auto"/>
                        <w:left w:val="none" w:sz="0" w:space="0" w:color="auto"/>
                        <w:bottom w:val="none" w:sz="0" w:space="0" w:color="auto"/>
                        <w:right w:val="none" w:sz="0" w:space="0" w:color="auto"/>
                      </w:divBdr>
                    </w:div>
                  </w:divsChild>
                </w:div>
                <w:div w:id="1655521570">
                  <w:marLeft w:val="0"/>
                  <w:marRight w:val="0"/>
                  <w:marTop w:val="0"/>
                  <w:marBottom w:val="0"/>
                  <w:divBdr>
                    <w:top w:val="none" w:sz="0" w:space="0" w:color="auto"/>
                    <w:left w:val="none" w:sz="0" w:space="0" w:color="auto"/>
                    <w:bottom w:val="none" w:sz="0" w:space="0" w:color="auto"/>
                    <w:right w:val="none" w:sz="0" w:space="0" w:color="auto"/>
                  </w:divBdr>
                  <w:divsChild>
                    <w:div w:id="2058966198">
                      <w:marLeft w:val="0"/>
                      <w:marRight w:val="0"/>
                      <w:marTop w:val="0"/>
                      <w:marBottom w:val="0"/>
                      <w:divBdr>
                        <w:top w:val="none" w:sz="0" w:space="0" w:color="auto"/>
                        <w:left w:val="none" w:sz="0" w:space="0" w:color="auto"/>
                        <w:bottom w:val="none" w:sz="0" w:space="0" w:color="auto"/>
                        <w:right w:val="none" w:sz="0" w:space="0" w:color="auto"/>
                      </w:divBdr>
                    </w:div>
                  </w:divsChild>
                </w:div>
                <w:div w:id="1665357800">
                  <w:marLeft w:val="0"/>
                  <w:marRight w:val="0"/>
                  <w:marTop w:val="0"/>
                  <w:marBottom w:val="0"/>
                  <w:divBdr>
                    <w:top w:val="none" w:sz="0" w:space="0" w:color="auto"/>
                    <w:left w:val="none" w:sz="0" w:space="0" w:color="auto"/>
                    <w:bottom w:val="none" w:sz="0" w:space="0" w:color="auto"/>
                    <w:right w:val="none" w:sz="0" w:space="0" w:color="auto"/>
                  </w:divBdr>
                  <w:divsChild>
                    <w:div w:id="1279795809">
                      <w:marLeft w:val="0"/>
                      <w:marRight w:val="0"/>
                      <w:marTop w:val="0"/>
                      <w:marBottom w:val="0"/>
                      <w:divBdr>
                        <w:top w:val="none" w:sz="0" w:space="0" w:color="auto"/>
                        <w:left w:val="none" w:sz="0" w:space="0" w:color="auto"/>
                        <w:bottom w:val="none" w:sz="0" w:space="0" w:color="auto"/>
                        <w:right w:val="none" w:sz="0" w:space="0" w:color="auto"/>
                      </w:divBdr>
                    </w:div>
                  </w:divsChild>
                </w:div>
                <w:div w:id="1729566555">
                  <w:marLeft w:val="0"/>
                  <w:marRight w:val="0"/>
                  <w:marTop w:val="0"/>
                  <w:marBottom w:val="0"/>
                  <w:divBdr>
                    <w:top w:val="none" w:sz="0" w:space="0" w:color="auto"/>
                    <w:left w:val="none" w:sz="0" w:space="0" w:color="auto"/>
                    <w:bottom w:val="none" w:sz="0" w:space="0" w:color="auto"/>
                    <w:right w:val="none" w:sz="0" w:space="0" w:color="auto"/>
                  </w:divBdr>
                  <w:divsChild>
                    <w:div w:id="2114594297">
                      <w:marLeft w:val="0"/>
                      <w:marRight w:val="0"/>
                      <w:marTop w:val="0"/>
                      <w:marBottom w:val="0"/>
                      <w:divBdr>
                        <w:top w:val="none" w:sz="0" w:space="0" w:color="auto"/>
                        <w:left w:val="none" w:sz="0" w:space="0" w:color="auto"/>
                        <w:bottom w:val="none" w:sz="0" w:space="0" w:color="auto"/>
                        <w:right w:val="none" w:sz="0" w:space="0" w:color="auto"/>
                      </w:divBdr>
                    </w:div>
                  </w:divsChild>
                </w:div>
                <w:div w:id="451247257">
                  <w:marLeft w:val="0"/>
                  <w:marRight w:val="0"/>
                  <w:marTop w:val="0"/>
                  <w:marBottom w:val="0"/>
                  <w:divBdr>
                    <w:top w:val="none" w:sz="0" w:space="0" w:color="auto"/>
                    <w:left w:val="none" w:sz="0" w:space="0" w:color="auto"/>
                    <w:bottom w:val="none" w:sz="0" w:space="0" w:color="auto"/>
                    <w:right w:val="none" w:sz="0" w:space="0" w:color="auto"/>
                  </w:divBdr>
                  <w:divsChild>
                    <w:div w:id="420684539">
                      <w:marLeft w:val="0"/>
                      <w:marRight w:val="0"/>
                      <w:marTop w:val="0"/>
                      <w:marBottom w:val="0"/>
                      <w:divBdr>
                        <w:top w:val="none" w:sz="0" w:space="0" w:color="auto"/>
                        <w:left w:val="none" w:sz="0" w:space="0" w:color="auto"/>
                        <w:bottom w:val="none" w:sz="0" w:space="0" w:color="auto"/>
                        <w:right w:val="none" w:sz="0" w:space="0" w:color="auto"/>
                      </w:divBdr>
                    </w:div>
                  </w:divsChild>
                </w:div>
                <w:div w:id="1007026601">
                  <w:marLeft w:val="0"/>
                  <w:marRight w:val="0"/>
                  <w:marTop w:val="0"/>
                  <w:marBottom w:val="0"/>
                  <w:divBdr>
                    <w:top w:val="none" w:sz="0" w:space="0" w:color="auto"/>
                    <w:left w:val="none" w:sz="0" w:space="0" w:color="auto"/>
                    <w:bottom w:val="none" w:sz="0" w:space="0" w:color="auto"/>
                    <w:right w:val="none" w:sz="0" w:space="0" w:color="auto"/>
                  </w:divBdr>
                  <w:divsChild>
                    <w:div w:id="806557075">
                      <w:marLeft w:val="0"/>
                      <w:marRight w:val="0"/>
                      <w:marTop w:val="0"/>
                      <w:marBottom w:val="0"/>
                      <w:divBdr>
                        <w:top w:val="none" w:sz="0" w:space="0" w:color="auto"/>
                        <w:left w:val="none" w:sz="0" w:space="0" w:color="auto"/>
                        <w:bottom w:val="none" w:sz="0" w:space="0" w:color="auto"/>
                        <w:right w:val="none" w:sz="0" w:space="0" w:color="auto"/>
                      </w:divBdr>
                    </w:div>
                    <w:div w:id="1140348542">
                      <w:marLeft w:val="0"/>
                      <w:marRight w:val="0"/>
                      <w:marTop w:val="0"/>
                      <w:marBottom w:val="0"/>
                      <w:divBdr>
                        <w:top w:val="none" w:sz="0" w:space="0" w:color="auto"/>
                        <w:left w:val="none" w:sz="0" w:space="0" w:color="auto"/>
                        <w:bottom w:val="none" w:sz="0" w:space="0" w:color="auto"/>
                        <w:right w:val="none" w:sz="0" w:space="0" w:color="auto"/>
                      </w:divBdr>
                    </w:div>
                  </w:divsChild>
                </w:div>
                <w:div w:id="2103720462">
                  <w:marLeft w:val="0"/>
                  <w:marRight w:val="0"/>
                  <w:marTop w:val="0"/>
                  <w:marBottom w:val="0"/>
                  <w:divBdr>
                    <w:top w:val="none" w:sz="0" w:space="0" w:color="auto"/>
                    <w:left w:val="none" w:sz="0" w:space="0" w:color="auto"/>
                    <w:bottom w:val="none" w:sz="0" w:space="0" w:color="auto"/>
                    <w:right w:val="none" w:sz="0" w:space="0" w:color="auto"/>
                  </w:divBdr>
                  <w:divsChild>
                    <w:div w:id="1264726574">
                      <w:marLeft w:val="0"/>
                      <w:marRight w:val="0"/>
                      <w:marTop w:val="0"/>
                      <w:marBottom w:val="0"/>
                      <w:divBdr>
                        <w:top w:val="none" w:sz="0" w:space="0" w:color="auto"/>
                        <w:left w:val="none" w:sz="0" w:space="0" w:color="auto"/>
                        <w:bottom w:val="none" w:sz="0" w:space="0" w:color="auto"/>
                        <w:right w:val="none" w:sz="0" w:space="0" w:color="auto"/>
                      </w:divBdr>
                    </w:div>
                    <w:div w:id="559361667">
                      <w:marLeft w:val="0"/>
                      <w:marRight w:val="0"/>
                      <w:marTop w:val="0"/>
                      <w:marBottom w:val="0"/>
                      <w:divBdr>
                        <w:top w:val="none" w:sz="0" w:space="0" w:color="auto"/>
                        <w:left w:val="none" w:sz="0" w:space="0" w:color="auto"/>
                        <w:bottom w:val="none" w:sz="0" w:space="0" w:color="auto"/>
                        <w:right w:val="none" w:sz="0" w:space="0" w:color="auto"/>
                      </w:divBdr>
                    </w:div>
                  </w:divsChild>
                </w:div>
                <w:div w:id="1443190482">
                  <w:marLeft w:val="0"/>
                  <w:marRight w:val="0"/>
                  <w:marTop w:val="0"/>
                  <w:marBottom w:val="0"/>
                  <w:divBdr>
                    <w:top w:val="none" w:sz="0" w:space="0" w:color="auto"/>
                    <w:left w:val="none" w:sz="0" w:space="0" w:color="auto"/>
                    <w:bottom w:val="none" w:sz="0" w:space="0" w:color="auto"/>
                    <w:right w:val="none" w:sz="0" w:space="0" w:color="auto"/>
                  </w:divBdr>
                  <w:divsChild>
                    <w:div w:id="1066533890">
                      <w:marLeft w:val="0"/>
                      <w:marRight w:val="0"/>
                      <w:marTop w:val="0"/>
                      <w:marBottom w:val="0"/>
                      <w:divBdr>
                        <w:top w:val="none" w:sz="0" w:space="0" w:color="auto"/>
                        <w:left w:val="none" w:sz="0" w:space="0" w:color="auto"/>
                        <w:bottom w:val="none" w:sz="0" w:space="0" w:color="auto"/>
                        <w:right w:val="none" w:sz="0" w:space="0" w:color="auto"/>
                      </w:divBdr>
                    </w:div>
                  </w:divsChild>
                </w:div>
                <w:div w:id="1331521273">
                  <w:marLeft w:val="0"/>
                  <w:marRight w:val="0"/>
                  <w:marTop w:val="0"/>
                  <w:marBottom w:val="0"/>
                  <w:divBdr>
                    <w:top w:val="none" w:sz="0" w:space="0" w:color="auto"/>
                    <w:left w:val="none" w:sz="0" w:space="0" w:color="auto"/>
                    <w:bottom w:val="none" w:sz="0" w:space="0" w:color="auto"/>
                    <w:right w:val="none" w:sz="0" w:space="0" w:color="auto"/>
                  </w:divBdr>
                  <w:divsChild>
                    <w:div w:id="1488589821">
                      <w:marLeft w:val="0"/>
                      <w:marRight w:val="0"/>
                      <w:marTop w:val="0"/>
                      <w:marBottom w:val="0"/>
                      <w:divBdr>
                        <w:top w:val="none" w:sz="0" w:space="0" w:color="auto"/>
                        <w:left w:val="none" w:sz="0" w:space="0" w:color="auto"/>
                        <w:bottom w:val="none" w:sz="0" w:space="0" w:color="auto"/>
                        <w:right w:val="none" w:sz="0" w:space="0" w:color="auto"/>
                      </w:divBdr>
                    </w:div>
                  </w:divsChild>
                </w:div>
                <w:div w:id="633801814">
                  <w:marLeft w:val="0"/>
                  <w:marRight w:val="0"/>
                  <w:marTop w:val="0"/>
                  <w:marBottom w:val="0"/>
                  <w:divBdr>
                    <w:top w:val="none" w:sz="0" w:space="0" w:color="auto"/>
                    <w:left w:val="none" w:sz="0" w:space="0" w:color="auto"/>
                    <w:bottom w:val="none" w:sz="0" w:space="0" w:color="auto"/>
                    <w:right w:val="none" w:sz="0" w:space="0" w:color="auto"/>
                  </w:divBdr>
                  <w:divsChild>
                    <w:div w:id="228153778">
                      <w:marLeft w:val="0"/>
                      <w:marRight w:val="0"/>
                      <w:marTop w:val="0"/>
                      <w:marBottom w:val="0"/>
                      <w:divBdr>
                        <w:top w:val="none" w:sz="0" w:space="0" w:color="auto"/>
                        <w:left w:val="none" w:sz="0" w:space="0" w:color="auto"/>
                        <w:bottom w:val="none" w:sz="0" w:space="0" w:color="auto"/>
                        <w:right w:val="none" w:sz="0" w:space="0" w:color="auto"/>
                      </w:divBdr>
                    </w:div>
                  </w:divsChild>
                </w:div>
                <w:div w:id="1781295499">
                  <w:marLeft w:val="0"/>
                  <w:marRight w:val="0"/>
                  <w:marTop w:val="0"/>
                  <w:marBottom w:val="0"/>
                  <w:divBdr>
                    <w:top w:val="none" w:sz="0" w:space="0" w:color="auto"/>
                    <w:left w:val="none" w:sz="0" w:space="0" w:color="auto"/>
                    <w:bottom w:val="none" w:sz="0" w:space="0" w:color="auto"/>
                    <w:right w:val="none" w:sz="0" w:space="0" w:color="auto"/>
                  </w:divBdr>
                  <w:divsChild>
                    <w:div w:id="1183058657">
                      <w:marLeft w:val="0"/>
                      <w:marRight w:val="0"/>
                      <w:marTop w:val="0"/>
                      <w:marBottom w:val="0"/>
                      <w:divBdr>
                        <w:top w:val="none" w:sz="0" w:space="0" w:color="auto"/>
                        <w:left w:val="none" w:sz="0" w:space="0" w:color="auto"/>
                        <w:bottom w:val="none" w:sz="0" w:space="0" w:color="auto"/>
                        <w:right w:val="none" w:sz="0" w:space="0" w:color="auto"/>
                      </w:divBdr>
                    </w:div>
                  </w:divsChild>
                </w:div>
                <w:div w:id="1091849292">
                  <w:marLeft w:val="0"/>
                  <w:marRight w:val="0"/>
                  <w:marTop w:val="0"/>
                  <w:marBottom w:val="0"/>
                  <w:divBdr>
                    <w:top w:val="none" w:sz="0" w:space="0" w:color="auto"/>
                    <w:left w:val="none" w:sz="0" w:space="0" w:color="auto"/>
                    <w:bottom w:val="none" w:sz="0" w:space="0" w:color="auto"/>
                    <w:right w:val="none" w:sz="0" w:space="0" w:color="auto"/>
                  </w:divBdr>
                  <w:divsChild>
                    <w:div w:id="509296546">
                      <w:marLeft w:val="0"/>
                      <w:marRight w:val="0"/>
                      <w:marTop w:val="0"/>
                      <w:marBottom w:val="0"/>
                      <w:divBdr>
                        <w:top w:val="none" w:sz="0" w:space="0" w:color="auto"/>
                        <w:left w:val="none" w:sz="0" w:space="0" w:color="auto"/>
                        <w:bottom w:val="none" w:sz="0" w:space="0" w:color="auto"/>
                        <w:right w:val="none" w:sz="0" w:space="0" w:color="auto"/>
                      </w:divBdr>
                    </w:div>
                  </w:divsChild>
                </w:div>
                <w:div w:id="374045397">
                  <w:marLeft w:val="0"/>
                  <w:marRight w:val="0"/>
                  <w:marTop w:val="0"/>
                  <w:marBottom w:val="0"/>
                  <w:divBdr>
                    <w:top w:val="none" w:sz="0" w:space="0" w:color="auto"/>
                    <w:left w:val="none" w:sz="0" w:space="0" w:color="auto"/>
                    <w:bottom w:val="none" w:sz="0" w:space="0" w:color="auto"/>
                    <w:right w:val="none" w:sz="0" w:space="0" w:color="auto"/>
                  </w:divBdr>
                  <w:divsChild>
                    <w:div w:id="233858970">
                      <w:marLeft w:val="0"/>
                      <w:marRight w:val="0"/>
                      <w:marTop w:val="0"/>
                      <w:marBottom w:val="0"/>
                      <w:divBdr>
                        <w:top w:val="none" w:sz="0" w:space="0" w:color="auto"/>
                        <w:left w:val="none" w:sz="0" w:space="0" w:color="auto"/>
                        <w:bottom w:val="none" w:sz="0" w:space="0" w:color="auto"/>
                        <w:right w:val="none" w:sz="0" w:space="0" w:color="auto"/>
                      </w:divBdr>
                    </w:div>
                  </w:divsChild>
                </w:div>
                <w:div w:id="1711496758">
                  <w:marLeft w:val="0"/>
                  <w:marRight w:val="0"/>
                  <w:marTop w:val="0"/>
                  <w:marBottom w:val="0"/>
                  <w:divBdr>
                    <w:top w:val="none" w:sz="0" w:space="0" w:color="auto"/>
                    <w:left w:val="none" w:sz="0" w:space="0" w:color="auto"/>
                    <w:bottom w:val="none" w:sz="0" w:space="0" w:color="auto"/>
                    <w:right w:val="none" w:sz="0" w:space="0" w:color="auto"/>
                  </w:divBdr>
                  <w:divsChild>
                    <w:div w:id="1459564306">
                      <w:marLeft w:val="0"/>
                      <w:marRight w:val="0"/>
                      <w:marTop w:val="0"/>
                      <w:marBottom w:val="0"/>
                      <w:divBdr>
                        <w:top w:val="none" w:sz="0" w:space="0" w:color="auto"/>
                        <w:left w:val="none" w:sz="0" w:space="0" w:color="auto"/>
                        <w:bottom w:val="none" w:sz="0" w:space="0" w:color="auto"/>
                        <w:right w:val="none" w:sz="0" w:space="0" w:color="auto"/>
                      </w:divBdr>
                    </w:div>
                  </w:divsChild>
                </w:div>
                <w:div w:id="1806434900">
                  <w:marLeft w:val="0"/>
                  <w:marRight w:val="0"/>
                  <w:marTop w:val="0"/>
                  <w:marBottom w:val="0"/>
                  <w:divBdr>
                    <w:top w:val="none" w:sz="0" w:space="0" w:color="auto"/>
                    <w:left w:val="none" w:sz="0" w:space="0" w:color="auto"/>
                    <w:bottom w:val="none" w:sz="0" w:space="0" w:color="auto"/>
                    <w:right w:val="none" w:sz="0" w:space="0" w:color="auto"/>
                  </w:divBdr>
                  <w:divsChild>
                    <w:div w:id="1863274214">
                      <w:marLeft w:val="0"/>
                      <w:marRight w:val="0"/>
                      <w:marTop w:val="0"/>
                      <w:marBottom w:val="0"/>
                      <w:divBdr>
                        <w:top w:val="none" w:sz="0" w:space="0" w:color="auto"/>
                        <w:left w:val="none" w:sz="0" w:space="0" w:color="auto"/>
                        <w:bottom w:val="none" w:sz="0" w:space="0" w:color="auto"/>
                        <w:right w:val="none" w:sz="0" w:space="0" w:color="auto"/>
                      </w:divBdr>
                    </w:div>
                  </w:divsChild>
                </w:div>
                <w:div w:id="1545604573">
                  <w:marLeft w:val="0"/>
                  <w:marRight w:val="0"/>
                  <w:marTop w:val="0"/>
                  <w:marBottom w:val="0"/>
                  <w:divBdr>
                    <w:top w:val="none" w:sz="0" w:space="0" w:color="auto"/>
                    <w:left w:val="none" w:sz="0" w:space="0" w:color="auto"/>
                    <w:bottom w:val="none" w:sz="0" w:space="0" w:color="auto"/>
                    <w:right w:val="none" w:sz="0" w:space="0" w:color="auto"/>
                  </w:divBdr>
                  <w:divsChild>
                    <w:div w:id="1641426029">
                      <w:marLeft w:val="0"/>
                      <w:marRight w:val="0"/>
                      <w:marTop w:val="0"/>
                      <w:marBottom w:val="0"/>
                      <w:divBdr>
                        <w:top w:val="none" w:sz="0" w:space="0" w:color="auto"/>
                        <w:left w:val="none" w:sz="0" w:space="0" w:color="auto"/>
                        <w:bottom w:val="none" w:sz="0" w:space="0" w:color="auto"/>
                        <w:right w:val="none" w:sz="0" w:space="0" w:color="auto"/>
                      </w:divBdr>
                    </w:div>
                  </w:divsChild>
                </w:div>
                <w:div w:id="1601793648">
                  <w:marLeft w:val="0"/>
                  <w:marRight w:val="0"/>
                  <w:marTop w:val="0"/>
                  <w:marBottom w:val="0"/>
                  <w:divBdr>
                    <w:top w:val="none" w:sz="0" w:space="0" w:color="auto"/>
                    <w:left w:val="none" w:sz="0" w:space="0" w:color="auto"/>
                    <w:bottom w:val="none" w:sz="0" w:space="0" w:color="auto"/>
                    <w:right w:val="none" w:sz="0" w:space="0" w:color="auto"/>
                  </w:divBdr>
                  <w:divsChild>
                    <w:div w:id="1779912889">
                      <w:marLeft w:val="0"/>
                      <w:marRight w:val="0"/>
                      <w:marTop w:val="0"/>
                      <w:marBottom w:val="0"/>
                      <w:divBdr>
                        <w:top w:val="none" w:sz="0" w:space="0" w:color="auto"/>
                        <w:left w:val="none" w:sz="0" w:space="0" w:color="auto"/>
                        <w:bottom w:val="none" w:sz="0" w:space="0" w:color="auto"/>
                        <w:right w:val="none" w:sz="0" w:space="0" w:color="auto"/>
                      </w:divBdr>
                    </w:div>
                  </w:divsChild>
                </w:div>
                <w:div w:id="1717582284">
                  <w:marLeft w:val="0"/>
                  <w:marRight w:val="0"/>
                  <w:marTop w:val="0"/>
                  <w:marBottom w:val="0"/>
                  <w:divBdr>
                    <w:top w:val="none" w:sz="0" w:space="0" w:color="auto"/>
                    <w:left w:val="none" w:sz="0" w:space="0" w:color="auto"/>
                    <w:bottom w:val="none" w:sz="0" w:space="0" w:color="auto"/>
                    <w:right w:val="none" w:sz="0" w:space="0" w:color="auto"/>
                  </w:divBdr>
                  <w:divsChild>
                    <w:div w:id="1662005734">
                      <w:marLeft w:val="0"/>
                      <w:marRight w:val="0"/>
                      <w:marTop w:val="0"/>
                      <w:marBottom w:val="0"/>
                      <w:divBdr>
                        <w:top w:val="none" w:sz="0" w:space="0" w:color="auto"/>
                        <w:left w:val="none" w:sz="0" w:space="0" w:color="auto"/>
                        <w:bottom w:val="none" w:sz="0" w:space="0" w:color="auto"/>
                        <w:right w:val="none" w:sz="0" w:space="0" w:color="auto"/>
                      </w:divBdr>
                    </w:div>
                  </w:divsChild>
                </w:div>
                <w:div w:id="1906605774">
                  <w:marLeft w:val="0"/>
                  <w:marRight w:val="0"/>
                  <w:marTop w:val="0"/>
                  <w:marBottom w:val="0"/>
                  <w:divBdr>
                    <w:top w:val="none" w:sz="0" w:space="0" w:color="auto"/>
                    <w:left w:val="none" w:sz="0" w:space="0" w:color="auto"/>
                    <w:bottom w:val="none" w:sz="0" w:space="0" w:color="auto"/>
                    <w:right w:val="none" w:sz="0" w:space="0" w:color="auto"/>
                  </w:divBdr>
                  <w:divsChild>
                    <w:div w:id="1662386893">
                      <w:marLeft w:val="0"/>
                      <w:marRight w:val="0"/>
                      <w:marTop w:val="0"/>
                      <w:marBottom w:val="0"/>
                      <w:divBdr>
                        <w:top w:val="none" w:sz="0" w:space="0" w:color="auto"/>
                        <w:left w:val="none" w:sz="0" w:space="0" w:color="auto"/>
                        <w:bottom w:val="none" w:sz="0" w:space="0" w:color="auto"/>
                        <w:right w:val="none" w:sz="0" w:space="0" w:color="auto"/>
                      </w:divBdr>
                    </w:div>
                  </w:divsChild>
                </w:div>
                <w:div w:id="1178428508">
                  <w:marLeft w:val="0"/>
                  <w:marRight w:val="0"/>
                  <w:marTop w:val="0"/>
                  <w:marBottom w:val="0"/>
                  <w:divBdr>
                    <w:top w:val="none" w:sz="0" w:space="0" w:color="auto"/>
                    <w:left w:val="none" w:sz="0" w:space="0" w:color="auto"/>
                    <w:bottom w:val="none" w:sz="0" w:space="0" w:color="auto"/>
                    <w:right w:val="none" w:sz="0" w:space="0" w:color="auto"/>
                  </w:divBdr>
                  <w:divsChild>
                    <w:div w:id="1631745521">
                      <w:marLeft w:val="0"/>
                      <w:marRight w:val="0"/>
                      <w:marTop w:val="0"/>
                      <w:marBottom w:val="0"/>
                      <w:divBdr>
                        <w:top w:val="none" w:sz="0" w:space="0" w:color="auto"/>
                        <w:left w:val="none" w:sz="0" w:space="0" w:color="auto"/>
                        <w:bottom w:val="none" w:sz="0" w:space="0" w:color="auto"/>
                        <w:right w:val="none" w:sz="0" w:space="0" w:color="auto"/>
                      </w:divBdr>
                    </w:div>
                  </w:divsChild>
                </w:div>
                <w:div w:id="2003199335">
                  <w:marLeft w:val="0"/>
                  <w:marRight w:val="0"/>
                  <w:marTop w:val="0"/>
                  <w:marBottom w:val="0"/>
                  <w:divBdr>
                    <w:top w:val="none" w:sz="0" w:space="0" w:color="auto"/>
                    <w:left w:val="none" w:sz="0" w:space="0" w:color="auto"/>
                    <w:bottom w:val="none" w:sz="0" w:space="0" w:color="auto"/>
                    <w:right w:val="none" w:sz="0" w:space="0" w:color="auto"/>
                  </w:divBdr>
                  <w:divsChild>
                    <w:div w:id="1051927371">
                      <w:marLeft w:val="0"/>
                      <w:marRight w:val="0"/>
                      <w:marTop w:val="0"/>
                      <w:marBottom w:val="0"/>
                      <w:divBdr>
                        <w:top w:val="none" w:sz="0" w:space="0" w:color="auto"/>
                        <w:left w:val="none" w:sz="0" w:space="0" w:color="auto"/>
                        <w:bottom w:val="none" w:sz="0" w:space="0" w:color="auto"/>
                        <w:right w:val="none" w:sz="0" w:space="0" w:color="auto"/>
                      </w:divBdr>
                    </w:div>
                  </w:divsChild>
                </w:div>
                <w:div w:id="1011688863">
                  <w:marLeft w:val="0"/>
                  <w:marRight w:val="0"/>
                  <w:marTop w:val="0"/>
                  <w:marBottom w:val="0"/>
                  <w:divBdr>
                    <w:top w:val="none" w:sz="0" w:space="0" w:color="auto"/>
                    <w:left w:val="none" w:sz="0" w:space="0" w:color="auto"/>
                    <w:bottom w:val="none" w:sz="0" w:space="0" w:color="auto"/>
                    <w:right w:val="none" w:sz="0" w:space="0" w:color="auto"/>
                  </w:divBdr>
                  <w:divsChild>
                    <w:div w:id="974869064">
                      <w:marLeft w:val="0"/>
                      <w:marRight w:val="0"/>
                      <w:marTop w:val="0"/>
                      <w:marBottom w:val="0"/>
                      <w:divBdr>
                        <w:top w:val="none" w:sz="0" w:space="0" w:color="auto"/>
                        <w:left w:val="none" w:sz="0" w:space="0" w:color="auto"/>
                        <w:bottom w:val="none" w:sz="0" w:space="0" w:color="auto"/>
                        <w:right w:val="none" w:sz="0" w:space="0" w:color="auto"/>
                      </w:divBdr>
                    </w:div>
                  </w:divsChild>
                </w:div>
                <w:div w:id="1965230661">
                  <w:marLeft w:val="0"/>
                  <w:marRight w:val="0"/>
                  <w:marTop w:val="0"/>
                  <w:marBottom w:val="0"/>
                  <w:divBdr>
                    <w:top w:val="none" w:sz="0" w:space="0" w:color="auto"/>
                    <w:left w:val="none" w:sz="0" w:space="0" w:color="auto"/>
                    <w:bottom w:val="none" w:sz="0" w:space="0" w:color="auto"/>
                    <w:right w:val="none" w:sz="0" w:space="0" w:color="auto"/>
                  </w:divBdr>
                  <w:divsChild>
                    <w:div w:id="1581789878">
                      <w:marLeft w:val="0"/>
                      <w:marRight w:val="0"/>
                      <w:marTop w:val="0"/>
                      <w:marBottom w:val="0"/>
                      <w:divBdr>
                        <w:top w:val="none" w:sz="0" w:space="0" w:color="auto"/>
                        <w:left w:val="none" w:sz="0" w:space="0" w:color="auto"/>
                        <w:bottom w:val="none" w:sz="0" w:space="0" w:color="auto"/>
                        <w:right w:val="none" w:sz="0" w:space="0" w:color="auto"/>
                      </w:divBdr>
                    </w:div>
                  </w:divsChild>
                </w:div>
                <w:div w:id="1324745315">
                  <w:marLeft w:val="0"/>
                  <w:marRight w:val="0"/>
                  <w:marTop w:val="0"/>
                  <w:marBottom w:val="0"/>
                  <w:divBdr>
                    <w:top w:val="none" w:sz="0" w:space="0" w:color="auto"/>
                    <w:left w:val="none" w:sz="0" w:space="0" w:color="auto"/>
                    <w:bottom w:val="none" w:sz="0" w:space="0" w:color="auto"/>
                    <w:right w:val="none" w:sz="0" w:space="0" w:color="auto"/>
                  </w:divBdr>
                  <w:divsChild>
                    <w:div w:id="234049297">
                      <w:marLeft w:val="0"/>
                      <w:marRight w:val="0"/>
                      <w:marTop w:val="0"/>
                      <w:marBottom w:val="0"/>
                      <w:divBdr>
                        <w:top w:val="none" w:sz="0" w:space="0" w:color="auto"/>
                        <w:left w:val="none" w:sz="0" w:space="0" w:color="auto"/>
                        <w:bottom w:val="none" w:sz="0" w:space="0" w:color="auto"/>
                        <w:right w:val="none" w:sz="0" w:space="0" w:color="auto"/>
                      </w:divBdr>
                    </w:div>
                  </w:divsChild>
                </w:div>
                <w:div w:id="990333445">
                  <w:marLeft w:val="0"/>
                  <w:marRight w:val="0"/>
                  <w:marTop w:val="0"/>
                  <w:marBottom w:val="0"/>
                  <w:divBdr>
                    <w:top w:val="none" w:sz="0" w:space="0" w:color="auto"/>
                    <w:left w:val="none" w:sz="0" w:space="0" w:color="auto"/>
                    <w:bottom w:val="none" w:sz="0" w:space="0" w:color="auto"/>
                    <w:right w:val="none" w:sz="0" w:space="0" w:color="auto"/>
                  </w:divBdr>
                  <w:divsChild>
                    <w:div w:id="268129277">
                      <w:marLeft w:val="0"/>
                      <w:marRight w:val="0"/>
                      <w:marTop w:val="0"/>
                      <w:marBottom w:val="0"/>
                      <w:divBdr>
                        <w:top w:val="none" w:sz="0" w:space="0" w:color="auto"/>
                        <w:left w:val="none" w:sz="0" w:space="0" w:color="auto"/>
                        <w:bottom w:val="none" w:sz="0" w:space="0" w:color="auto"/>
                        <w:right w:val="none" w:sz="0" w:space="0" w:color="auto"/>
                      </w:divBdr>
                    </w:div>
                  </w:divsChild>
                </w:div>
                <w:div w:id="1892619815">
                  <w:marLeft w:val="0"/>
                  <w:marRight w:val="0"/>
                  <w:marTop w:val="0"/>
                  <w:marBottom w:val="0"/>
                  <w:divBdr>
                    <w:top w:val="none" w:sz="0" w:space="0" w:color="auto"/>
                    <w:left w:val="none" w:sz="0" w:space="0" w:color="auto"/>
                    <w:bottom w:val="none" w:sz="0" w:space="0" w:color="auto"/>
                    <w:right w:val="none" w:sz="0" w:space="0" w:color="auto"/>
                  </w:divBdr>
                  <w:divsChild>
                    <w:div w:id="1349453587">
                      <w:marLeft w:val="0"/>
                      <w:marRight w:val="0"/>
                      <w:marTop w:val="0"/>
                      <w:marBottom w:val="0"/>
                      <w:divBdr>
                        <w:top w:val="none" w:sz="0" w:space="0" w:color="auto"/>
                        <w:left w:val="none" w:sz="0" w:space="0" w:color="auto"/>
                        <w:bottom w:val="none" w:sz="0" w:space="0" w:color="auto"/>
                        <w:right w:val="none" w:sz="0" w:space="0" w:color="auto"/>
                      </w:divBdr>
                    </w:div>
                  </w:divsChild>
                </w:div>
                <w:div w:id="173497898">
                  <w:marLeft w:val="0"/>
                  <w:marRight w:val="0"/>
                  <w:marTop w:val="0"/>
                  <w:marBottom w:val="0"/>
                  <w:divBdr>
                    <w:top w:val="none" w:sz="0" w:space="0" w:color="auto"/>
                    <w:left w:val="none" w:sz="0" w:space="0" w:color="auto"/>
                    <w:bottom w:val="none" w:sz="0" w:space="0" w:color="auto"/>
                    <w:right w:val="none" w:sz="0" w:space="0" w:color="auto"/>
                  </w:divBdr>
                  <w:divsChild>
                    <w:div w:id="2010061259">
                      <w:marLeft w:val="0"/>
                      <w:marRight w:val="0"/>
                      <w:marTop w:val="0"/>
                      <w:marBottom w:val="0"/>
                      <w:divBdr>
                        <w:top w:val="none" w:sz="0" w:space="0" w:color="auto"/>
                        <w:left w:val="none" w:sz="0" w:space="0" w:color="auto"/>
                        <w:bottom w:val="none" w:sz="0" w:space="0" w:color="auto"/>
                        <w:right w:val="none" w:sz="0" w:space="0" w:color="auto"/>
                      </w:divBdr>
                    </w:div>
                  </w:divsChild>
                </w:div>
                <w:div w:id="116922006">
                  <w:marLeft w:val="0"/>
                  <w:marRight w:val="0"/>
                  <w:marTop w:val="0"/>
                  <w:marBottom w:val="0"/>
                  <w:divBdr>
                    <w:top w:val="none" w:sz="0" w:space="0" w:color="auto"/>
                    <w:left w:val="none" w:sz="0" w:space="0" w:color="auto"/>
                    <w:bottom w:val="none" w:sz="0" w:space="0" w:color="auto"/>
                    <w:right w:val="none" w:sz="0" w:space="0" w:color="auto"/>
                  </w:divBdr>
                  <w:divsChild>
                    <w:div w:id="224754807">
                      <w:marLeft w:val="0"/>
                      <w:marRight w:val="0"/>
                      <w:marTop w:val="0"/>
                      <w:marBottom w:val="0"/>
                      <w:divBdr>
                        <w:top w:val="none" w:sz="0" w:space="0" w:color="auto"/>
                        <w:left w:val="none" w:sz="0" w:space="0" w:color="auto"/>
                        <w:bottom w:val="none" w:sz="0" w:space="0" w:color="auto"/>
                        <w:right w:val="none" w:sz="0" w:space="0" w:color="auto"/>
                      </w:divBdr>
                    </w:div>
                  </w:divsChild>
                </w:div>
                <w:div w:id="172959377">
                  <w:marLeft w:val="0"/>
                  <w:marRight w:val="0"/>
                  <w:marTop w:val="0"/>
                  <w:marBottom w:val="0"/>
                  <w:divBdr>
                    <w:top w:val="none" w:sz="0" w:space="0" w:color="auto"/>
                    <w:left w:val="none" w:sz="0" w:space="0" w:color="auto"/>
                    <w:bottom w:val="none" w:sz="0" w:space="0" w:color="auto"/>
                    <w:right w:val="none" w:sz="0" w:space="0" w:color="auto"/>
                  </w:divBdr>
                  <w:divsChild>
                    <w:div w:id="1957591649">
                      <w:marLeft w:val="0"/>
                      <w:marRight w:val="0"/>
                      <w:marTop w:val="0"/>
                      <w:marBottom w:val="0"/>
                      <w:divBdr>
                        <w:top w:val="none" w:sz="0" w:space="0" w:color="auto"/>
                        <w:left w:val="none" w:sz="0" w:space="0" w:color="auto"/>
                        <w:bottom w:val="none" w:sz="0" w:space="0" w:color="auto"/>
                        <w:right w:val="none" w:sz="0" w:space="0" w:color="auto"/>
                      </w:divBdr>
                    </w:div>
                  </w:divsChild>
                </w:div>
                <w:div w:id="951473618">
                  <w:marLeft w:val="0"/>
                  <w:marRight w:val="0"/>
                  <w:marTop w:val="0"/>
                  <w:marBottom w:val="0"/>
                  <w:divBdr>
                    <w:top w:val="none" w:sz="0" w:space="0" w:color="auto"/>
                    <w:left w:val="none" w:sz="0" w:space="0" w:color="auto"/>
                    <w:bottom w:val="none" w:sz="0" w:space="0" w:color="auto"/>
                    <w:right w:val="none" w:sz="0" w:space="0" w:color="auto"/>
                  </w:divBdr>
                  <w:divsChild>
                    <w:div w:id="786389126">
                      <w:marLeft w:val="0"/>
                      <w:marRight w:val="0"/>
                      <w:marTop w:val="0"/>
                      <w:marBottom w:val="0"/>
                      <w:divBdr>
                        <w:top w:val="none" w:sz="0" w:space="0" w:color="auto"/>
                        <w:left w:val="none" w:sz="0" w:space="0" w:color="auto"/>
                        <w:bottom w:val="none" w:sz="0" w:space="0" w:color="auto"/>
                        <w:right w:val="none" w:sz="0" w:space="0" w:color="auto"/>
                      </w:divBdr>
                    </w:div>
                  </w:divsChild>
                </w:div>
                <w:div w:id="2095204439">
                  <w:marLeft w:val="0"/>
                  <w:marRight w:val="0"/>
                  <w:marTop w:val="0"/>
                  <w:marBottom w:val="0"/>
                  <w:divBdr>
                    <w:top w:val="none" w:sz="0" w:space="0" w:color="auto"/>
                    <w:left w:val="none" w:sz="0" w:space="0" w:color="auto"/>
                    <w:bottom w:val="none" w:sz="0" w:space="0" w:color="auto"/>
                    <w:right w:val="none" w:sz="0" w:space="0" w:color="auto"/>
                  </w:divBdr>
                  <w:divsChild>
                    <w:div w:id="156462261">
                      <w:marLeft w:val="0"/>
                      <w:marRight w:val="0"/>
                      <w:marTop w:val="0"/>
                      <w:marBottom w:val="0"/>
                      <w:divBdr>
                        <w:top w:val="none" w:sz="0" w:space="0" w:color="auto"/>
                        <w:left w:val="none" w:sz="0" w:space="0" w:color="auto"/>
                        <w:bottom w:val="none" w:sz="0" w:space="0" w:color="auto"/>
                        <w:right w:val="none" w:sz="0" w:space="0" w:color="auto"/>
                      </w:divBdr>
                    </w:div>
                  </w:divsChild>
                </w:div>
                <w:div w:id="1007364474">
                  <w:marLeft w:val="0"/>
                  <w:marRight w:val="0"/>
                  <w:marTop w:val="0"/>
                  <w:marBottom w:val="0"/>
                  <w:divBdr>
                    <w:top w:val="none" w:sz="0" w:space="0" w:color="auto"/>
                    <w:left w:val="none" w:sz="0" w:space="0" w:color="auto"/>
                    <w:bottom w:val="none" w:sz="0" w:space="0" w:color="auto"/>
                    <w:right w:val="none" w:sz="0" w:space="0" w:color="auto"/>
                  </w:divBdr>
                </w:div>
                <w:div w:id="1208882194">
                  <w:marLeft w:val="0"/>
                  <w:marRight w:val="0"/>
                  <w:marTop w:val="0"/>
                  <w:marBottom w:val="0"/>
                  <w:divBdr>
                    <w:top w:val="none" w:sz="0" w:space="0" w:color="auto"/>
                    <w:left w:val="none" w:sz="0" w:space="0" w:color="auto"/>
                    <w:bottom w:val="none" w:sz="0" w:space="0" w:color="auto"/>
                    <w:right w:val="none" w:sz="0" w:space="0" w:color="auto"/>
                  </w:divBdr>
                </w:div>
                <w:div w:id="71195631">
                  <w:marLeft w:val="0"/>
                  <w:marRight w:val="0"/>
                  <w:marTop w:val="0"/>
                  <w:marBottom w:val="0"/>
                  <w:divBdr>
                    <w:top w:val="none" w:sz="0" w:space="0" w:color="auto"/>
                    <w:left w:val="none" w:sz="0" w:space="0" w:color="auto"/>
                    <w:bottom w:val="none" w:sz="0" w:space="0" w:color="auto"/>
                    <w:right w:val="none" w:sz="0" w:space="0" w:color="auto"/>
                  </w:divBdr>
                </w:div>
                <w:div w:id="1889417622">
                  <w:marLeft w:val="0"/>
                  <w:marRight w:val="0"/>
                  <w:marTop w:val="0"/>
                  <w:marBottom w:val="0"/>
                  <w:divBdr>
                    <w:top w:val="none" w:sz="0" w:space="0" w:color="auto"/>
                    <w:left w:val="none" w:sz="0" w:space="0" w:color="auto"/>
                    <w:bottom w:val="none" w:sz="0" w:space="0" w:color="auto"/>
                    <w:right w:val="none" w:sz="0" w:space="0" w:color="auto"/>
                  </w:divBdr>
                </w:div>
                <w:div w:id="1505433069">
                  <w:marLeft w:val="0"/>
                  <w:marRight w:val="0"/>
                  <w:marTop w:val="0"/>
                  <w:marBottom w:val="0"/>
                  <w:divBdr>
                    <w:top w:val="none" w:sz="0" w:space="0" w:color="auto"/>
                    <w:left w:val="none" w:sz="0" w:space="0" w:color="auto"/>
                    <w:bottom w:val="none" w:sz="0" w:space="0" w:color="auto"/>
                    <w:right w:val="none" w:sz="0" w:space="0" w:color="auto"/>
                  </w:divBdr>
                </w:div>
                <w:div w:id="1001470278">
                  <w:marLeft w:val="0"/>
                  <w:marRight w:val="0"/>
                  <w:marTop w:val="0"/>
                  <w:marBottom w:val="0"/>
                  <w:divBdr>
                    <w:top w:val="none" w:sz="0" w:space="0" w:color="auto"/>
                    <w:left w:val="none" w:sz="0" w:space="0" w:color="auto"/>
                    <w:bottom w:val="none" w:sz="0" w:space="0" w:color="auto"/>
                    <w:right w:val="none" w:sz="0" w:space="0" w:color="auto"/>
                  </w:divBdr>
                  <w:divsChild>
                    <w:div w:id="758329502">
                      <w:marLeft w:val="0"/>
                      <w:marRight w:val="0"/>
                      <w:marTop w:val="0"/>
                      <w:marBottom w:val="0"/>
                      <w:divBdr>
                        <w:top w:val="none" w:sz="0" w:space="0" w:color="auto"/>
                        <w:left w:val="none" w:sz="0" w:space="0" w:color="auto"/>
                        <w:bottom w:val="none" w:sz="0" w:space="0" w:color="auto"/>
                        <w:right w:val="none" w:sz="0" w:space="0" w:color="auto"/>
                      </w:divBdr>
                    </w:div>
                  </w:divsChild>
                </w:div>
                <w:div w:id="73818501">
                  <w:marLeft w:val="0"/>
                  <w:marRight w:val="0"/>
                  <w:marTop w:val="0"/>
                  <w:marBottom w:val="0"/>
                  <w:divBdr>
                    <w:top w:val="none" w:sz="0" w:space="0" w:color="auto"/>
                    <w:left w:val="none" w:sz="0" w:space="0" w:color="auto"/>
                    <w:bottom w:val="none" w:sz="0" w:space="0" w:color="auto"/>
                    <w:right w:val="none" w:sz="0" w:space="0" w:color="auto"/>
                  </w:divBdr>
                  <w:divsChild>
                    <w:div w:id="1104032545">
                      <w:marLeft w:val="0"/>
                      <w:marRight w:val="0"/>
                      <w:marTop w:val="0"/>
                      <w:marBottom w:val="0"/>
                      <w:divBdr>
                        <w:top w:val="none" w:sz="0" w:space="0" w:color="auto"/>
                        <w:left w:val="none" w:sz="0" w:space="0" w:color="auto"/>
                        <w:bottom w:val="none" w:sz="0" w:space="0" w:color="auto"/>
                        <w:right w:val="none" w:sz="0" w:space="0" w:color="auto"/>
                      </w:divBdr>
                    </w:div>
                  </w:divsChild>
                </w:div>
                <w:div w:id="1500265940">
                  <w:marLeft w:val="0"/>
                  <w:marRight w:val="0"/>
                  <w:marTop w:val="0"/>
                  <w:marBottom w:val="0"/>
                  <w:divBdr>
                    <w:top w:val="none" w:sz="0" w:space="0" w:color="auto"/>
                    <w:left w:val="none" w:sz="0" w:space="0" w:color="auto"/>
                    <w:bottom w:val="none" w:sz="0" w:space="0" w:color="auto"/>
                    <w:right w:val="none" w:sz="0" w:space="0" w:color="auto"/>
                  </w:divBdr>
                  <w:divsChild>
                    <w:div w:id="1228497609">
                      <w:marLeft w:val="0"/>
                      <w:marRight w:val="0"/>
                      <w:marTop w:val="0"/>
                      <w:marBottom w:val="0"/>
                      <w:divBdr>
                        <w:top w:val="none" w:sz="0" w:space="0" w:color="auto"/>
                        <w:left w:val="none" w:sz="0" w:space="0" w:color="auto"/>
                        <w:bottom w:val="none" w:sz="0" w:space="0" w:color="auto"/>
                        <w:right w:val="none" w:sz="0" w:space="0" w:color="auto"/>
                      </w:divBdr>
                    </w:div>
                  </w:divsChild>
                </w:div>
                <w:div w:id="1933009154">
                  <w:marLeft w:val="0"/>
                  <w:marRight w:val="0"/>
                  <w:marTop w:val="0"/>
                  <w:marBottom w:val="0"/>
                  <w:divBdr>
                    <w:top w:val="none" w:sz="0" w:space="0" w:color="auto"/>
                    <w:left w:val="none" w:sz="0" w:space="0" w:color="auto"/>
                    <w:bottom w:val="none" w:sz="0" w:space="0" w:color="auto"/>
                    <w:right w:val="none" w:sz="0" w:space="0" w:color="auto"/>
                  </w:divBdr>
                  <w:divsChild>
                    <w:div w:id="232593239">
                      <w:marLeft w:val="0"/>
                      <w:marRight w:val="0"/>
                      <w:marTop w:val="0"/>
                      <w:marBottom w:val="0"/>
                      <w:divBdr>
                        <w:top w:val="none" w:sz="0" w:space="0" w:color="auto"/>
                        <w:left w:val="none" w:sz="0" w:space="0" w:color="auto"/>
                        <w:bottom w:val="none" w:sz="0" w:space="0" w:color="auto"/>
                        <w:right w:val="none" w:sz="0" w:space="0" w:color="auto"/>
                      </w:divBdr>
                    </w:div>
                  </w:divsChild>
                </w:div>
                <w:div w:id="1826236710">
                  <w:marLeft w:val="0"/>
                  <w:marRight w:val="0"/>
                  <w:marTop w:val="0"/>
                  <w:marBottom w:val="0"/>
                  <w:divBdr>
                    <w:top w:val="none" w:sz="0" w:space="0" w:color="auto"/>
                    <w:left w:val="none" w:sz="0" w:space="0" w:color="auto"/>
                    <w:bottom w:val="none" w:sz="0" w:space="0" w:color="auto"/>
                    <w:right w:val="none" w:sz="0" w:space="0" w:color="auto"/>
                  </w:divBdr>
                  <w:divsChild>
                    <w:div w:id="607085247">
                      <w:marLeft w:val="0"/>
                      <w:marRight w:val="0"/>
                      <w:marTop w:val="0"/>
                      <w:marBottom w:val="0"/>
                      <w:divBdr>
                        <w:top w:val="none" w:sz="0" w:space="0" w:color="auto"/>
                        <w:left w:val="none" w:sz="0" w:space="0" w:color="auto"/>
                        <w:bottom w:val="none" w:sz="0" w:space="0" w:color="auto"/>
                        <w:right w:val="none" w:sz="0" w:space="0" w:color="auto"/>
                      </w:divBdr>
                    </w:div>
                  </w:divsChild>
                </w:div>
                <w:div w:id="548079441">
                  <w:marLeft w:val="0"/>
                  <w:marRight w:val="0"/>
                  <w:marTop w:val="0"/>
                  <w:marBottom w:val="0"/>
                  <w:divBdr>
                    <w:top w:val="none" w:sz="0" w:space="0" w:color="auto"/>
                    <w:left w:val="none" w:sz="0" w:space="0" w:color="auto"/>
                    <w:bottom w:val="none" w:sz="0" w:space="0" w:color="auto"/>
                    <w:right w:val="none" w:sz="0" w:space="0" w:color="auto"/>
                  </w:divBdr>
                  <w:divsChild>
                    <w:div w:id="605966639">
                      <w:marLeft w:val="0"/>
                      <w:marRight w:val="0"/>
                      <w:marTop w:val="0"/>
                      <w:marBottom w:val="0"/>
                      <w:divBdr>
                        <w:top w:val="none" w:sz="0" w:space="0" w:color="auto"/>
                        <w:left w:val="none" w:sz="0" w:space="0" w:color="auto"/>
                        <w:bottom w:val="none" w:sz="0" w:space="0" w:color="auto"/>
                        <w:right w:val="none" w:sz="0" w:space="0" w:color="auto"/>
                      </w:divBdr>
                    </w:div>
                  </w:divsChild>
                </w:div>
                <w:div w:id="792291543">
                  <w:marLeft w:val="0"/>
                  <w:marRight w:val="0"/>
                  <w:marTop w:val="0"/>
                  <w:marBottom w:val="0"/>
                  <w:divBdr>
                    <w:top w:val="none" w:sz="0" w:space="0" w:color="auto"/>
                    <w:left w:val="none" w:sz="0" w:space="0" w:color="auto"/>
                    <w:bottom w:val="none" w:sz="0" w:space="0" w:color="auto"/>
                    <w:right w:val="none" w:sz="0" w:space="0" w:color="auto"/>
                  </w:divBdr>
                  <w:divsChild>
                    <w:div w:id="815101831">
                      <w:marLeft w:val="0"/>
                      <w:marRight w:val="0"/>
                      <w:marTop w:val="0"/>
                      <w:marBottom w:val="0"/>
                      <w:divBdr>
                        <w:top w:val="none" w:sz="0" w:space="0" w:color="auto"/>
                        <w:left w:val="none" w:sz="0" w:space="0" w:color="auto"/>
                        <w:bottom w:val="none" w:sz="0" w:space="0" w:color="auto"/>
                        <w:right w:val="none" w:sz="0" w:space="0" w:color="auto"/>
                      </w:divBdr>
                    </w:div>
                  </w:divsChild>
                </w:div>
                <w:div w:id="1932471170">
                  <w:marLeft w:val="0"/>
                  <w:marRight w:val="0"/>
                  <w:marTop w:val="0"/>
                  <w:marBottom w:val="0"/>
                  <w:divBdr>
                    <w:top w:val="none" w:sz="0" w:space="0" w:color="auto"/>
                    <w:left w:val="none" w:sz="0" w:space="0" w:color="auto"/>
                    <w:bottom w:val="none" w:sz="0" w:space="0" w:color="auto"/>
                    <w:right w:val="none" w:sz="0" w:space="0" w:color="auto"/>
                  </w:divBdr>
                  <w:divsChild>
                    <w:div w:id="518665536">
                      <w:marLeft w:val="0"/>
                      <w:marRight w:val="0"/>
                      <w:marTop w:val="0"/>
                      <w:marBottom w:val="0"/>
                      <w:divBdr>
                        <w:top w:val="none" w:sz="0" w:space="0" w:color="auto"/>
                        <w:left w:val="none" w:sz="0" w:space="0" w:color="auto"/>
                        <w:bottom w:val="none" w:sz="0" w:space="0" w:color="auto"/>
                        <w:right w:val="none" w:sz="0" w:space="0" w:color="auto"/>
                      </w:divBdr>
                    </w:div>
                  </w:divsChild>
                </w:div>
                <w:div w:id="416707824">
                  <w:marLeft w:val="0"/>
                  <w:marRight w:val="0"/>
                  <w:marTop w:val="0"/>
                  <w:marBottom w:val="0"/>
                  <w:divBdr>
                    <w:top w:val="none" w:sz="0" w:space="0" w:color="auto"/>
                    <w:left w:val="none" w:sz="0" w:space="0" w:color="auto"/>
                    <w:bottom w:val="none" w:sz="0" w:space="0" w:color="auto"/>
                    <w:right w:val="none" w:sz="0" w:space="0" w:color="auto"/>
                  </w:divBdr>
                  <w:divsChild>
                    <w:div w:id="707879813">
                      <w:marLeft w:val="0"/>
                      <w:marRight w:val="0"/>
                      <w:marTop w:val="0"/>
                      <w:marBottom w:val="0"/>
                      <w:divBdr>
                        <w:top w:val="none" w:sz="0" w:space="0" w:color="auto"/>
                        <w:left w:val="none" w:sz="0" w:space="0" w:color="auto"/>
                        <w:bottom w:val="none" w:sz="0" w:space="0" w:color="auto"/>
                        <w:right w:val="none" w:sz="0" w:space="0" w:color="auto"/>
                      </w:divBdr>
                    </w:div>
                  </w:divsChild>
                </w:div>
                <w:div w:id="1061442180">
                  <w:marLeft w:val="0"/>
                  <w:marRight w:val="0"/>
                  <w:marTop w:val="0"/>
                  <w:marBottom w:val="0"/>
                  <w:divBdr>
                    <w:top w:val="none" w:sz="0" w:space="0" w:color="auto"/>
                    <w:left w:val="none" w:sz="0" w:space="0" w:color="auto"/>
                    <w:bottom w:val="none" w:sz="0" w:space="0" w:color="auto"/>
                    <w:right w:val="none" w:sz="0" w:space="0" w:color="auto"/>
                  </w:divBdr>
                  <w:divsChild>
                    <w:div w:id="13937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36682">
          <w:marLeft w:val="0"/>
          <w:marRight w:val="0"/>
          <w:marTop w:val="0"/>
          <w:marBottom w:val="300"/>
          <w:divBdr>
            <w:top w:val="none" w:sz="0" w:space="0" w:color="auto"/>
            <w:left w:val="none" w:sz="0" w:space="0" w:color="auto"/>
            <w:bottom w:val="none" w:sz="0" w:space="0" w:color="auto"/>
            <w:right w:val="none" w:sz="0" w:space="0" w:color="auto"/>
          </w:divBdr>
          <w:divsChild>
            <w:div w:id="2003658988">
              <w:marLeft w:val="0"/>
              <w:marRight w:val="0"/>
              <w:marTop w:val="0"/>
              <w:marBottom w:val="0"/>
              <w:divBdr>
                <w:top w:val="none" w:sz="0" w:space="0" w:color="auto"/>
                <w:left w:val="none" w:sz="0" w:space="0" w:color="auto"/>
                <w:bottom w:val="none" w:sz="0" w:space="0" w:color="auto"/>
                <w:right w:val="none" w:sz="0" w:space="0" w:color="auto"/>
              </w:divBdr>
              <w:divsChild>
                <w:div w:id="2117363652">
                  <w:marLeft w:val="0"/>
                  <w:marRight w:val="0"/>
                  <w:marTop w:val="300"/>
                  <w:marBottom w:val="150"/>
                  <w:divBdr>
                    <w:top w:val="none" w:sz="0" w:space="0" w:color="auto"/>
                    <w:left w:val="none" w:sz="0" w:space="0" w:color="auto"/>
                    <w:bottom w:val="none" w:sz="0" w:space="0" w:color="auto"/>
                    <w:right w:val="none" w:sz="0" w:space="0" w:color="auto"/>
                  </w:divBdr>
                </w:div>
                <w:div w:id="1733775100">
                  <w:marLeft w:val="0"/>
                  <w:marRight w:val="0"/>
                  <w:marTop w:val="300"/>
                  <w:marBottom w:val="150"/>
                  <w:divBdr>
                    <w:top w:val="none" w:sz="0" w:space="0" w:color="auto"/>
                    <w:left w:val="none" w:sz="0" w:space="0" w:color="auto"/>
                    <w:bottom w:val="none" w:sz="0" w:space="0" w:color="auto"/>
                    <w:right w:val="none" w:sz="0" w:space="0" w:color="auto"/>
                  </w:divBdr>
                </w:div>
                <w:div w:id="1096172715">
                  <w:marLeft w:val="0"/>
                  <w:marRight w:val="0"/>
                  <w:marTop w:val="300"/>
                  <w:marBottom w:val="150"/>
                  <w:divBdr>
                    <w:top w:val="none" w:sz="0" w:space="0" w:color="auto"/>
                    <w:left w:val="none" w:sz="0" w:space="0" w:color="auto"/>
                    <w:bottom w:val="none" w:sz="0" w:space="0" w:color="auto"/>
                    <w:right w:val="none" w:sz="0" w:space="0" w:color="auto"/>
                  </w:divBdr>
                </w:div>
                <w:div w:id="2045708203">
                  <w:marLeft w:val="0"/>
                  <w:marRight w:val="0"/>
                  <w:marTop w:val="150"/>
                  <w:marBottom w:val="150"/>
                  <w:divBdr>
                    <w:top w:val="none" w:sz="0" w:space="0" w:color="auto"/>
                    <w:left w:val="none" w:sz="0" w:space="0" w:color="auto"/>
                    <w:bottom w:val="none" w:sz="0" w:space="0" w:color="auto"/>
                    <w:right w:val="none" w:sz="0" w:space="0" w:color="auto"/>
                  </w:divBdr>
                </w:div>
                <w:div w:id="855774406">
                  <w:marLeft w:val="0"/>
                  <w:marRight w:val="0"/>
                  <w:marTop w:val="150"/>
                  <w:marBottom w:val="150"/>
                  <w:divBdr>
                    <w:top w:val="none" w:sz="0" w:space="0" w:color="auto"/>
                    <w:left w:val="none" w:sz="0" w:space="0" w:color="auto"/>
                    <w:bottom w:val="none" w:sz="0" w:space="0" w:color="auto"/>
                    <w:right w:val="none" w:sz="0" w:space="0" w:color="auto"/>
                  </w:divBdr>
                </w:div>
                <w:div w:id="271982410">
                  <w:marLeft w:val="0"/>
                  <w:marRight w:val="0"/>
                  <w:marTop w:val="150"/>
                  <w:marBottom w:val="150"/>
                  <w:divBdr>
                    <w:top w:val="none" w:sz="0" w:space="0" w:color="auto"/>
                    <w:left w:val="none" w:sz="0" w:space="0" w:color="auto"/>
                    <w:bottom w:val="none" w:sz="0" w:space="0" w:color="auto"/>
                    <w:right w:val="none" w:sz="0" w:space="0" w:color="auto"/>
                  </w:divBdr>
                </w:div>
                <w:div w:id="1619097543">
                  <w:marLeft w:val="0"/>
                  <w:marRight w:val="0"/>
                  <w:marTop w:val="150"/>
                  <w:marBottom w:val="150"/>
                  <w:divBdr>
                    <w:top w:val="none" w:sz="0" w:space="0" w:color="auto"/>
                    <w:left w:val="none" w:sz="0" w:space="0" w:color="auto"/>
                    <w:bottom w:val="none" w:sz="0" w:space="0" w:color="auto"/>
                    <w:right w:val="none" w:sz="0" w:space="0" w:color="auto"/>
                  </w:divBdr>
                </w:div>
                <w:div w:id="1175460293">
                  <w:marLeft w:val="0"/>
                  <w:marRight w:val="0"/>
                  <w:marTop w:val="150"/>
                  <w:marBottom w:val="150"/>
                  <w:divBdr>
                    <w:top w:val="none" w:sz="0" w:space="0" w:color="auto"/>
                    <w:left w:val="none" w:sz="0" w:space="0" w:color="auto"/>
                    <w:bottom w:val="none" w:sz="0" w:space="0" w:color="auto"/>
                    <w:right w:val="none" w:sz="0" w:space="0" w:color="auto"/>
                  </w:divBdr>
                </w:div>
                <w:div w:id="938374968">
                  <w:marLeft w:val="0"/>
                  <w:marRight w:val="0"/>
                  <w:marTop w:val="150"/>
                  <w:marBottom w:val="150"/>
                  <w:divBdr>
                    <w:top w:val="none" w:sz="0" w:space="0" w:color="auto"/>
                    <w:left w:val="none" w:sz="0" w:space="0" w:color="auto"/>
                    <w:bottom w:val="none" w:sz="0" w:space="0" w:color="auto"/>
                    <w:right w:val="none" w:sz="0" w:space="0" w:color="auto"/>
                  </w:divBdr>
                </w:div>
                <w:div w:id="1132401331">
                  <w:marLeft w:val="0"/>
                  <w:marRight w:val="0"/>
                  <w:marTop w:val="0"/>
                  <w:marBottom w:val="0"/>
                  <w:divBdr>
                    <w:top w:val="none" w:sz="0" w:space="0" w:color="auto"/>
                    <w:left w:val="none" w:sz="0" w:space="0" w:color="auto"/>
                    <w:bottom w:val="none" w:sz="0" w:space="0" w:color="auto"/>
                    <w:right w:val="none" w:sz="0" w:space="0" w:color="auto"/>
                  </w:divBdr>
                </w:div>
                <w:div w:id="1735618920">
                  <w:marLeft w:val="0"/>
                  <w:marRight w:val="0"/>
                  <w:marTop w:val="0"/>
                  <w:marBottom w:val="0"/>
                  <w:divBdr>
                    <w:top w:val="none" w:sz="0" w:space="0" w:color="auto"/>
                    <w:left w:val="none" w:sz="0" w:space="0" w:color="auto"/>
                    <w:bottom w:val="none" w:sz="0" w:space="0" w:color="auto"/>
                    <w:right w:val="none" w:sz="0" w:space="0" w:color="auto"/>
                  </w:divBdr>
                </w:div>
                <w:div w:id="1139881118">
                  <w:marLeft w:val="0"/>
                  <w:marRight w:val="0"/>
                  <w:marTop w:val="0"/>
                  <w:marBottom w:val="0"/>
                  <w:divBdr>
                    <w:top w:val="none" w:sz="0" w:space="0" w:color="auto"/>
                    <w:left w:val="none" w:sz="0" w:space="0" w:color="auto"/>
                    <w:bottom w:val="none" w:sz="0" w:space="0" w:color="auto"/>
                    <w:right w:val="none" w:sz="0" w:space="0" w:color="auto"/>
                  </w:divBdr>
                </w:div>
                <w:div w:id="981085439">
                  <w:marLeft w:val="0"/>
                  <w:marRight w:val="0"/>
                  <w:marTop w:val="0"/>
                  <w:marBottom w:val="0"/>
                  <w:divBdr>
                    <w:top w:val="none" w:sz="0" w:space="0" w:color="auto"/>
                    <w:left w:val="none" w:sz="0" w:space="0" w:color="auto"/>
                    <w:bottom w:val="none" w:sz="0" w:space="0" w:color="auto"/>
                    <w:right w:val="none" w:sz="0" w:space="0" w:color="auto"/>
                  </w:divBdr>
                </w:div>
                <w:div w:id="1101336076">
                  <w:marLeft w:val="0"/>
                  <w:marRight w:val="0"/>
                  <w:marTop w:val="0"/>
                  <w:marBottom w:val="0"/>
                  <w:divBdr>
                    <w:top w:val="none" w:sz="0" w:space="0" w:color="auto"/>
                    <w:left w:val="none" w:sz="0" w:space="0" w:color="auto"/>
                    <w:bottom w:val="none" w:sz="0" w:space="0" w:color="auto"/>
                    <w:right w:val="none" w:sz="0" w:space="0" w:color="auto"/>
                  </w:divBdr>
                </w:div>
                <w:div w:id="1919241986">
                  <w:marLeft w:val="0"/>
                  <w:marRight w:val="0"/>
                  <w:marTop w:val="0"/>
                  <w:marBottom w:val="0"/>
                  <w:divBdr>
                    <w:top w:val="none" w:sz="0" w:space="0" w:color="auto"/>
                    <w:left w:val="none" w:sz="0" w:space="0" w:color="auto"/>
                    <w:bottom w:val="none" w:sz="0" w:space="0" w:color="auto"/>
                    <w:right w:val="none" w:sz="0" w:space="0" w:color="auto"/>
                  </w:divBdr>
                  <w:divsChild>
                    <w:div w:id="2084176148">
                      <w:marLeft w:val="0"/>
                      <w:marRight w:val="0"/>
                      <w:marTop w:val="0"/>
                      <w:marBottom w:val="0"/>
                      <w:divBdr>
                        <w:top w:val="none" w:sz="0" w:space="0" w:color="auto"/>
                        <w:left w:val="none" w:sz="0" w:space="0" w:color="auto"/>
                        <w:bottom w:val="none" w:sz="0" w:space="0" w:color="auto"/>
                        <w:right w:val="none" w:sz="0" w:space="0" w:color="auto"/>
                      </w:divBdr>
                    </w:div>
                  </w:divsChild>
                </w:div>
                <w:div w:id="654529421">
                  <w:marLeft w:val="0"/>
                  <w:marRight w:val="0"/>
                  <w:marTop w:val="0"/>
                  <w:marBottom w:val="0"/>
                  <w:divBdr>
                    <w:top w:val="none" w:sz="0" w:space="0" w:color="auto"/>
                    <w:left w:val="none" w:sz="0" w:space="0" w:color="auto"/>
                    <w:bottom w:val="none" w:sz="0" w:space="0" w:color="auto"/>
                    <w:right w:val="none" w:sz="0" w:space="0" w:color="auto"/>
                  </w:divBdr>
                  <w:divsChild>
                    <w:div w:id="674725064">
                      <w:marLeft w:val="0"/>
                      <w:marRight w:val="0"/>
                      <w:marTop w:val="0"/>
                      <w:marBottom w:val="0"/>
                      <w:divBdr>
                        <w:top w:val="none" w:sz="0" w:space="0" w:color="auto"/>
                        <w:left w:val="none" w:sz="0" w:space="0" w:color="auto"/>
                        <w:bottom w:val="none" w:sz="0" w:space="0" w:color="auto"/>
                        <w:right w:val="none" w:sz="0" w:space="0" w:color="auto"/>
                      </w:divBdr>
                    </w:div>
                  </w:divsChild>
                </w:div>
                <w:div w:id="2070616029">
                  <w:marLeft w:val="0"/>
                  <w:marRight w:val="0"/>
                  <w:marTop w:val="0"/>
                  <w:marBottom w:val="0"/>
                  <w:divBdr>
                    <w:top w:val="none" w:sz="0" w:space="0" w:color="auto"/>
                    <w:left w:val="none" w:sz="0" w:space="0" w:color="auto"/>
                    <w:bottom w:val="none" w:sz="0" w:space="0" w:color="auto"/>
                    <w:right w:val="none" w:sz="0" w:space="0" w:color="auto"/>
                  </w:divBdr>
                  <w:divsChild>
                    <w:div w:id="1545631813">
                      <w:marLeft w:val="0"/>
                      <w:marRight w:val="0"/>
                      <w:marTop w:val="0"/>
                      <w:marBottom w:val="0"/>
                      <w:divBdr>
                        <w:top w:val="none" w:sz="0" w:space="0" w:color="auto"/>
                        <w:left w:val="none" w:sz="0" w:space="0" w:color="auto"/>
                        <w:bottom w:val="none" w:sz="0" w:space="0" w:color="auto"/>
                        <w:right w:val="none" w:sz="0" w:space="0" w:color="auto"/>
                      </w:divBdr>
                    </w:div>
                    <w:div w:id="567347544">
                      <w:marLeft w:val="0"/>
                      <w:marRight w:val="0"/>
                      <w:marTop w:val="0"/>
                      <w:marBottom w:val="0"/>
                      <w:divBdr>
                        <w:top w:val="none" w:sz="0" w:space="0" w:color="auto"/>
                        <w:left w:val="none" w:sz="0" w:space="0" w:color="auto"/>
                        <w:bottom w:val="none" w:sz="0" w:space="0" w:color="auto"/>
                        <w:right w:val="none" w:sz="0" w:space="0" w:color="auto"/>
                      </w:divBdr>
                    </w:div>
                  </w:divsChild>
                </w:div>
                <w:div w:id="361328645">
                  <w:marLeft w:val="0"/>
                  <w:marRight w:val="0"/>
                  <w:marTop w:val="0"/>
                  <w:marBottom w:val="0"/>
                  <w:divBdr>
                    <w:top w:val="none" w:sz="0" w:space="0" w:color="auto"/>
                    <w:left w:val="none" w:sz="0" w:space="0" w:color="auto"/>
                    <w:bottom w:val="none" w:sz="0" w:space="0" w:color="auto"/>
                    <w:right w:val="none" w:sz="0" w:space="0" w:color="auto"/>
                  </w:divBdr>
                  <w:divsChild>
                    <w:div w:id="364015819">
                      <w:marLeft w:val="0"/>
                      <w:marRight w:val="0"/>
                      <w:marTop w:val="0"/>
                      <w:marBottom w:val="0"/>
                      <w:divBdr>
                        <w:top w:val="none" w:sz="0" w:space="0" w:color="auto"/>
                        <w:left w:val="none" w:sz="0" w:space="0" w:color="auto"/>
                        <w:bottom w:val="none" w:sz="0" w:space="0" w:color="auto"/>
                        <w:right w:val="none" w:sz="0" w:space="0" w:color="auto"/>
                      </w:divBdr>
                    </w:div>
                    <w:div w:id="1468208954">
                      <w:marLeft w:val="0"/>
                      <w:marRight w:val="0"/>
                      <w:marTop w:val="0"/>
                      <w:marBottom w:val="0"/>
                      <w:divBdr>
                        <w:top w:val="none" w:sz="0" w:space="0" w:color="auto"/>
                        <w:left w:val="none" w:sz="0" w:space="0" w:color="auto"/>
                        <w:bottom w:val="none" w:sz="0" w:space="0" w:color="auto"/>
                        <w:right w:val="none" w:sz="0" w:space="0" w:color="auto"/>
                      </w:divBdr>
                    </w:div>
                  </w:divsChild>
                </w:div>
                <w:div w:id="614756476">
                  <w:marLeft w:val="0"/>
                  <w:marRight w:val="0"/>
                  <w:marTop w:val="0"/>
                  <w:marBottom w:val="0"/>
                  <w:divBdr>
                    <w:top w:val="none" w:sz="0" w:space="0" w:color="auto"/>
                    <w:left w:val="none" w:sz="0" w:space="0" w:color="auto"/>
                    <w:bottom w:val="none" w:sz="0" w:space="0" w:color="auto"/>
                    <w:right w:val="none" w:sz="0" w:space="0" w:color="auto"/>
                  </w:divBdr>
                  <w:divsChild>
                    <w:div w:id="298270065">
                      <w:marLeft w:val="0"/>
                      <w:marRight w:val="0"/>
                      <w:marTop w:val="0"/>
                      <w:marBottom w:val="0"/>
                      <w:divBdr>
                        <w:top w:val="none" w:sz="0" w:space="0" w:color="auto"/>
                        <w:left w:val="none" w:sz="0" w:space="0" w:color="auto"/>
                        <w:bottom w:val="none" w:sz="0" w:space="0" w:color="auto"/>
                        <w:right w:val="none" w:sz="0" w:space="0" w:color="auto"/>
                      </w:divBdr>
                    </w:div>
                  </w:divsChild>
                </w:div>
                <w:div w:id="551038637">
                  <w:marLeft w:val="0"/>
                  <w:marRight w:val="0"/>
                  <w:marTop w:val="0"/>
                  <w:marBottom w:val="0"/>
                  <w:divBdr>
                    <w:top w:val="none" w:sz="0" w:space="0" w:color="auto"/>
                    <w:left w:val="none" w:sz="0" w:space="0" w:color="auto"/>
                    <w:bottom w:val="none" w:sz="0" w:space="0" w:color="auto"/>
                    <w:right w:val="none" w:sz="0" w:space="0" w:color="auto"/>
                  </w:divBdr>
                  <w:divsChild>
                    <w:div w:id="2133089521">
                      <w:marLeft w:val="0"/>
                      <w:marRight w:val="0"/>
                      <w:marTop w:val="0"/>
                      <w:marBottom w:val="0"/>
                      <w:divBdr>
                        <w:top w:val="none" w:sz="0" w:space="0" w:color="auto"/>
                        <w:left w:val="none" w:sz="0" w:space="0" w:color="auto"/>
                        <w:bottom w:val="none" w:sz="0" w:space="0" w:color="auto"/>
                        <w:right w:val="none" w:sz="0" w:space="0" w:color="auto"/>
                      </w:divBdr>
                    </w:div>
                  </w:divsChild>
                </w:div>
                <w:div w:id="2124037960">
                  <w:marLeft w:val="0"/>
                  <w:marRight w:val="0"/>
                  <w:marTop w:val="0"/>
                  <w:marBottom w:val="0"/>
                  <w:divBdr>
                    <w:top w:val="none" w:sz="0" w:space="0" w:color="auto"/>
                    <w:left w:val="none" w:sz="0" w:space="0" w:color="auto"/>
                    <w:bottom w:val="none" w:sz="0" w:space="0" w:color="auto"/>
                    <w:right w:val="none" w:sz="0" w:space="0" w:color="auto"/>
                  </w:divBdr>
                  <w:divsChild>
                    <w:div w:id="1082530571">
                      <w:marLeft w:val="0"/>
                      <w:marRight w:val="0"/>
                      <w:marTop w:val="0"/>
                      <w:marBottom w:val="0"/>
                      <w:divBdr>
                        <w:top w:val="none" w:sz="0" w:space="0" w:color="auto"/>
                        <w:left w:val="none" w:sz="0" w:space="0" w:color="auto"/>
                        <w:bottom w:val="none" w:sz="0" w:space="0" w:color="auto"/>
                        <w:right w:val="none" w:sz="0" w:space="0" w:color="auto"/>
                      </w:divBdr>
                    </w:div>
                  </w:divsChild>
                </w:div>
                <w:div w:id="80832826">
                  <w:marLeft w:val="0"/>
                  <w:marRight w:val="0"/>
                  <w:marTop w:val="0"/>
                  <w:marBottom w:val="0"/>
                  <w:divBdr>
                    <w:top w:val="none" w:sz="0" w:space="0" w:color="auto"/>
                    <w:left w:val="none" w:sz="0" w:space="0" w:color="auto"/>
                    <w:bottom w:val="none" w:sz="0" w:space="0" w:color="auto"/>
                    <w:right w:val="none" w:sz="0" w:space="0" w:color="auto"/>
                  </w:divBdr>
                  <w:divsChild>
                    <w:div w:id="1253708097">
                      <w:marLeft w:val="0"/>
                      <w:marRight w:val="0"/>
                      <w:marTop w:val="0"/>
                      <w:marBottom w:val="0"/>
                      <w:divBdr>
                        <w:top w:val="none" w:sz="0" w:space="0" w:color="auto"/>
                        <w:left w:val="none" w:sz="0" w:space="0" w:color="auto"/>
                        <w:bottom w:val="none" w:sz="0" w:space="0" w:color="auto"/>
                        <w:right w:val="none" w:sz="0" w:space="0" w:color="auto"/>
                      </w:divBdr>
                    </w:div>
                  </w:divsChild>
                </w:div>
                <w:div w:id="1776754784">
                  <w:marLeft w:val="0"/>
                  <w:marRight w:val="0"/>
                  <w:marTop w:val="0"/>
                  <w:marBottom w:val="0"/>
                  <w:divBdr>
                    <w:top w:val="none" w:sz="0" w:space="0" w:color="auto"/>
                    <w:left w:val="none" w:sz="0" w:space="0" w:color="auto"/>
                    <w:bottom w:val="none" w:sz="0" w:space="0" w:color="auto"/>
                    <w:right w:val="none" w:sz="0" w:space="0" w:color="auto"/>
                  </w:divBdr>
                  <w:divsChild>
                    <w:div w:id="93137582">
                      <w:marLeft w:val="0"/>
                      <w:marRight w:val="0"/>
                      <w:marTop w:val="0"/>
                      <w:marBottom w:val="0"/>
                      <w:divBdr>
                        <w:top w:val="none" w:sz="0" w:space="0" w:color="auto"/>
                        <w:left w:val="none" w:sz="0" w:space="0" w:color="auto"/>
                        <w:bottom w:val="none" w:sz="0" w:space="0" w:color="auto"/>
                        <w:right w:val="none" w:sz="0" w:space="0" w:color="auto"/>
                      </w:divBdr>
                    </w:div>
                  </w:divsChild>
                </w:div>
                <w:div w:id="349112965">
                  <w:marLeft w:val="0"/>
                  <w:marRight w:val="0"/>
                  <w:marTop w:val="0"/>
                  <w:marBottom w:val="0"/>
                  <w:divBdr>
                    <w:top w:val="none" w:sz="0" w:space="0" w:color="auto"/>
                    <w:left w:val="none" w:sz="0" w:space="0" w:color="auto"/>
                    <w:bottom w:val="none" w:sz="0" w:space="0" w:color="auto"/>
                    <w:right w:val="none" w:sz="0" w:space="0" w:color="auto"/>
                  </w:divBdr>
                  <w:divsChild>
                    <w:div w:id="370500092">
                      <w:marLeft w:val="0"/>
                      <w:marRight w:val="0"/>
                      <w:marTop w:val="0"/>
                      <w:marBottom w:val="0"/>
                      <w:divBdr>
                        <w:top w:val="none" w:sz="0" w:space="0" w:color="auto"/>
                        <w:left w:val="none" w:sz="0" w:space="0" w:color="auto"/>
                        <w:bottom w:val="none" w:sz="0" w:space="0" w:color="auto"/>
                        <w:right w:val="none" w:sz="0" w:space="0" w:color="auto"/>
                      </w:divBdr>
                    </w:div>
                  </w:divsChild>
                </w:div>
                <w:div w:id="1664620860">
                  <w:marLeft w:val="0"/>
                  <w:marRight w:val="0"/>
                  <w:marTop w:val="0"/>
                  <w:marBottom w:val="0"/>
                  <w:divBdr>
                    <w:top w:val="none" w:sz="0" w:space="0" w:color="auto"/>
                    <w:left w:val="none" w:sz="0" w:space="0" w:color="auto"/>
                    <w:bottom w:val="none" w:sz="0" w:space="0" w:color="auto"/>
                    <w:right w:val="none" w:sz="0" w:space="0" w:color="auto"/>
                  </w:divBdr>
                  <w:divsChild>
                    <w:div w:id="354962009">
                      <w:marLeft w:val="0"/>
                      <w:marRight w:val="0"/>
                      <w:marTop w:val="0"/>
                      <w:marBottom w:val="0"/>
                      <w:divBdr>
                        <w:top w:val="none" w:sz="0" w:space="0" w:color="auto"/>
                        <w:left w:val="none" w:sz="0" w:space="0" w:color="auto"/>
                        <w:bottom w:val="none" w:sz="0" w:space="0" w:color="auto"/>
                        <w:right w:val="none" w:sz="0" w:space="0" w:color="auto"/>
                      </w:divBdr>
                    </w:div>
                  </w:divsChild>
                </w:div>
                <w:div w:id="1252351644">
                  <w:marLeft w:val="0"/>
                  <w:marRight w:val="0"/>
                  <w:marTop w:val="0"/>
                  <w:marBottom w:val="0"/>
                  <w:divBdr>
                    <w:top w:val="none" w:sz="0" w:space="0" w:color="auto"/>
                    <w:left w:val="none" w:sz="0" w:space="0" w:color="auto"/>
                    <w:bottom w:val="none" w:sz="0" w:space="0" w:color="auto"/>
                    <w:right w:val="none" w:sz="0" w:space="0" w:color="auto"/>
                  </w:divBdr>
                  <w:divsChild>
                    <w:div w:id="840200255">
                      <w:marLeft w:val="0"/>
                      <w:marRight w:val="0"/>
                      <w:marTop w:val="0"/>
                      <w:marBottom w:val="0"/>
                      <w:divBdr>
                        <w:top w:val="none" w:sz="0" w:space="0" w:color="auto"/>
                        <w:left w:val="none" w:sz="0" w:space="0" w:color="auto"/>
                        <w:bottom w:val="none" w:sz="0" w:space="0" w:color="auto"/>
                        <w:right w:val="none" w:sz="0" w:space="0" w:color="auto"/>
                      </w:divBdr>
                    </w:div>
                  </w:divsChild>
                </w:div>
                <w:div w:id="1592396399">
                  <w:marLeft w:val="0"/>
                  <w:marRight w:val="0"/>
                  <w:marTop w:val="0"/>
                  <w:marBottom w:val="0"/>
                  <w:divBdr>
                    <w:top w:val="none" w:sz="0" w:space="0" w:color="auto"/>
                    <w:left w:val="none" w:sz="0" w:space="0" w:color="auto"/>
                    <w:bottom w:val="none" w:sz="0" w:space="0" w:color="auto"/>
                    <w:right w:val="none" w:sz="0" w:space="0" w:color="auto"/>
                  </w:divBdr>
                  <w:divsChild>
                    <w:div w:id="699891233">
                      <w:marLeft w:val="0"/>
                      <w:marRight w:val="0"/>
                      <w:marTop w:val="0"/>
                      <w:marBottom w:val="0"/>
                      <w:divBdr>
                        <w:top w:val="none" w:sz="0" w:space="0" w:color="auto"/>
                        <w:left w:val="none" w:sz="0" w:space="0" w:color="auto"/>
                        <w:bottom w:val="none" w:sz="0" w:space="0" w:color="auto"/>
                        <w:right w:val="none" w:sz="0" w:space="0" w:color="auto"/>
                      </w:divBdr>
                    </w:div>
                  </w:divsChild>
                </w:div>
                <w:div w:id="348407720">
                  <w:marLeft w:val="0"/>
                  <w:marRight w:val="0"/>
                  <w:marTop w:val="0"/>
                  <w:marBottom w:val="0"/>
                  <w:divBdr>
                    <w:top w:val="none" w:sz="0" w:space="0" w:color="auto"/>
                    <w:left w:val="none" w:sz="0" w:space="0" w:color="auto"/>
                    <w:bottom w:val="none" w:sz="0" w:space="0" w:color="auto"/>
                    <w:right w:val="none" w:sz="0" w:space="0" w:color="auto"/>
                  </w:divBdr>
                  <w:divsChild>
                    <w:div w:id="1391806086">
                      <w:marLeft w:val="0"/>
                      <w:marRight w:val="0"/>
                      <w:marTop w:val="0"/>
                      <w:marBottom w:val="0"/>
                      <w:divBdr>
                        <w:top w:val="none" w:sz="0" w:space="0" w:color="auto"/>
                        <w:left w:val="none" w:sz="0" w:space="0" w:color="auto"/>
                        <w:bottom w:val="none" w:sz="0" w:space="0" w:color="auto"/>
                        <w:right w:val="none" w:sz="0" w:space="0" w:color="auto"/>
                      </w:divBdr>
                    </w:div>
                  </w:divsChild>
                </w:div>
                <w:div w:id="268125177">
                  <w:marLeft w:val="0"/>
                  <w:marRight w:val="0"/>
                  <w:marTop w:val="0"/>
                  <w:marBottom w:val="0"/>
                  <w:divBdr>
                    <w:top w:val="none" w:sz="0" w:space="0" w:color="auto"/>
                    <w:left w:val="none" w:sz="0" w:space="0" w:color="auto"/>
                    <w:bottom w:val="none" w:sz="0" w:space="0" w:color="auto"/>
                    <w:right w:val="none" w:sz="0" w:space="0" w:color="auto"/>
                  </w:divBdr>
                  <w:divsChild>
                    <w:div w:id="464352224">
                      <w:marLeft w:val="0"/>
                      <w:marRight w:val="0"/>
                      <w:marTop w:val="0"/>
                      <w:marBottom w:val="0"/>
                      <w:divBdr>
                        <w:top w:val="none" w:sz="0" w:space="0" w:color="auto"/>
                        <w:left w:val="none" w:sz="0" w:space="0" w:color="auto"/>
                        <w:bottom w:val="none" w:sz="0" w:space="0" w:color="auto"/>
                        <w:right w:val="none" w:sz="0" w:space="0" w:color="auto"/>
                      </w:divBdr>
                    </w:div>
                  </w:divsChild>
                </w:div>
                <w:div w:id="16734414">
                  <w:marLeft w:val="0"/>
                  <w:marRight w:val="0"/>
                  <w:marTop w:val="0"/>
                  <w:marBottom w:val="0"/>
                  <w:divBdr>
                    <w:top w:val="none" w:sz="0" w:space="0" w:color="auto"/>
                    <w:left w:val="none" w:sz="0" w:space="0" w:color="auto"/>
                    <w:bottom w:val="none" w:sz="0" w:space="0" w:color="auto"/>
                    <w:right w:val="none" w:sz="0" w:space="0" w:color="auto"/>
                  </w:divBdr>
                  <w:divsChild>
                    <w:div w:id="1018696355">
                      <w:marLeft w:val="0"/>
                      <w:marRight w:val="0"/>
                      <w:marTop w:val="0"/>
                      <w:marBottom w:val="0"/>
                      <w:divBdr>
                        <w:top w:val="none" w:sz="0" w:space="0" w:color="auto"/>
                        <w:left w:val="none" w:sz="0" w:space="0" w:color="auto"/>
                        <w:bottom w:val="none" w:sz="0" w:space="0" w:color="auto"/>
                        <w:right w:val="none" w:sz="0" w:space="0" w:color="auto"/>
                      </w:divBdr>
                    </w:div>
                  </w:divsChild>
                </w:div>
                <w:div w:id="1718317704">
                  <w:marLeft w:val="0"/>
                  <w:marRight w:val="0"/>
                  <w:marTop w:val="0"/>
                  <w:marBottom w:val="0"/>
                  <w:divBdr>
                    <w:top w:val="none" w:sz="0" w:space="0" w:color="auto"/>
                    <w:left w:val="none" w:sz="0" w:space="0" w:color="auto"/>
                    <w:bottom w:val="none" w:sz="0" w:space="0" w:color="auto"/>
                    <w:right w:val="none" w:sz="0" w:space="0" w:color="auto"/>
                  </w:divBdr>
                  <w:divsChild>
                    <w:div w:id="1777404901">
                      <w:marLeft w:val="0"/>
                      <w:marRight w:val="0"/>
                      <w:marTop w:val="0"/>
                      <w:marBottom w:val="0"/>
                      <w:divBdr>
                        <w:top w:val="none" w:sz="0" w:space="0" w:color="auto"/>
                        <w:left w:val="none" w:sz="0" w:space="0" w:color="auto"/>
                        <w:bottom w:val="none" w:sz="0" w:space="0" w:color="auto"/>
                        <w:right w:val="none" w:sz="0" w:space="0" w:color="auto"/>
                      </w:divBdr>
                    </w:div>
                  </w:divsChild>
                </w:div>
                <w:div w:id="1262760357">
                  <w:marLeft w:val="0"/>
                  <w:marRight w:val="0"/>
                  <w:marTop w:val="0"/>
                  <w:marBottom w:val="0"/>
                  <w:divBdr>
                    <w:top w:val="none" w:sz="0" w:space="0" w:color="auto"/>
                    <w:left w:val="none" w:sz="0" w:space="0" w:color="auto"/>
                    <w:bottom w:val="none" w:sz="0" w:space="0" w:color="auto"/>
                    <w:right w:val="none" w:sz="0" w:space="0" w:color="auto"/>
                  </w:divBdr>
                  <w:divsChild>
                    <w:div w:id="1757701529">
                      <w:marLeft w:val="0"/>
                      <w:marRight w:val="0"/>
                      <w:marTop w:val="0"/>
                      <w:marBottom w:val="0"/>
                      <w:divBdr>
                        <w:top w:val="none" w:sz="0" w:space="0" w:color="auto"/>
                        <w:left w:val="none" w:sz="0" w:space="0" w:color="auto"/>
                        <w:bottom w:val="none" w:sz="0" w:space="0" w:color="auto"/>
                        <w:right w:val="none" w:sz="0" w:space="0" w:color="auto"/>
                      </w:divBdr>
                    </w:div>
                  </w:divsChild>
                </w:div>
                <w:div w:id="1124539209">
                  <w:marLeft w:val="0"/>
                  <w:marRight w:val="0"/>
                  <w:marTop w:val="0"/>
                  <w:marBottom w:val="0"/>
                  <w:divBdr>
                    <w:top w:val="none" w:sz="0" w:space="0" w:color="auto"/>
                    <w:left w:val="none" w:sz="0" w:space="0" w:color="auto"/>
                    <w:bottom w:val="none" w:sz="0" w:space="0" w:color="auto"/>
                    <w:right w:val="none" w:sz="0" w:space="0" w:color="auto"/>
                  </w:divBdr>
                  <w:divsChild>
                    <w:div w:id="792479977">
                      <w:marLeft w:val="0"/>
                      <w:marRight w:val="0"/>
                      <w:marTop w:val="0"/>
                      <w:marBottom w:val="0"/>
                      <w:divBdr>
                        <w:top w:val="none" w:sz="0" w:space="0" w:color="auto"/>
                        <w:left w:val="none" w:sz="0" w:space="0" w:color="auto"/>
                        <w:bottom w:val="none" w:sz="0" w:space="0" w:color="auto"/>
                        <w:right w:val="none" w:sz="0" w:space="0" w:color="auto"/>
                      </w:divBdr>
                    </w:div>
                  </w:divsChild>
                </w:div>
                <w:div w:id="845556497">
                  <w:marLeft w:val="0"/>
                  <w:marRight w:val="0"/>
                  <w:marTop w:val="0"/>
                  <w:marBottom w:val="0"/>
                  <w:divBdr>
                    <w:top w:val="none" w:sz="0" w:space="0" w:color="auto"/>
                    <w:left w:val="none" w:sz="0" w:space="0" w:color="auto"/>
                    <w:bottom w:val="none" w:sz="0" w:space="0" w:color="auto"/>
                    <w:right w:val="none" w:sz="0" w:space="0" w:color="auto"/>
                  </w:divBdr>
                  <w:divsChild>
                    <w:div w:id="1382167340">
                      <w:marLeft w:val="0"/>
                      <w:marRight w:val="0"/>
                      <w:marTop w:val="0"/>
                      <w:marBottom w:val="0"/>
                      <w:divBdr>
                        <w:top w:val="none" w:sz="0" w:space="0" w:color="auto"/>
                        <w:left w:val="none" w:sz="0" w:space="0" w:color="auto"/>
                        <w:bottom w:val="none" w:sz="0" w:space="0" w:color="auto"/>
                        <w:right w:val="none" w:sz="0" w:space="0" w:color="auto"/>
                      </w:divBdr>
                    </w:div>
                  </w:divsChild>
                </w:div>
                <w:div w:id="1342706527">
                  <w:marLeft w:val="0"/>
                  <w:marRight w:val="0"/>
                  <w:marTop w:val="0"/>
                  <w:marBottom w:val="0"/>
                  <w:divBdr>
                    <w:top w:val="none" w:sz="0" w:space="0" w:color="auto"/>
                    <w:left w:val="none" w:sz="0" w:space="0" w:color="auto"/>
                    <w:bottom w:val="none" w:sz="0" w:space="0" w:color="auto"/>
                    <w:right w:val="none" w:sz="0" w:space="0" w:color="auto"/>
                  </w:divBdr>
                </w:div>
                <w:div w:id="622617729">
                  <w:marLeft w:val="0"/>
                  <w:marRight w:val="0"/>
                  <w:marTop w:val="0"/>
                  <w:marBottom w:val="0"/>
                  <w:divBdr>
                    <w:top w:val="none" w:sz="0" w:space="0" w:color="auto"/>
                    <w:left w:val="none" w:sz="0" w:space="0" w:color="auto"/>
                    <w:bottom w:val="none" w:sz="0" w:space="0" w:color="auto"/>
                    <w:right w:val="none" w:sz="0" w:space="0" w:color="auto"/>
                  </w:divBdr>
                </w:div>
                <w:div w:id="1526168035">
                  <w:marLeft w:val="0"/>
                  <w:marRight w:val="0"/>
                  <w:marTop w:val="0"/>
                  <w:marBottom w:val="0"/>
                  <w:divBdr>
                    <w:top w:val="none" w:sz="0" w:space="0" w:color="auto"/>
                    <w:left w:val="none" w:sz="0" w:space="0" w:color="auto"/>
                    <w:bottom w:val="none" w:sz="0" w:space="0" w:color="auto"/>
                    <w:right w:val="none" w:sz="0" w:space="0" w:color="auto"/>
                  </w:divBdr>
                </w:div>
                <w:div w:id="691765011">
                  <w:marLeft w:val="0"/>
                  <w:marRight w:val="0"/>
                  <w:marTop w:val="0"/>
                  <w:marBottom w:val="0"/>
                  <w:divBdr>
                    <w:top w:val="none" w:sz="0" w:space="0" w:color="auto"/>
                    <w:left w:val="none" w:sz="0" w:space="0" w:color="auto"/>
                    <w:bottom w:val="none" w:sz="0" w:space="0" w:color="auto"/>
                    <w:right w:val="none" w:sz="0" w:space="0" w:color="auto"/>
                  </w:divBdr>
                </w:div>
                <w:div w:id="709459632">
                  <w:marLeft w:val="0"/>
                  <w:marRight w:val="0"/>
                  <w:marTop w:val="0"/>
                  <w:marBottom w:val="0"/>
                  <w:divBdr>
                    <w:top w:val="none" w:sz="0" w:space="0" w:color="auto"/>
                    <w:left w:val="none" w:sz="0" w:space="0" w:color="auto"/>
                    <w:bottom w:val="none" w:sz="0" w:space="0" w:color="auto"/>
                    <w:right w:val="none" w:sz="0" w:space="0" w:color="auto"/>
                  </w:divBdr>
                </w:div>
                <w:div w:id="1462111315">
                  <w:marLeft w:val="0"/>
                  <w:marRight w:val="0"/>
                  <w:marTop w:val="0"/>
                  <w:marBottom w:val="0"/>
                  <w:divBdr>
                    <w:top w:val="none" w:sz="0" w:space="0" w:color="auto"/>
                    <w:left w:val="none" w:sz="0" w:space="0" w:color="auto"/>
                    <w:bottom w:val="none" w:sz="0" w:space="0" w:color="auto"/>
                    <w:right w:val="none" w:sz="0" w:space="0" w:color="auto"/>
                  </w:divBdr>
                </w:div>
                <w:div w:id="1748304229">
                  <w:marLeft w:val="0"/>
                  <w:marRight w:val="0"/>
                  <w:marTop w:val="0"/>
                  <w:marBottom w:val="0"/>
                  <w:divBdr>
                    <w:top w:val="none" w:sz="0" w:space="0" w:color="auto"/>
                    <w:left w:val="none" w:sz="0" w:space="0" w:color="auto"/>
                    <w:bottom w:val="none" w:sz="0" w:space="0" w:color="auto"/>
                    <w:right w:val="none" w:sz="0" w:space="0" w:color="auto"/>
                  </w:divBdr>
                </w:div>
                <w:div w:id="2035225831">
                  <w:marLeft w:val="0"/>
                  <w:marRight w:val="0"/>
                  <w:marTop w:val="0"/>
                  <w:marBottom w:val="0"/>
                  <w:divBdr>
                    <w:top w:val="none" w:sz="0" w:space="0" w:color="auto"/>
                    <w:left w:val="none" w:sz="0" w:space="0" w:color="auto"/>
                    <w:bottom w:val="none" w:sz="0" w:space="0" w:color="auto"/>
                    <w:right w:val="none" w:sz="0" w:space="0" w:color="auto"/>
                  </w:divBdr>
                </w:div>
                <w:div w:id="1585187741">
                  <w:marLeft w:val="0"/>
                  <w:marRight w:val="0"/>
                  <w:marTop w:val="0"/>
                  <w:marBottom w:val="0"/>
                  <w:divBdr>
                    <w:top w:val="none" w:sz="0" w:space="0" w:color="auto"/>
                    <w:left w:val="none" w:sz="0" w:space="0" w:color="auto"/>
                    <w:bottom w:val="none" w:sz="0" w:space="0" w:color="auto"/>
                    <w:right w:val="none" w:sz="0" w:space="0" w:color="auto"/>
                  </w:divBdr>
                </w:div>
                <w:div w:id="2137873213">
                  <w:marLeft w:val="0"/>
                  <w:marRight w:val="0"/>
                  <w:marTop w:val="0"/>
                  <w:marBottom w:val="0"/>
                  <w:divBdr>
                    <w:top w:val="none" w:sz="0" w:space="0" w:color="auto"/>
                    <w:left w:val="none" w:sz="0" w:space="0" w:color="auto"/>
                    <w:bottom w:val="none" w:sz="0" w:space="0" w:color="auto"/>
                    <w:right w:val="none" w:sz="0" w:space="0" w:color="auto"/>
                  </w:divBdr>
                </w:div>
                <w:div w:id="1501045236">
                  <w:marLeft w:val="0"/>
                  <w:marRight w:val="0"/>
                  <w:marTop w:val="0"/>
                  <w:marBottom w:val="0"/>
                  <w:divBdr>
                    <w:top w:val="none" w:sz="0" w:space="0" w:color="auto"/>
                    <w:left w:val="none" w:sz="0" w:space="0" w:color="auto"/>
                    <w:bottom w:val="none" w:sz="0" w:space="0" w:color="auto"/>
                    <w:right w:val="none" w:sz="0" w:space="0" w:color="auto"/>
                  </w:divBdr>
                </w:div>
                <w:div w:id="265039205">
                  <w:marLeft w:val="0"/>
                  <w:marRight w:val="0"/>
                  <w:marTop w:val="0"/>
                  <w:marBottom w:val="0"/>
                  <w:divBdr>
                    <w:top w:val="none" w:sz="0" w:space="0" w:color="auto"/>
                    <w:left w:val="none" w:sz="0" w:space="0" w:color="auto"/>
                    <w:bottom w:val="none" w:sz="0" w:space="0" w:color="auto"/>
                    <w:right w:val="none" w:sz="0" w:space="0" w:color="auto"/>
                  </w:divBdr>
                </w:div>
                <w:div w:id="404454347">
                  <w:marLeft w:val="0"/>
                  <w:marRight w:val="0"/>
                  <w:marTop w:val="0"/>
                  <w:marBottom w:val="0"/>
                  <w:divBdr>
                    <w:top w:val="none" w:sz="0" w:space="0" w:color="auto"/>
                    <w:left w:val="none" w:sz="0" w:space="0" w:color="auto"/>
                    <w:bottom w:val="none" w:sz="0" w:space="0" w:color="auto"/>
                    <w:right w:val="none" w:sz="0" w:space="0" w:color="auto"/>
                  </w:divBdr>
                </w:div>
                <w:div w:id="1506628974">
                  <w:marLeft w:val="0"/>
                  <w:marRight w:val="0"/>
                  <w:marTop w:val="0"/>
                  <w:marBottom w:val="0"/>
                  <w:divBdr>
                    <w:top w:val="none" w:sz="0" w:space="0" w:color="auto"/>
                    <w:left w:val="none" w:sz="0" w:space="0" w:color="auto"/>
                    <w:bottom w:val="none" w:sz="0" w:space="0" w:color="auto"/>
                    <w:right w:val="none" w:sz="0" w:space="0" w:color="auto"/>
                  </w:divBdr>
                </w:div>
                <w:div w:id="19130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47562">
      <w:bodyDiv w:val="1"/>
      <w:marLeft w:val="0"/>
      <w:marRight w:val="0"/>
      <w:marTop w:val="0"/>
      <w:marBottom w:val="0"/>
      <w:divBdr>
        <w:top w:val="none" w:sz="0" w:space="0" w:color="auto"/>
        <w:left w:val="none" w:sz="0" w:space="0" w:color="auto"/>
        <w:bottom w:val="none" w:sz="0" w:space="0" w:color="auto"/>
        <w:right w:val="none" w:sz="0" w:space="0" w:color="auto"/>
      </w:divBdr>
      <w:divsChild>
        <w:div w:id="421073604">
          <w:marLeft w:val="0"/>
          <w:marRight w:val="0"/>
          <w:marTop w:val="0"/>
          <w:marBottom w:val="0"/>
          <w:divBdr>
            <w:top w:val="none" w:sz="0" w:space="0" w:color="auto"/>
            <w:left w:val="none" w:sz="0" w:space="0" w:color="auto"/>
            <w:bottom w:val="none" w:sz="0" w:space="0" w:color="auto"/>
            <w:right w:val="none" w:sz="0" w:space="0" w:color="auto"/>
          </w:divBdr>
        </w:div>
        <w:div w:id="1676877648">
          <w:marLeft w:val="0"/>
          <w:marRight w:val="0"/>
          <w:marTop w:val="0"/>
          <w:marBottom w:val="0"/>
          <w:divBdr>
            <w:top w:val="none" w:sz="0" w:space="0" w:color="auto"/>
            <w:left w:val="none" w:sz="0" w:space="0" w:color="auto"/>
            <w:bottom w:val="none" w:sz="0" w:space="0" w:color="auto"/>
            <w:right w:val="none" w:sz="0" w:space="0" w:color="auto"/>
          </w:divBdr>
        </w:div>
        <w:div w:id="1219786745">
          <w:marLeft w:val="0"/>
          <w:marRight w:val="0"/>
          <w:marTop w:val="0"/>
          <w:marBottom w:val="0"/>
          <w:divBdr>
            <w:top w:val="none" w:sz="0" w:space="0" w:color="auto"/>
            <w:left w:val="none" w:sz="0" w:space="0" w:color="auto"/>
            <w:bottom w:val="none" w:sz="0" w:space="0" w:color="auto"/>
            <w:right w:val="none" w:sz="0" w:space="0" w:color="auto"/>
          </w:divBdr>
        </w:div>
        <w:div w:id="1161118025">
          <w:marLeft w:val="0"/>
          <w:marRight w:val="0"/>
          <w:marTop w:val="0"/>
          <w:marBottom w:val="0"/>
          <w:divBdr>
            <w:top w:val="none" w:sz="0" w:space="0" w:color="auto"/>
            <w:left w:val="none" w:sz="0" w:space="0" w:color="auto"/>
            <w:bottom w:val="none" w:sz="0" w:space="0" w:color="auto"/>
            <w:right w:val="none" w:sz="0" w:space="0" w:color="auto"/>
          </w:divBdr>
        </w:div>
        <w:div w:id="936214477">
          <w:marLeft w:val="0"/>
          <w:marRight w:val="0"/>
          <w:marTop w:val="0"/>
          <w:marBottom w:val="0"/>
          <w:divBdr>
            <w:top w:val="none" w:sz="0" w:space="0" w:color="auto"/>
            <w:left w:val="none" w:sz="0" w:space="0" w:color="auto"/>
            <w:bottom w:val="none" w:sz="0" w:space="0" w:color="auto"/>
            <w:right w:val="none" w:sz="0" w:space="0" w:color="auto"/>
          </w:divBdr>
        </w:div>
        <w:div w:id="397677432">
          <w:marLeft w:val="0"/>
          <w:marRight w:val="0"/>
          <w:marTop w:val="0"/>
          <w:marBottom w:val="0"/>
          <w:divBdr>
            <w:top w:val="none" w:sz="0" w:space="0" w:color="auto"/>
            <w:left w:val="none" w:sz="0" w:space="0" w:color="auto"/>
            <w:bottom w:val="none" w:sz="0" w:space="0" w:color="auto"/>
            <w:right w:val="none" w:sz="0" w:space="0" w:color="auto"/>
          </w:divBdr>
        </w:div>
        <w:div w:id="1633513308">
          <w:marLeft w:val="0"/>
          <w:marRight w:val="0"/>
          <w:marTop w:val="0"/>
          <w:marBottom w:val="0"/>
          <w:divBdr>
            <w:top w:val="none" w:sz="0" w:space="0" w:color="auto"/>
            <w:left w:val="none" w:sz="0" w:space="0" w:color="auto"/>
            <w:bottom w:val="none" w:sz="0" w:space="0" w:color="auto"/>
            <w:right w:val="none" w:sz="0" w:space="0" w:color="auto"/>
          </w:divBdr>
        </w:div>
      </w:divsChild>
    </w:div>
    <w:div w:id="13981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A2C63-0D48-4BC9-81C6-71EFB971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3432</Words>
  <Characters>19564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22951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dc:creator>
  <cp:lastModifiedBy>HP</cp:lastModifiedBy>
  <cp:revision>3</cp:revision>
  <cp:lastPrinted>2018-08-10T15:18:00Z</cp:lastPrinted>
  <dcterms:created xsi:type="dcterms:W3CDTF">2018-11-14T13:46:00Z</dcterms:created>
  <dcterms:modified xsi:type="dcterms:W3CDTF">2018-11-14T14:03:00Z</dcterms:modified>
</cp:coreProperties>
</file>